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426" w:rsidRPr="00F47A28" w:rsidRDefault="00070426" w:rsidP="00070426">
      <w:pPr>
        <w:pStyle w:val="Web"/>
        <w:kinsoku w:val="0"/>
        <w:overflowPunct w:val="0"/>
        <w:spacing w:before="0" w:beforeAutospacing="0" w:after="0" w:afterAutospacing="0"/>
        <w:ind w:leftChars="-202" w:left="-424" w:firstLineChars="176" w:firstLine="424"/>
        <w:jc w:val="center"/>
        <w:textAlignment w:val="baseline"/>
        <w:rPr>
          <w:szCs w:val="28"/>
        </w:rPr>
      </w:pPr>
      <w:r w:rsidRPr="00F47A28">
        <w:rPr>
          <w:rFonts w:ascii="HG丸ｺﾞｼｯｸM-PRO" w:eastAsia="HG丸ｺﾞｼｯｸM-PRO" w:hAnsi="HG丸ｺﾞｼｯｸM-PRO" w:cstheme="minorBidi" w:hint="eastAsia"/>
          <w:b/>
          <w:bCs/>
          <w:kern w:val="24"/>
          <w:szCs w:val="28"/>
        </w:rPr>
        <w:t>第8回　ELNEC-J＠KINDAI</w:t>
      </w:r>
    </w:p>
    <w:p w:rsidR="00070426" w:rsidRPr="00F47A28" w:rsidRDefault="00070426" w:rsidP="00070426">
      <w:pPr>
        <w:pStyle w:val="Web"/>
        <w:kinsoku w:val="0"/>
        <w:overflowPunct w:val="0"/>
        <w:spacing w:before="0" w:beforeAutospacing="0" w:after="0" w:afterAutospacing="0"/>
        <w:jc w:val="center"/>
        <w:textAlignment w:val="baseline"/>
        <w:rPr>
          <w:szCs w:val="28"/>
        </w:rPr>
      </w:pPr>
      <w:r w:rsidRPr="00F47A28">
        <w:rPr>
          <w:rFonts w:ascii="HG丸ｺﾞｼｯｸM-PRO" w:eastAsia="HG丸ｺﾞｼｯｸM-PRO" w:hAnsi="HG丸ｺﾞｼｯｸM-PRO" w:cstheme="minorBidi" w:hint="eastAsia"/>
          <w:b/>
          <w:bCs/>
          <w:kern w:val="24"/>
          <w:szCs w:val="28"/>
        </w:rPr>
        <w:t xml:space="preserve">コアカリキュラム看護師教育プログラム　</w:t>
      </w:r>
    </w:p>
    <w:p w:rsidR="004740D4" w:rsidRPr="00F6543C" w:rsidRDefault="00C6169A" w:rsidP="00070426">
      <w:pPr>
        <w:pStyle w:val="Web"/>
        <w:kinsoku w:val="0"/>
        <w:overflowPunct w:val="0"/>
        <w:spacing w:before="0" w:beforeAutospacing="0" w:after="0" w:afterAutospacing="0"/>
        <w:jc w:val="center"/>
        <w:textAlignment w:val="baseline"/>
        <w:rPr>
          <w:rFonts w:ascii="HG丸ｺﾞｼｯｸM-PRO" w:eastAsia="HG丸ｺﾞｼｯｸM-PRO" w:hAnsi="HG丸ｺﾞｼｯｸM-PRO" w:cstheme="minorBidi"/>
          <w:b/>
          <w:bCs/>
          <w:kern w:val="24"/>
          <w:szCs w:val="28"/>
          <w:shd w:val="pct15" w:color="auto" w:fill="FFFFFF"/>
        </w:rPr>
      </w:pPr>
      <w:r w:rsidRPr="00F6543C">
        <w:rPr>
          <w:rFonts w:ascii="HG丸ｺﾞｼｯｸM-PRO" w:eastAsia="HG丸ｺﾞｼｯｸM-PRO" w:hAnsi="HG丸ｺﾞｼｯｸM-PRO" w:cstheme="minorBidi" w:hint="eastAsia"/>
          <w:b/>
          <w:bCs/>
          <w:kern w:val="24"/>
          <w:szCs w:val="28"/>
          <w:shd w:val="pct15" w:color="auto" w:fill="FFFFFF"/>
        </w:rPr>
        <w:t>研修受講申し込み</w:t>
      </w:r>
      <w:r w:rsidR="00070426" w:rsidRPr="00F6543C">
        <w:rPr>
          <w:rFonts w:ascii="HG丸ｺﾞｼｯｸM-PRO" w:eastAsia="HG丸ｺﾞｼｯｸM-PRO" w:hAnsi="HG丸ｺﾞｼｯｸM-PRO" w:cstheme="minorBidi" w:hint="eastAsia"/>
          <w:b/>
          <w:bCs/>
          <w:kern w:val="24"/>
          <w:szCs w:val="28"/>
          <w:shd w:val="pct15" w:color="auto" w:fill="FFFFFF"/>
        </w:rPr>
        <w:t>用紙</w:t>
      </w:r>
    </w:p>
    <w:p w:rsidR="00F47A28" w:rsidRDefault="00F47A28" w:rsidP="00070426">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Cs/>
          <w:kern w:val="24"/>
          <w:sz w:val="21"/>
          <w:szCs w:val="21"/>
        </w:rPr>
      </w:pPr>
    </w:p>
    <w:tbl>
      <w:tblPr>
        <w:tblStyle w:val="a3"/>
        <w:tblpPr w:leftFromText="142" w:rightFromText="142" w:vertAnchor="page" w:horzAnchor="margin" w:tblpY="2806"/>
        <w:tblW w:w="9209" w:type="dxa"/>
        <w:tblLook w:val="04A0" w:firstRow="1" w:lastRow="0" w:firstColumn="1" w:lastColumn="0" w:noHBand="0" w:noVBand="1"/>
      </w:tblPr>
      <w:tblGrid>
        <w:gridCol w:w="3397"/>
        <w:gridCol w:w="5812"/>
      </w:tblGrid>
      <w:tr w:rsidR="00F47A28" w:rsidRPr="00070426" w:rsidTr="00F47A28">
        <w:tc>
          <w:tcPr>
            <w:tcW w:w="3397" w:type="dxa"/>
          </w:tcPr>
          <w:p w:rsidR="00F47A28" w:rsidRPr="00070426" w:rsidRDefault="00F47A28" w:rsidP="00F47A28">
            <w:pPr>
              <w:pStyle w:val="a4"/>
              <w:numPr>
                <w:ilvl w:val="0"/>
                <w:numId w:val="1"/>
              </w:numPr>
              <w:ind w:leftChars="0"/>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氏名</w:t>
            </w:r>
          </w:p>
        </w:tc>
        <w:tc>
          <w:tcPr>
            <w:tcW w:w="5812" w:type="dxa"/>
          </w:tcPr>
          <w:p w:rsidR="00F47A28" w:rsidRPr="00070426" w:rsidRDefault="00F47A28" w:rsidP="00F47A28">
            <w:pPr>
              <w:rPr>
                <w:rFonts w:ascii="HG丸ｺﾞｼｯｸM-PRO" w:eastAsia="HG丸ｺﾞｼｯｸM-PRO" w:hAnsi="HG丸ｺﾞｼｯｸM-PRO"/>
                <w:sz w:val="22"/>
              </w:rPr>
            </w:pPr>
          </w:p>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070426" w:rsidRDefault="00F47A28" w:rsidP="00F47A28">
            <w:pPr>
              <w:pStyle w:val="a4"/>
              <w:numPr>
                <w:ilvl w:val="0"/>
                <w:numId w:val="1"/>
              </w:numPr>
              <w:ind w:leftChars="0"/>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ふりがな</w:t>
            </w:r>
          </w:p>
        </w:tc>
        <w:tc>
          <w:tcPr>
            <w:tcW w:w="5812" w:type="dxa"/>
          </w:tcPr>
          <w:p w:rsidR="00F47A28" w:rsidRPr="00070426" w:rsidRDefault="00F47A28" w:rsidP="00F47A28">
            <w:pPr>
              <w:rPr>
                <w:rFonts w:ascii="HG丸ｺﾞｼｯｸM-PRO" w:eastAsia="HG丸ｺﾞｼｯｸM-PRO" w:hAnsi="HG丸ｺﾞｼｯｸM-PRO"/>
                <w:sz w:val="22"/>
              </w:rPr>
            </w:pPr>
          </w:p>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070426" w:rsidRDefault="00F47A28" w:rsidP="00F47A28">
            <w:pPr>
              <w:pStyle w:val="a4"/>
              <w:numPr>
                <w:ilvl w:val="0"/>
                <w:numId w:val="1"/>
              </w:numPr>
              <w:ind w:leftChars="0"/>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郵便番号</w:t>
            </w:r>
          </w:p>
        </w:tc>
        <w:tc>
          <w:tcPr>
            <w:tcW w:w="5812" w:type="dxa"/>
          </w:tcPr>
          <w:p w:rsidR="00F47A28" w:rsidRPr="00070426" w:rsidRDefault="00F47A28" w:rsidP="00F47A28">
            <w:pPr>
              <w:rPr>
                <w:rFonts w:ascii="HG丸ｺﾞｼｯｸM-PRO" w:eastAsia="HG丸ｺﾞｼｯｸM-PRO" w:hAnsi="HG丸ｺﾞｼｯｸM-PRO"/>
                <w:sz w:val="22"/>
              </w:rPr>
            </w:pPr>
          </w:p>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070426" w:rsidRDefault="00F47A28" w:rsidP="00F47A28">
            <w:pPr>
              <w:pStyle w:val="a4"/>
              <w:numPr>
                <w:ilvl w:val="0"/>
                <w:numId w:val="1"/>
              </w:numPr>
              <w:ind w:leftChars="0"/>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住所（施設・自宅）</w:t>
            </w:r>
          </w:p>
        </w:tc>
        <w:tc>
          <w:tcPr>
            <w:tcW w:w="5812" w:type="dxa"/>
          </w:tcPr>
          <w:p w:rsidR="00F47A28" w:rsidRPr="00070426" w:rsidRDefault="00F47A28" w:rsidP="00F47A28">
            <w:pPr>
              <w:rPr>
                <w:rFonts w:ascii="HG丸ｺﾞｼｯｸM-PRO" w:eastAsia="HG丸ｺﾞｼｯｸM-PRO" w:hAnsi="HG丸ｺﾞｼｯｸM-PRO"/>
                <w:sz w:val="22"/>
              </w:rPr>
            </w:pPr>
          </w:p>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070426" w:rsidRDefault="00F47A28" w:rsidP="00F47A28">
            <w:pPr>
              <w:pStyle w:val="a4"/>
              <w:numPr>
                <w:ilvl w:val="0"/>
                <w:numId w:val="1"/>
              </w:numPr>
              <w:ind w:leftChars="0"/>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TEL</w:t>
            </w:r>
            <w:r>
              <w:rPr>
                <w:rFonts w:ascii="HG丸ｺﾞｼｯｸM-PRO" w:eastAsia="HG丸ｺﾞｼｯｸM-PRO" w:hAnsi="HG丸ｺﾞｼｯｸM-PRO" w:hint="eastAsia"/>
                <w:sz w:val="22"/>
              </w:rPr>
              <w:t xml:space="preserve">　</w:t>
            </w:r>
          </w:p>
        </w:tc>
        <w:tc>
          <w:tcPr>
            <w:tcW w:w="5812" w:type="dxa"/>
          </w:tcPr>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C031D4" w:rsidRDefault="00F47A28" w:rsidP="00C031D4">
            <w:pPr>
              <w:pStyle w:val="a4"/>
              <w:numPr>
                <w:ilvl w:val="0"/>
                <w:numId w:val="1"/>
              </w:numPr>
              <w:ind w:leftChars="0"/>
              <w:rPr>
                <w:rFonts w:ascii="HG丸ｺﾞｼｯｸM-PRO" w:eastAsia="HG丸ｺﾞｼｯｸM-PRO" w:hAnsi="HG丸ｺﾞｼｯｸM-PRO"/>
                <w:sz w:val="22"/>
              </w:rPr>
            </w:pPr>
            <w:r w:rsidRPr="00C031D4">
              <w:rPr>
                <w:rFonts w:ascii="HG丸ｺﾞｼｯｸM-PRO" w:eastAsia="HG丸ｺﾞｼｯｸM-PRO" w:hAnsi="HG丸ｺﾞｼｯｸM-PRO" w:hint="eastAsia"/>
                <w:sz w:val="22"/>
              </w:rPr>
              <w:t>E-Mail</w:t>
            </w:r>
          </w:p>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sz w:val="22"/>
              </w:rPr>
              <w:t>(</w:t>
            </w:r>
            <w:r w:rsidRPr="00070426">
              <w:rPr>
                <w:rFonts w:ascii="HG丸ｺﾞｼｯｸM-PRO" w:eastAsia="HG丸ｺﾞｼｯｸM-PRO" w:hAnsi="HG丸ｺﾞｼｯｸM-PRO" w:hint="eastAsia"/>
                <w:sz w:val="22"/>
              </w:rPr>
              <w:t>携帯電話アドレスは不可</w:t>
            </w:r>
            <w:r w:rsidRPr="00070426">
              <w:rPr>
                <w:rFonts w:ascii="HG丸ｺﾞｼｯｸM-PRO" w:eastAsia="HG丸ｺﾞｼｯｸM-PRO" w:hAnsi="HG丸ｺﾞｼｯｸM-PRO"/>
                <w:sz w:val="22"/>
              </w:rPr>
              <w:t>)</w:t>
            </w:r>
          </w:p>
        </w:tc>
        <w:tc>
          <w:tcPr>
            <w:tcW w:w="5812" w:type="dxa"/>
          </w:tcPr>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C031D4" w:rsidRDefault="00C031D4" w:rsidP="00C031D4">
            <w:pPr>
              <w:pStyle w:val="a4"/>
              <w:numPr>
                <w:ilvl w:val="0"/>
                <w:numId w:val="1"/>
              </w:numPr>
              <w:ind w:leftChars="0"/>
              <w:rPr>
                <w:rFonts w:ascii="HG丸ｺﾞｼｯｸM-PRO" w:eastAsia="HG丸ｺﾞｼｯｸM-PRO" w:hAnsi="HG丸ｺﾞｼｯｸM-PRO"/>
                <w:sz w:val="22"/>
              </w:rPr>
            </w:pPr>
            <w:r w:rsidRPr="00C031D4">
              <w:rPr>
                <w:rFonts w:ascii="HG丸ｺﾞｼｯｸM-PRO" w:eastAsia="HG丸ｺﾞｼｯｸM-PRO" w:hAnsi="HG丸ｺﾞｼｯｸM-PRO" w:hint="eastAsia"/>
                <w:sz w:val="22"/>
              </w:rPr>
              <w:t>勤務先</w:t>
            </w:r>
            <w:r w:rsidR="00F47A28" w:rsidRPr="00C031D4">
              <w:rPr>
                <w:rFonts w:ascii="HG丸ｺﾞｼｯｸM-PRO" w:eastAsia="HG丸ｺﾞｼｯｸM-PRO" w:hAnsi="HG丸ｺﾞｼｯｸM-PRO" w:hint="eastAsia"/>
                <w:sz w:val="22"/>
              </w:rPr>
              <w:t>・所属</w:t>
            </w:r>
          </w:p>
        </w:tc>
        <w:tc>
          <w:tcPr>
            <w:tcW w:w="5812" w:type="dxa"/>
          </w:tcPr>
          <w:p w:rsidR="00F47A28" w:rsidRPr="00070426" w:rsidRDefault="00F47A28" w:rsidP="00F47A28">
            <w:pPr>
              <w:rPr>
                <w:rFonts w:ascii="HG丸ｺﾞｼｯｸM-PRO" w:eastAsia="HG丸ｺﾞｼｯｸM-PRO" w:hAnsi="HG丸ｺﾞｼｯｸM-PRO"/>
                <w:sz w:val="22"/>
              </w:rPr>
            </w:pPr>
          </w:p>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⑧臨床経験年数(〇年目)</w:t>
            </w:r>
          </w:p>
        </w:tc>
        <w:tc>
          <w:tcPr>
            <w:tcW w:w="5812"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 xml:space="preserve">　　　　　　年目</w:t>
            </w:r>
          </w:p>
        </w:tc>
      </w:tr>
      <w:tr w:rsidR="00F47A28" w:rsidRPr="00070426" w:rsidTr="00F47A28">
        <w:tc>
          <w:tcPr>
            <w:tcW w:w="3397"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⑨ラダー(所属施設でラダーがあれば記載)</w:t>
            </w:r>
          </w:p>
        </w:tc>
        <w:tc>
          <w:tcPr>
            <w:tcW w:w="5812" w:type="dxa"/>
          </w:tcPr>
          <w:p w:rsidR="00F47A28" w:rsidRPr="00070426" w:rsidRDefault="00F47A28" w:rsidP="00F47A28">
            <w:pPr>
              <w:rPr>
                <w:rFonts w:ascii="HG丸ｺﾞｼｯｸM-PRO" w:eastAsia="HG丸ｺﾞｼｯｸM-PRO" w:hAnsi="HG丸ｺﾞｼｯｸM-PRO"/>
                <w:sz w:val="22"/>
              </w:rPr>
            </w:pPr>
          </w:p>
        </w:tc>
      </w:tr>
      <w:tr w:rsidR="00F47A28" w:rsidRPr="00070426" w:rsidTr="00F47A28">
        <w:tc>
          <w:tcPr>
            <w:tcW w:w="3397"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⑩現在の勤務場所</w:t>
            </w:r>
          </w:p>
        </w:tc>
        <w:tc>
          <w:tcPr>
            <w:tcW w:w="5812"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 xml:space="preserve">□緩和ケア病棟　□一般病棟　□外来　</w:t>
            </w:r>
          </w:p>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□その他</w:t>
            </w:r>
          </w:p>
        </w:tc>
      </w:tr>
      <w:tr w:rsidR="00F47A28" w:rsidRPr="00070426" w:rsidTr="00F47A28">
        <w:tc>
          <w:tcPr>
            <w:tcW w:w="3397"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⑪現在の勤務場所での経験</w:t>
            </w:r>
          </w:p>
        </w:tc>
        <w:tc>
          <w:tcPr>
            <w:tcW w:w="5812"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 xml:space="preserve">　　　　　　年目</w:t>
            </w:r>
          </w:p>
        </w:tc>
      </w:tr>
      <w:tr w:rsidR="00F47A28" w:rsidRPr="00070426" w:rsidTr="00F47A28">
        <w:tc>
          <w:tcPr>
            <w:tcW w:w="3397" w:type="dxa"/>
          </w:tcPr>
          <w:p w:rsidR="00F47A28" w:rsidRPr="00070426" w:rsidRDefault="00F47A28" w:rsidP="00C031D4">
            <w:pPr>
              <w:ind w:left="174" w:hangingChars="79" w:hanging="174"/>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⑫エンド・オブ・ライフに関する勤務経験年数</w:t>
            </w:r>
          </w:p>
        </w:tc>
        <w:tc>
          <w:tcPr>
            <w:tcW w:w="5812" w:type="dxa"/>
          </w:tcPr>
          <w:p w:rsidR="00F47A28" w:rsidRPr="00070426" w:rsidRDefault="00F47A28" w:rsidP="00F47A28">
            <w:pPr>
              <w:rPr>
                <w:rFonts w:ascii="HG丸ｺﾞｼｯｸM-PRO" w:eastAsia="HG丸ｺﾞｼｯｸM-PRO" w:hAnsi="HG丸ｺﾞｼｯｸM-PRO"/>
                <w:sz w:val="22"/>
              </w:rPr>
            </w:pPr>
            <w:r w:rsidRPr="00070426">
              <w:rPr>
                <w:rFonts w:ascii="HG丸ｺﾞｼｯｸM-PRO" w:eastAsia="HG丸ｺﾞｼｯｸM-PRO" w:hAnsi="HG丸ｺﾞｼｯｸM-PRO" w:hint="eastAsia"/>
                <w:sz w:val="22"/>
              </w:rPr>
              <w:t xml:space="preserve">　　　　　　年目</w:t>
            </w:r>
          </w:p>
        </w:tc>
      </w:tr>
    </w:tbl>
    <w:p w:rsidR="00070426" w:rsidRPr="00C031D4" w:rsidRDefault="00070426" w:rsidP="00070426">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Cs/>
          <w:kern w:val="24"/>
          <w:sz w:val="22"/>
          <w:szCs w:val="21"/>
        </w:rPr>
      </w:pPr>
      <w:r w:rsidRPr="00C031D4">
        <w:rPr>
          <w:rFonts w:ascii="HG丸ｺﾞｼｯｸM-PRO" w:eastAsia="HG丸ｺﾞｼｯｸM-PRO" w:hAnsi="HG丸ｺﾞｼｯｸM-PRO" w:cstheme="minorBidi" w:hint="eastAsia"/>
          <w:bCs/>
          <w:kern w:val="24"/>
          <w:sz w:val="22"/>
          <w:szCs w:val="21"/>
        </w:rPr>
        <w:t>＊参加者多数の場合はお断りすることがありますのでご了承ください。</w:t>
      </w:r>
    </w:p>
    <w:p w:rsidR="00070426" w:rsidRPr="00C031D4" w:rsidRDefault="00070426" w:rsidP="00070426">
      <w:pPr>
        <w:pStyle w:val="Web"/>
        <w:kinsoku w:val="0"/>
        <w:overflowPunct w:val="0"/>
        <w:spacing w:before="0" w:beforeAutospacing="0" w:after="0" w:afterAutospacing="0"/>
        <w:ind w:firstLineChars="100" w:firstLine="220"/>
        <w:textAlignment w:val="baseline"/>
        <w:rPr>
          <w:rFonts w:ascii="HG丸ｺﾞｼｯｸM-PRO" w:eastAsia="HG丸ｺﾞｼｯｸM-PRO" w:hAnsi="HG丸ｺﾞｼｯｸM-PRO" w:cstheme="minorBidi"/>
          <w:bCs/>
          <w:kern w:val="24"/>
          <w:sz w:val="22"/>
          <w:szCs w:val="21"/>
        </w:rPr>
      </w:pPr>
      <w:r w:rsidRPr="00C031D4">
        <w:rPr>
          <w:rFonts w:ascii="HG丸ｺﾞｼｯｸM-PRO" w:eastAsia="HG丸ｺﾞｼｯｸM-PRO" w:hAnsi="HG丸ｺﾞｼｯｸM-PRO" w:cstheme="minorBidi" w:hint="eastAsia"/>
          <w:bCs/>
          <w:kern w:val="24"/>
          <w:sz w:val="22"/>
          <w:szCs w:val="21"/>
        </w:rPr>
        <w:t>受講通知は</w:t>
      </w:r>
      <w:r w:rsidR="00F47A28" w:rsidRPr="00C031D4">
        <w:rPr>
          <w:rFonts w:ascii="HG丸ｺﾞｼｯｸM-PRO" w:eastAsia="HG丸ｺﾞｼｯｸM-PRO" w:hAnsi="HG丸ｺﾞｼｯｸM-PRO" w:cstheme="minorBidi" w:hint="eastAsia"/>
          <w:bCs/>
          <w:kern w:val="24"/>
          <w:sz w:val="22"/>
          <w:szCs w:val="21"/>
        </w:rPr>
        <w:t>6月初旬ごろに</w:t>
      </w:r>
      <w:r w:rsidRPr="00C031D4">
        <w:rPr>
          <w:rFonts w:ascii="HG丸ｺﾞｼｯｸM-PRO" w:eastAsia="HG丸ｺﾞｼｯｸM-PRO" w:hAnsi="HG丸ｺﾞｼｯｸM-PRO" w:cstheme="minorBidi" w:hint="eastAsia"/>
          <w:bCs/>
          <w:kern w:val="24"/>
          <w:sz w:val="22"/>
          <w:szCs w:val="21"/>
        </w:rPr>
        <w:t>メールにてお知らせさせていただきます。</w:t>
      </w:r>
    </w:p>
    <w:p w:rsidR="00F47A28" w:rsidRPr="00C031D4" w:rsidRDefault="00F47A28" w:rsidP="00070426">
      <w:pPr>
        <w:pStyle w:val="Web"/>
        <w:kinsoku w:val="0"/>
        <w:overflowPunct w:val="0"/>
        <w:spacing w:before="0" w:beforeAutospacing="0" w:after="0" w:afterAutospacing="0"/>
        <w:ind w:firstLineChars="100" w:firstLine="220"/>
        <w:textAlignment w:val="baseline"/>
        <w:rPr>
          <w:rFonts w:ascii="HG丸ｺﾞｼｯｸM-PRO" w:eastAsia="HG丸ｺﾞｼｯｸM-PRO" w:hAnsi="HG丸ｺﾞｼｯｸM-PRO" w:cstheme="minorBidi"/>
          <w:bCs/>
          <w:kern w:val="24"/>
          <w:sz w:val="22"/>
          <w:szCs w:val="21"/>
        </w:rPr>
      </w:pPr>
      <w:r w:rsidRPr="00C031D4">
        <w:rPr>
          <w:rFonts w:ascii="HG丸ｺﾞｼｯｸM-PRO" w:eastAsia="HG丸ｺﾞｼｯｸM-PRO" w:hAnsi="HG丸ｺﾞｼｯｸM-PRO" w:cstheme="minorBidi" w:hint="eastAsia"/>
          <w:bCs/>
          <w:kern w:val="24"/>
          <w:sz w:val="22"/>
          <w:szCs w:val="21"/>
        </w:rPr>
        <w:t>７月に入っても連絡がない場合は、下記にご連絡いただきますよう、よろしくお願い申し上げます。</w:t>
      </w:r>
    </w:p>
    <w:p w:rsidR="00070426" w:rsidRPr="00F47A28" w:rsidRDefault="00F47A28" w:rsidP="00070426">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Cs/>
          <w:kern w:val="24"/>
          <w:sz w:val="21"/>
          <w:szCs w:val="21"/>
        </w:rPr>
      </w:pPr>
      <w:r w:rsidRPr="00F47A28">
        <w:rPr>
          <w:rFonts w:asciiTheme="minorHAnsi" w:eastAsiaTheme="minorEastAsia" w:hAnsiTheme="minorHAnsi" w:cstheme="minorBidi"/>
          <w:noProof/>
          <w:kern w:val="2"/>
          <w:sz w:val="21"/>
          <w:szCs w:val="22"/>
        </w:rPr>
        <mc:AlternateContent>
          <mc:Choice Requires="wps">
            <w:drawing>
              <wp:anchor distT="0" distB="0" distL="114300" distR="114300" simplePos="0" relativeHeight="251659264" behindDoc="0" locked="0" layoutInCell="1" allowOverlap="1" wp14:anchorId="2B05A9D5" wp14:editId="7B5D177A">
                <wp:simplePos x="0" y="0"/>
                <wp:positionH relativeFrom="margin">
                  <wp:posOffset>2489200</wp:posOffset>
                </wp:positionH>
                <wp:positionV relativeFrom="paragraph">
                  <wp:posOffset>346075</wp:posOffset>
                </wp:positionV>
                <wp:extent cx="3297698" cy="769441"/>
                <wp:effectExtent l="0" t="0" r="0" b="3810"/>
                <wp:wrapNone/>
                <wp:docPr id="5" name="テキスト ボックス 4"/>
                <wp:cNvGraphicFramePr/>
                <a:graphic xmlns:a="http://schemas.openxmlformats.org/drawingml/2006/main">
                  <a:graphicData uri="http://schemas.microsoft.com/office/word/2010/wordprocessingShape">
                    <wps:wsp>
                      <wps:cNvSpPr txBox="1"/>
                      <wps:spPr>
                        <a:xfrm>
                          <a:off x="0" y="0"/>
                          <a:ext cx="3297698" cy="769441"/>
                        </a:xfrm>
                        <a:prstGeom prst="rect">
                          <a:avLst/>
                        </a:prstGeom>
                        <a:solidFill>
                          <a:schemeClr val="bg1">
                            <a:alpha val="73000"/>
                          </a:schemeClr>
                        </a:solidFill>
                      </wps:spPr>
                      <wps:txbx>
                        <w:txbxContent>
                          <w:p w:rsidR="00C031D4" w:rsidRDefault="00F47A28" w:rsidP="00F47A28">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
                                <w:bCs/>
                                <w:color w:val="000000" w:themeColor="text1"/>
                                <w:kern w:val="24"/>
                                <w:sz w:val="22"/>
                                <w:szCs w:val="22"/>
                              </w:rPr>
                            </w:pPr>
                            <w:r w:rsidRPr="00F47A28">
                              <w:rPr>
                                <w:rFonts w:ascii="HG丸ｺﾞｼｯｸM-PRO" w:eastAsia="HG丸ｺﾞｼｯｸM-PRO" w:hAnsi="HG丸ｺﾞｼｯｸM-PRO" w:cstheme="minorBidi" w:hint="eastAsia"/>
                                <w:b/>
                                <w:bCs/>
                                <w:color w:val="000000" w:themeColor="text1"/>
                                <w:kern w:val="24"/>
                                <w:sz w:val="22"/>
                                <w:szCs w:val="22"/>
                              </w:rPr>
                              <w:t>お問合せ:</w:t>
                            </w:r>
                            <w:r w:rsidR="00C031D4">
                              <w:rPr>
                                <w:rFonts w:ascii="HG丸ｺﾞｼｯｸM-PRO" w:eastAsia="HG丸ｺﾞｼｯｸM-PRO" w:hAnsi="HG丸ｺﾞｼｯｸM-PRO" w:cstheme="minorBidi"/>
                                <w:b/>
                                <w:bCs/>
                                <w:color w:val="000000" w:themeColor="text1"/>
                                <w:kern w:val="24"/>
                                <w:sz w:val="22"/>
                                <w:szCs w:val="22"/>
                              </w:rPr>
                              <w:t xml:space="preserve">  </w:t>
                            </w:r>
                            <w:hyperlink r:id="rId7" w:history="1">
                              <w:r w:rsidR="00C031D4" w:rsidRPr="005A5AFF">
                                <w:rPr>
                                  <w:rStyle w:val="ab"/>
                                  <w:rFonts w:ascii="HG丸ｺﾞｼｯｸM-PRO" w:eastAsia="HG丸ｺﾞｼｯｸM-PRO" w:hAnsi="HG丸ｺﾞｼｯｸM-PRO" w:cstheme="minorBidi"/>
                                  <w:b/>
                                  <w:bCs/>
                                  <w:kern w:val="24"/>
                                  <w:sz w:val="22"/>
                                  <w:szCs w:val="22"/>
                                </w:rPr>
                                <w:t>kindai-elnec-j@med.kindai.ac.jp</w:t>
                              </w:r>
                            </w:hyperlink>
                          </w:p>
                          <w:p w:rsidR="00F47A28" w:rsidRPr="00F47A28" w:rsidRDefault="00F47A28" w:rsidP="00C031D4">
                            <w:pPr>
                              <w:pStyle w:val="Web"/>
                              <w:kinsoku w:val="0"/>
                              <w:overflowPunct w:val="0"/>
                              <w:spacing w:before="0" w:beforeAutospacing="0" w:after="0" w:afterAutospacing="0"/>
                              <w:ind w:firstLineChars="400" w:firstLine="843"/>
                              <w:textAlignment w:val="baseline"/>
                              <w:rPr>
                                <w:rFonts w:ascii="HG丸ｺﾞｼｯｸM-PRO" w:eastAsia="HG丸ｺﾞｼｯｸM-PRO" w:hAnsi="HG丸ｺﾞｼｯｸM-PRO" w:cstheme="minorBidi"/>
                                <w:b/>
                                <w:bCs/>
                                <w:kern w:val="24"/>
                                <w:sz w:val="21"/>
                                <w:szCs w:val="21"/>
                              </w:rPr>
                            </w:pPr>
                            <w:r w:rsidRPr="00F47A28">
                              <w:rPr>
                                <w:rFonts w:ascii="HG丸ｺﾞｼｯｸM-PRO" w:eastAsia="HG丸ｺﾞｼｯｸM-PRO" w:hAnsi="HG丸ｺﾞｼｯｸM-PRO" w:cstheme="minorBidi" w:hint="eastAsia"/>
                                <w:b/>
                                <w:bCs/>
                                <w:kern w:val="24"/>
                                <w:sz w:val="21"/>
                                <w:szCs w:val="21"/>
                              </w:rPr>
                              <w:t xml:space="preserve">近畿大学病院　</w:t>
                            </w:r>
                          </w:p>
                          <w:p w:rsidR="00F47A28" w:rsidRPr="00F47A28" w:rsidRDefault="00F47A28" w:rsidP="00F47A28">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
                                <w:bCs/>
                                <w:kern w:val="24"/>
                                <w:sz w:val="21"/>
                                <w:szCs w:val="21"/>
                              </w:rPr>
                            </w:pPr>
                            <w:r w:rsidRPr="00F47A28">
                              <w:rPr>
                                <w:rFonts w:ascii="HG丸ｺﾞｼｯｸM-PRO" w:eastAsia="HG丸ｺﾞｼｯｸM-PRO" w:hAnsi="HG丸ｺﾞｼｯｸM-PRO" w:cstheme="minorBidi" w:hint="eastAsia"/>
                                <w:b/>
                                <w:bCs/>
                                <w:kern w:val="24"/>
                                <w:sz w:val="21"/>
                                <w:szCs w:val="21"/>
                              </w:rPr>
                              <w:t xml:space="preserve">　　　　〒589-8511</w:t>
                            </w:r>
                          </w:p>
                          <w:p w:rsidR="00F47A28" w:rsidRPr="00F47A28" w:rsidRDefault="00F47A28" w:rsidP="00F47A28">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
                                <w:bCs/>
                                <w:kern w:val="24"/>
                                <w:sz w:val="21"/>
                                <w:szCs w:val="21"/>
                              </w:rPr>
                            </w:pPr>
                            <w:r w:rsidRPr="00F47A28">
                              <w:rPr>
                                <w:rFonts w:ascii="HG丸ｺﾞｼｯｸM-PRO" w:eastAsia="HG丸ｺﾞｼｯｸM-PRO" w:hAnsi="HG丸ｺﾞｼｯｸM-PRO" w:cstheme="minorBidi" w:hint="eastAsia"/>
                                <w:b/>
                                <w:bCs/>
                                <w:kern w:val="24"/>
                                <w:sz w:val="21"/>
                                <w:szCs w:val="21"/>
                              </w:rPr>
                              <w:t xml:space="preserve">　　　　大阪府大阪狭山市大野東377-2</w:t>
                            </w:r>
                          </w:p>
                          <w:p w:rsidR="00F47A28" w:rsidRPr="00F47A28" w:rsidRDefault="00F47A28" w:rsidP="00F47A28">
                            <w:pPr>
                              <w:pStyle w:val="Web"/>
                              <w:spacing w:before="0" w:beforeAutospacing="0" w:after="0" w:afterAutospacing="0"/>
                              <w:ind w:firstLineChars="400" w:firstLine="883"/>
                              <w:rPr>
                                <w:b/>
                              </w:rPr>
                            </w:pPr>
                            <w:r w:rsidRPr="00F47A28">
                              <w:rPr>
                                <w:rFonts w:ascii="HG丸ｺﾞｼｯｸM-PRO" w:eastAsia="HG丸ｺﾞｼｯｸM-PRO" w:hAnsi="HG丸ｺﾞｼｯｸM-PRO" w:cstheme="minorBidi" w:hint="eastAsia"/>
                                <w:b/>
                                <w:bCs/>
                                <w:color w:val="000000" w:themeColor="text1"/>
                                <w:kern w:val="24"/>
                                <w:sz w:val="22"/>
                                <w:szCs w:val="22"/>
                              </w:rPr>
                              <w:t>072-366-0221</w:t>
                            </w:r>
                            <w:r>
                              <w:rPr>
                                <w:rFonts w:ascii="HG丸ｺﾞｼｯｸM-PRO" w:eastAsia="HG丸ｺﾞｼｯｸM-PRO" w:hAnsi="HG丸ｺﾞｼｯｸM-PRO" w:cstheme="minorBidi" w:hint="eastAsia"/>
                                <w:b/>
                                <w:bCs/>
                                <w:color w:val="000000" w:themeColor="text1"/>
                                <w:kern w:val="24"/>
                                <w:sz w:val="22"/>
                                <w:szCs w:val="22"/>
                              </w:rPr>
                              <w:t xml:space="preserve"> (代表)</w:t>
                            </w:r>
                          </w:p>
                          <w:p w:rsidR="00F47A28" w:rsidRPr="00F47A28" w:rsidRDefault="00F47A28" w:rsidP="00F47A28">
                            <w:pPr>
                              <w:pStyle w:val="Web"/>
                              <w:spacing w:before="0" w:beforeAutospacing="0" w:after="0" w:afterAutospacing="0"/>
                              <w:rPr>
                                <w:b/>
                              </w:rPr>
                            </w:pPr>
                            <w:r w:rsidRPr="00F47A28">
                              <w:rPr>
                                <w:rFonts w:ascii="HG丸ｺﾞｼｯｸM-PRO" w:eastAsia="HG丸ｺﾞｼｯｸM-PRO" w:hAnsi="HG丸ｺﾞｼｯｸM-PRO" w:cstheme="minorBidi" w:hint="eastAsia"/>
                                <w:b/>
                                <w:bCs/>
                                <w:color w:val="000000" w:themeColor="text1"/>
                                <w:kern w:val="24"/>
                                <w:sz w:val="22"/>
                                <w:szCs w:val="22"/>
                              </w:rPr>
                              <w:t>対応時間：平日 9:00-16:30</w:t>
                            </w:r>
                          </w:p>
                          <w:p w:rsidR="00F47A28" w:rsidRPr="00F47A28" w:rsidRDefault="00F47A28" w:rsidP="00F47A28">
                            <w:pPr>
                              <w:pStyle w:val="Web"/>
                              <w:spacing w:before="0" w:beforeAutospacing="0" w:after="0" w:afterAutospacing="0"/>
                              <w:rPr>
                                <w:b/>
                              </w:rPr>
                            </w:pPr>
                            <w:r w:rsidRPr="00F47A28">
                              <w:rPr>
                                <w:rFonts w:ascii="HG丸ｺﾞｼｯｸM-PRO" w:eastAsia="HG丸ｺﾞｼｯｸM-PRO" w:hAnsi="HG丸ｺﾞｼｯｸM-PRO" w:cstheme="minorBidi" w:hint="eastAsia"/>
                                <w:b/>
                                <w:bCs/>
                                <w:color w:val="000000" w:themeColor="text1"/>
                                <w:kern w:val="24"/>
                                <w:sz w:val="22"/>
                                <w:szCs w:val="22"/>
                              </w:rPr>
                              <w:t>・申し込み手続き：看護部</w:t>
                            </w:r>
                            <w:r w:rsidR="00503FB4">
                              <w:rPr>
                                <w:rFonts w:ascii="HG丸ｺﾞｼｯｸM-PRO" w:eastAsia="HG丸ｺﾞｼｯｸM-PRO" w:hAnsi="HG丸ｺﾞｼｯｸM-PRO" w:cstheme="minorBidi" w:hint="eastAsia"/>
                                <w:b/>
                                <w:bCs/>
                                <w:color w:val="000000" w:themeColor="text1"/>
                                <w:kern w:val="24"/>
                                <w:sz w:val="22"/>
                                <w:szCs w:val="22"/>
                              </w:rPr>
                              <w:t>事務(2239</w:t>
                            </w:r>
                            <w:bookmarkStart w:id="0" w:name="_GoBack"/>
                            <w:bookmarkEnd w:id="0"/>
                            <w:r w:rsidRPr="00F47A28">
                              <w:rPr>
                                <w:rFonts w:ascii="HG丸ｺﾞｼｯｸM-PRO" w:eastAsia="HG丸ｺﾞｼｯｸM-PRO" w:hAnsi="HG丸ｺﾞｼｯｸM-PRO" w:cstheme="minorBidi" w:hint="eastAsia"/>
                                <w:b/>
                                <w:bCs/>
                                <w:color w:val="000000" w:themeColor="text1"/>
                                <w:kern w:val="24"/>
                                <w:sz w:val="22"/>
                                <w:szCs w:val="22"/>
                              </w:rPr>
                              <w:t>)</w:t>
                            </w:r>
                          </w:p>
                          <w:p w:rsidR="00F47A28" w:rsidRPr="00F47A28" w:rsidRDefault="00F47A28" w:rsidP="00F47A28">
                            <w:pPr>
                              <w:pStyle w:val="Web"/>
                              <w:spacing w:before="0" w:beforeAutospacing="0" w:after="0" w:afterAutospacing="0"/>
                              <w:rPr>
                                <w:b/>
                              </w:rPr>
                            </w:pPr>
                            <w:r w:rsidRPr="00F47A28">
                              <w:rPr>
                                <w:rFonts w:ascii="HG丸ｺﾞｼｯｸM-PRO" w:eastAsia="HG丸ｺﾞｼｯｸM-PRO" w:hAnsi="HG丸ｺﾞｼｯｸM-PRO" w:cstheme="minorBidi" w:hint="eastAsia"/>
                                <w:b/>
                                <w:bCs/>
                                <w:color w:val="000000" w:themeColor="text1"/>
                                <w:kern w:val="24"/>
                                <w:sz w:val="22"/>
                                <w:szCs w:val="22"/>
                              </w:rPr>
                              <w:t>・研修内容など：緩和ケアセンター</w:t>
                            </w:r>
                            <w:r>
                              <w:rPr>
                                <w:rFonts w:ascii="HG丸ｺﾞｼｯｸM-PRO" w:eastAsia="HG丸ｺﾞｼｯｸM-PRO" w:hAnsi="HG丸ｺﾞｼｯｸM-PRO" w:cstheme="minorBidi" w:hint="eastAsia"/>
                                <w:b/>
                                <w:bCs/>
                                <w:color w:val="000000" w:themeColor="text1"/>
                                <w:kern w:val="24"/>
                                <w:sz w:val="22"/>
                                <w:szCs w:val="22"/>
                              </w:rPr>
                              <w:t xml:space="preserve"> </w:t>
                            </w:r>
                            <w:r w:rsidRPr="00F47A28">
                              <w:rPr>
                                <w:rFonts w:ascii="HG丸ｺﾞｼｯｸM-PRO" w:eastAsia="HG丸ｺﾞｼｯｸM-PRO" w:hAnsi="HG丸ｺﾞｼｯｸM-PRO" w:cstheme="minorBidi" w:hint="eastAsia"/>
                                <w:b/>
                                <w:bCs/>
                                <w:color w:val="000000" w:themeColor="text1"/>
                                <w:kern w:val="24"/>
                                <w:sz w:val="22"/>
                                <w:szCs w:val="22"/>
                              </w:rPr>
                              <w:t xml:space="preserve">竹久(5349) </w:t>
                            </w:r>
                          </w:p>
                        </w:txbxContent>
                      </wps:txbx>
                      <wps:bodyPr wrap="none" rtlCol="0">
                        <a:spAutoFit/>
                      </wps:bodyPr>
                    </wps:wsp>
                  </a:graphicData>
                </a:graphic>
              </wp:anchor>
            </w:drawing>
          </mc:Choice>
          <mc:Fallback>
            <w:pict>
              <v:shapetype w14:anchorId="2B05A9D5" id="_x0000_t202" coordsize="21600,21600" o:spt="202" path="m,l,21600r21600,l21600,xe">
                <v:stroke joinstyle="miter"/>
                <v:path gradientshapeok="t" o:connecttype="rect"/>
              </v:shapetype>
              <v:shape id="テキスト ボックス 4" o:spid="_x0000_s1026" type="#_x0000_t202" style="position:absolute;margin-left:196pt;margin-top:27.25pt;width:259.65pt;height:60.6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" fillcolor="white [3212]" stroked="f">
                <v:fill opacity="47802f"/>
                <v:textbox style="mso-fit-shape-to-text:t">
                  <w:txbxContent>
                    <w:p w:rsidR="00C031D4" w:rsidRDefault="00F47A28" w:rsidP="00F47A28">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
                          <w:bCs/>
                          <w:color w:val="000000" w:themeColor="text1"/>
                          <w:kern w:val="24"/>
                          <w:sz w:val="22"/>
                          <w:szCs w:val="22"/>
                        </w:rPr>
                      </w:pPr>
                      <w:r w:rsidRPr="00F47A28">
                        <w:rPr>
                          <w:rFonts w:ascii="HG丸ｺﾞｼｯｸM-PRO" w:eastAsia="HG丸ｺﾞｼｯｸM-PRO" w:hAnsi="HG丸ｺﾞｼｯｸM-PRO" w:cstheme="minorBidi" w:hint="eastAsia"/>
                          <w:b/>
                          <w:bCs/>
                          <w:color w:val="000000" w:themeColor="text1"/>
                          <w:kern w:val="24"/>
                          <w:sz w:val="22"/>
                          <w:szCs w:val="22"/>
                        </w:rPr>
                        <w:t>お問合せ:</w:t>
                      </w:r>
                      <w:r w:rsidR="00C031D4">
                        <w:rPr>
                          <w:rFonts w:ascii="HG丸ｺﾞｼｯｸM-PRO" w:eastAsia="HG丸ｺﾞｼｯｸM-PRO" w:hAnsi="HG丸ｺﾞｼｯｸM-PRO" w:cstheme="minorBidi"/>
                          <w:b/>
                          <w:bCs/>
                          <w:color w:val="000000" w:themeColor="text1"/>
                          <w:kern w:val="24"/>
                          <w:sz w:val="22"/>
                          <w:szCs w:val="22"/>
                        </w:rPr>
                        <w:t xml:space="preserve">  </w:t>
                      </w:r>
                      <w:hyperlink r:id="rId8" w:history="1">
                        <w:r w:rsidR="00C031D4" w:rsidRPr="005A5AFF">
                          <w:rPr>
                            <w:rStyle w:val="ab"/>
                            <w:rFonts w:ascii="HG丸ｺﾞｼｯｸM-PRO" w:eastAsia="HG丸ｺﾞｼｯｸM-PRO" w:hAnsi="HG丸ｺﾞｼｯｸM-PRO" w:cstheme="minorBidi"/>
                            <w:b/>
                            <w:bCs/>
                            <w:kern w:val="24"/>
                            <w:sz w:val="22"/>
                            <w:szCs w:val="22"/>
                          </w:rPr>
                          <w:t>kindai-elnec-j@med.kindai.ac.jp</w:t>
                        </w:r>
                      </w:hyperlink>
                    </w:p>
                    <w:p w:rsidR="00F47A28" w:rsidRPr="00F47A28" w:rsidRDefault="00F47A28" w:rsidP="00C031D4">
                      <w:pPr>
                        <w:pStyle w:val="Web"/>
                        <w:kinsoku w:val="0"/>
                        <w:overflowPunct w:val="0"/>
                        <w:spacing w:before="0" w:beforeAutospacing="0" w:after="0" w:afterAutospacing="0"/>
                        <w:ind w:firstLineChars="400" w:firstLine="843"/>
                        <w:textAlignment w:val="baseline"/>
                        <w:rPr>
                          <w:rFonts w:ascii="HG丸ｺﾞｼｯｸM-PRO" w:eastAsia="HG丸ｺﾞｼｯｸM-PRO" w:hAnsi="HG丸ｺﾞｼｯｸM-PRO" w:cstheme="minorBidi"/>
                          <w:b/>
                          <w:bCs/>
                          <w:kern w:val="24"/>
                          <w:sz w:val="21"/>
                          <w:szCs w:val="21"/>
                        </w:rPr>
                      </w:pPr>
                      <w:r w:rsidRPr="00F47A28">
                        <w:rPr>
                          <w:rFonts w:ascii="HG丸ｺﾞｼｯｸM-PRO" w:eastAsia="HG丸ｺﾞｼｯｸM-PRO" w:hAnsi="HG丸ｺﾞｼｯｸM-PRO" w:cstheme="minorBidi" w:hint="eastAsia"/>
                          <w:b/>
                          <w:bCs/>
                          <w:kern w:val="24"/>
                          <w:sz w:val="21"/>
                          <w:szCs w:val="21"/>
                        </w:rPr>
                        <w:t xml:space="preserve">近畿大学病院　</w:t>
                      </w:r>
                    </w:p>
                    <w:p w:rsidR="00F47A28" w:rsidRPr="00F47A28" w:rsidRDefault="00F47A28" w:rsidP="00F47A28">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
                          <w:bCs/>
                          <w:kern w:val="24"/>
                          <w:sz w:val="21"/>
                          <w:szCs w:val="21"/>
                        </w:rPr>
                      </w:pPr>
                      <w:r w:rsidRPr="00F47A28">
                        <w:rPr>
                          <w:rFonts w:ascii="HG丸ｺﾞｼｯｸM-PRO" w:eastAsia="HG丸ｺﾞｼｯｸM-PRO" w:hAnsi="HG丸ｺﾞｼｯｸM-PRO" w:cstheme="minorBidi" w:hint="eastAsia"/>
                          <w:b/>
                          <w:bCs/>
                          <w:kern w:val="24"/>
                          <w:sz w:val="21"/>
                          <w:szCs w:val="21"/>
                        </w:rPr>
                        <w:t xml:space="preserve">　　　　〒589-8511</w:t>
                      </w:r>
                    </w:p>
                    <w:p w:rsidR="00F47A28" w:rsidRPr="00F47A28" w:rsidRDefault="00F47A28" w:rsidP="00F47A28">
                      <w:pPr>
                        <w:pStyle w:val="Web"/>
                        <w:kinsoku w:val="0"/>
                        <w:overflowPunct w:val="0"/>
                        <w:spacing w:before="0" w:beforeAutospacing="0" w:after="0" w:afterAutospacing="0"/>
                        <w:textAlignment w:val="baseline"/>
                        <w:rPr>
                          <w:rFonts w:ascii="HG丸ｺﾞｼｯｸM-PRO" w:eastAsia="HG丸ｺﾞｼｯｸM-PRO" w:hAnsi="HG丸ｺﾞｼｯｸM-PRO" w:cstheme="minorBidi"/>
                          <w:b/>
                          <w:bCs/>
                          <w:kern w:val="24"/>
                          <w:sz w:val="21"/>
                          <w:szCs w:val="21"/>
                        </w:rPr>
                      </w:pPr>
                      <w:r w:rsidRPr="00F47A28">
                        <w:rPr>
                          <w:rFonts w:ascii="HG丸ｺﾞｼｯｸM-PRO" w:eastAsia="HG丸ｺﾞｼｯｸM-PRO" w:hAnsi="HG丸ｺﾞｼｯｸM-PRO" w:cstheme="minorBidi" w:hint="eastAsia"/>
                          <w:b/>
                          <w:bCs/>
                          <w:kern w:val="24"/>
                          <w:sz w:val="21"/>
                          <w:szCs w:val="21"/>
                        </w:rPr>
                        <w:t xml:space="preserve">　　　　大阪府大阪狭山市大野東377-2</w:t>
                      </w:r>
                    </w:p>
                    <w:p w:rsidR="00F47A28" w:rsidRPr="00F47A28" w:rsidRDefault="00F47A28" w:rsidP="00F47A28">
                      <w:pPr>
                        <w:pStyle w:val="Web"/>
                        <w:spacing w:before="0" w:beforeAutospacing="0" w:after="0" w:afterAutospacing="0"/>
                        <w:ind w:firstLineChars="400" w:firstLine="883"/>
                        <w:rPr>
                          <w:b/>
                        </w:rPr>
                      </w:pPr>
                      <w:r w:rsidRPr="00F47A28">
                        <w:rPr>
                          <w:rFonts w:ascii="HG丸ｺﾞｼｯｸM-PRO" w:eastAsia="HG丸ｺﾞｼｯｸM-PRO" w:hAnsi="HG丸ｺﾞｼｯｸM-PRO" w:cstheme="minorBidi" w:hint="eastAsia"/>
                          <w:b/>
                          <w:bCs/>
                          <w:color w:val="000000" w:themeColor="text1"/>
                          <w:kern w:val="24"/>
                          <w:sz w:val="22"/>
                          <w:szCs w:val="22"/>
                        </w:rPr>
                        <w:t>072-366-0221</w:t>
                      </w:r>
                      <w:r>
                        <w:rPr>
                          <w:rFonts w:ascii="HG丸ｺﾞｼｯｸM-PRO" w:eastAsia="HG丸ｺﾞｼｯｸM-PRO" w:hAnsi="HG丸ｺﾞｼｯｸM-PRO" w:cstheme="minorBidi" w:hint="eastAsia"/>
                          <w:b/>
                          <w:bCs/>
                          <w:color w:val="000000" w:themeColor="text1"/>
                          <w:kern w:val="24"/>
                          <w:sz w:val="22"/>
                          <w:szCs w:val="22"/>
                        </w:rPr>
                        <w:t xml:space="preserve"> (代表)</w:t>
                      </w:r>
                    </w:p>
                    <w:p w:rsidR="00F47A28" w:rsidRPr="00F47A28" w:rsidRDefault="00F47A28" w:rsidP="00F47A28">
                      <w:pPr>
                        <w:pStyle w:val="Web"/>
                        <w:spacing w:before="0" w:beforeAutospacing="0" w:after="0" w:afterAutospacing="0"/>
                        <w:rPr>
                          <w:b/>
                        </w:rPr>
                      </w:pPr>
                      <w:r w:rsidRPr="00F47A28">
                        <w:rPr>
                          <w:rFonts w:ascii="HG丸ｺﾞｼｯｸM-PRO" w:eastAsia="HG丸ｺﾞｼｯｸM-PRO" w:hAnsi="HG丸ｺﾞｼｯｸM-PRO" w:cstheme="minorBidi" w:hint="eastAsia"/>
                          <w:b/>
                          <w:bCs/>
                          <w:color w:val="000000" w:themeColor="text1"/>
                          <w:kern w:val="24"/>
                          <w:sz w:val="22"/>
                          <w:szCs w:val="22"/>
                        </w:rPr>
                        <w:t>対応時間：平日 9:00-16:30</w:t>
                      </w:r>
                    </w:p>
                    <w:p w:rsidR="00F47A28" w:rsidRPr="00F47A28" w:rsidRDefault="00F47A28" w:rsidP="00F47A28">
                      <w:pPr>
                        <w:pStyle w:val="Web"/>
                        <w:spacing w:before="0" w:beforeAutospacing="0" w:after="0" w:afterAutospacing="0"/>
                        <w:rPr>
                          <w:b/>
                        </w:rPr>
                      </w:pPr>
                      <w:r w:rsidRPr="00F47A28">
                        <w:rPr>
                          <w:rFonts w:ascii="HG丸ｺﾞｼｯｸM-PRO" w:eastAsia="HG丸ｺﾞｼｯｸM-PRO" w:hAnsi="HG丸ｺﾞｼｯｸM-PRO" w:cstheme="minorBidi" w:hint="eastAsia"/>
                          <w:b/>
                          <w:bCs/>
                          <w:color w:val="000000" w:themeColor="text1"/>
                          <w:kern w:val="24"/>
                          <w:sz w:val="22"/>
                          <w:szCs w:val="22"/>
                        </w:rPr>
                        <w:t>・申し込み手続き：看護部</w:t>
                      </w:r>
                      <w:r w:rsidR="00503FB4">
                        <w:rPr>
                          <w:rFonts w:ascii="HG丸ｺﾞｼｯｸM-PRO" w:eastAsia="HG丸ｺﾞｼｯｸM-PRO" w:hAnsi="HG丸ｺﾞｼｯｸM-PRO" w:cstheme="minorBidi" w:hint="eastAsia"/>
                          <w:b/>
                          <w:bCs/>
                          <w:color w:val="000000" w:themeColor="text1"/>
                          <w:kern w:val="24"/>
                          <w:sz w:val="22"/>
                          <w:szCs w:val="22"/>
                        </w:rPr>
                        <w:t>事務(2239</w:t>
                      </w:r>
                      <w:bookmarkStart w:id="1" w:name="_GoBack"/>
                      <w:bookmarkEnd w:id="1"/>
                      <w:r w:rsidRPr="00F47A28">
                        <w:rPr>
                          <w:rFonts w:ascii="HG丸ｺﾞｼｯｸM-PRO" w:eastAsia="HG丸ｺﾞｼｯｸM-PRO" w:hAnsi="HG丸ｺﾞｼｯｸM-PRO" w:cstheme="minorBidi" w:hint="eastAsia"/>
                          <w:b/>
                          <w:bCs/>
                          <w:color w:val="000000" w:themeColor="text1"/>
                          <w:kern w:val="24"/>
                          <w:sz w:val="22"/>
                          <w:szCs w:val="22"/>
                        </w:rPr>
                        <w:t>)</w:t>
                      </w:r>
                    </w:p>
                    <w:p w:rsidR="00F47A28" w:rsidRPr="00F47A28" w:rsidRDefault="00F47A28" w:rsidP="00F47A28">
                      <w:pPr>
                        <w:pStyle w:val="Web"/>
                        <w:spacing w:before="0" w:beforeAutospacing="0" w:after="0" w:afterAutospacing="0"/>
                        <w:rPr>
                          <w:b/>
                        </w:rPr>
                      </w:pPr>
                      <w:r w:rsidRPr="00F47A28">
                        <w:rPr>
                          <w:rFonts w:ascii="HG丸ｺﾞｼｯｸM-PRO" w:eastAsia="HG丸ｺﾞｼｯｸM-PRO" w:hAnsi="HG丸ｺﾞｼｯｸM-PRO" w:cstheme="minorBidi" w:hint="eastAsia"/>
                          <w:b/>
                          <w:bCs/>
                          <w:color w:val="000000" w:themeColor="text1"/>
                          <w:kern w:val="24"/>
                          <w:sz w:val="22"/>
                          <w:szCs w:val="22"/>
                        </w:rPr>
                        <w:t>・研修内容など：緩和ケアセンター</w:t>
                      </w:r>
                      <w:r>
                        <w:rPr>
                          <w:rFonts w:ascii="HG丸ｺﾞｼｯｸM-PRO" w:eastAsia="HG丸ｺﾞｼｯｸM-PRO" w:hAnsi="HG丸ｺﾞｼｯｸM-PRO" w:cstheme="minorBidi" w:hint="eastAsia"/>
                          <w:b/>
                          <w:bCs/>
                          <w:color w:val="000000" w:themeColor="text1"/>
                          <w:kern w:val="24"/>
                          <w:sz w:val="22"/>
                          <w:szCs w:val="22"/>
                        </w:rPr>
                        <w:t xml:space="preserve"> </w:t>
                      </w:r>
                      <w:r w:rsidRPr="00F47A28">
                        <w:rPr>
                          <w:rFonts w:ascii="HG丸ｺﾞｼｯｸM-PRO" w:eastAsia="HG丸ｺﾞｼｯｸM-PRO" w:hAnsi="HG丸ｺﾞｼｯｸM-PRO" w:cstheme="minorBidi" w:hint="eastAsia"/>
                          <w:b/>
                          <w:bCs/>
                          <w:color w:val="000000" w:themeColor="text1"/>
                          <w:kern w:val="24"/>
                          <w:sz w:val="22"/>
                          <w:szCs w:val="22"/>
                        </w:rPr>
                        <w:t xml:space="preserve">竹久(5349) </w:t>
                      </w:r>
                    </w:p>
                  </w:txbxContent>
                </v:textbox>
                <w10:wrap anchorx="margin"/>
              </v:shape>
            </w:pict>
          </mc:Fallback>
        </mc:AlternateContent>
      </w:r>
    </w:p>
    <w:sectPr w:rsidR="00070426" w:rsidRPr="00F47A28" w:rsidSect="00F47A28">
      <w:headerReference w:type="default" r:id="rId9"/>
      <w:pgSz w:w="11906" w:h="16838"/>
      <w:pgMar w:top="1418" w:right="127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6D" w:rsidRDefault="003C1D6D" w:rsidP="00711416">
      <w:r>
        <w:separator/>
      </w:r>
    </w:p>
  </w:endnote>
  <w:endnote w:type="continuationSeparator" w:id="0">
    <w:p w:rsidR="003C1D6D" w:rsidRDefault="003C1D6D" w:rsidP="0071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6D" w:rsidRDefault="003C1D6D" w:rsidP="00711416">
      <w:r>
        <w:separator/>
      </w:r>
    </w:p>
  </w:footnote>
  <w:footnote w:type="continuationSeparator" w:id="0">
    <w:p w:rsidR="003C1D6D" w:rsidRDefault="003C1D6D" w:rsidP="0071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16" w:rsidRPr="00711416" w:rsidRDefault="00C6169A" w:rsidP="00711416">
    <w:pPr>
      <w:pStyle w:val="a5"/>
      <w:jc w:val="right"/>
      <w:rPr>
        <w:rFonts w:ascii="HG丸ｺﾞｼｯｸM-PRO" w:eastAsia="HG丸ｺﾞｼｯｸM-PRO" w:hAnsi="HG丸ｺﾞｼｯｸM-PRO"/>
        <w:color w:val="BFBFBF" w:themeColor="background1" w:themeShade="BF"/>
      </w:rPr>
    </w:pPr>
    <w:r>
      <w:rPr>
        <w:rFonts w:ascii="HG丸ｺﾞｼｯｸM-PRO" w:eastAsia="HG丸ｺﾞｼｯｸM-PRO" w:hAnsi="HG丸ｺﾞｼｯｸM-PRO" w:hint="eastAsia"/>
        <w:color w:val="BFBFBF" w:themeColor="background1" w:themeShade="BF"/>
      </w:rPr>
      <w:t>院外</w:t>
    </w:r>
    <w:r w:rsidR="00711416" w:rsidRPr="00711416">
      <w:rPr>
        <w:rFonts w:ascii="HG丸ｺﾞｼｯｸM-PRO" w:eastAsia="HG丸ｺﾞｼｯｸM-PRO" w:hAnsi="HG丸ｺﾞｼｯｸM-PRO" w:hint="eastAsia"/>
        <w:color w:val="BFBFBF" w:themeColor="background1" w:themeShade="BF"/>
      </w:rPr>
      <w:t>用申し込み用紙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7F26"/>
    <w:multiLevelType w:val="hybridMultilevel"/>
    <w:tmpl w:val="04020990"/>
    <w:lvl w:ilvl="0" w:tplc="B9CA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16"/>
    <w:rsid w:val="00035BC2"/>
    <w:rsid w:val="00070426"/>
    <w:rsid w:val="002B3714"/>
    <w:rsid w:val="003C1D6D"/>
    <w:rsid w:val="004740D4"/>
    <w:rsid w:val="00503FB4"/>
    <w:rsid w:val="0065786A"/>
    <w:rsid w:val="00711416"/>
    <w:rsid w:val="00B727B5"/>
    <w:rsid w:val="00C031D4"/>
    <w:rsid w:val="00C6169A"/>
    <w:rsid w:val="00F04676"/>
    <w:rsid w:val="00F47A28"/>
    <w:rsid w:val="00F6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0D95EB"/>
  <w15:chartTrackingRefBased/>
  <w15:docId w15:val="{3F493712-2FCF-49DA-85AE-26EB0B6F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1416"/>
    <w:pPr>
      <w:ind w:leftChars="400" w:left="840"/>
    </w:pPr>
  </w:style>
  <w:style w:type="paragraph" w:styleId="a5">
    <w:name w:val="header"/>
    <w:basedOn w:val="a"/>
    <w:link w:val="a6"/>
    <w:uiPriority w:val="99"/>
    <w:unhideWhenUsed/>
    <w:rsid w:val="00711416"/>
    <w:pPr>
      <w:tabs>
        <w:tab w:val="center" w:pos="4252"/>
        <w:tab w:val="right" w:pos="8504"/>
      </w:tabs>
      <w:snapToGrid w:val="0"/>
    </w:pPr>
  </w:style>
  <w:style w:type="character" w:customStyle="1" w:styleId="a6">
    <w:name w:val="ヘッダー (文字)"/>
    <w:basedOn w:val="a0"/>
    <w:link w:val="a5"/>
    <w:uiPriority w:val="99"/>
    <w:rsid w:val="00711416"/>
  </w:style>
  <w:style w:type="paragraph" w:styleId="a7">
    <w:name w:val="footer"/>
    <w:basedOn w:val="a"/>
    <w:link w:val="a8"/>
    <w:uiPriority w:val="99"/>
    <w:unhideWhenUsed/>
    <w:rsid w:val="00711416"/>
    <w:pPr>
      <w:tabs>
        <w:tab w:val="center" w:pos="4252"/>
        <w:tab w:val="right" w:pos="8504"/>
      </w:tabs>
      <w:snapToGrid w:val="0"/>
    </w:pPr>
  </w:style>
  <w:style w:type="character" w:customStyle="1" w:styleId="a8">
    <w:name w:val="フッター (文字)"/>
    <w:basedOn w:val="a0"/>
    <w:link w:val="a7"/>
    <w:uiPriority w:val="99"/>
    <w:rsid w:val="00711416"/>
  </w:style>
  <w:style w:type="paragraph" w:styleId="Web">
    <w:name w:val="Normal (Web)"/>
    <w:basedOn w:val="a"/>
    <w:uiPriority w:val="99"/>
    <w:unhideWhenUsed/>
    <w:rsid w:val="000704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F47A28"/>
  </w:style>
  <w:style w:type="character" w:customStyle="1" w:styleId="aa">
    <w:name w:val="日付 (文字)"/>
    <w:basedOn w:val="a0"/>
    <w:link w:val="a9"/>
    <w:uiPriority w:val="99"/>
    <w:semiHidden/>
    <w:rsid w:val="00F47A28"/>
  </w:style>
  <w:style w:type="character" w:styleId="ab">
    <w:name w:val="Hyperlink"/>
    <w:basedOn w:val="a0"/>
    <w:uiPriority w:val="99"/>
    <w:unhideWhenUsed/>
    <w:rsid w:val="00C031D4"/>
    <w:rPr>
      <w:color w:val="0563C1" w:themeColor="hyperlink"/>
      <w:u w:val="single"/>
    </w:rPr>
  </w:style>
  <w:style w:type="paragraph" w:styleId="ac">
    <w:name w:val="Balloon Text"/>
    <w:basedOn w:val="a"/>
    <w:link w:val="ad"/>
    <w:uiPriority w:val="99"/>
    <w:semiHidden/>
    <w:unhideWhenUsed/>
    <w:rsid w:val="00C031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3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ai-elnec-j@med.kindai.ac.jp" TargetMode="External"/><Relationship Id="rId3" Type="http://schemas.openxmlformats.org/officeDocument/2006/relationships/settings" Target="settings.xml"/><Relationship Id="rId7" Type="http://schemas.openxmlformats.org/officeDocument/2006/relationships/hyperlink" Target="mailto:kindai-elnec-j@med.kin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Takehisa Shiho</dc:creator>
  <cp:keywords/>
  <dc:description/>
  <cp:lastModifiedBy>A1756</cp:lastModifiedBy>
  <cp:revision>3</cp:revision>
  <cp:lastPrinted>2019-04-11T07:40:00Z</cp:lastPrinted>
  <dcterms:created xsi:type="dcterms:W3CDTF">2019-04-10T03:56:00Z</dcterms:created>
  <dcterms:modified xsi:type="dcterms:W3CDTF">2019-04-11T07:41:00Z</dcterms:modified>
</cp:coreProperties>
</file>