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19"/>
        <w:gridCol w:w="3477"/>
        <w:gridCol w:w="1597"/>
        <w:gridCol w:w="1946"/>
      </w:tblGrid>
      <w:tr w:rsidR="00F338B3" w:rsidRPr="00801199" w14:paraId="5F5FE931" w14:textId="77777777" w:rsidTr="00A848BC">
        <w:trPr>
          <w:trHeight w:val="253"/>
        </w:trPr>
        <w:tc>
          <w:tcPr>
            <w:tcW w:w="2619" w:type="dxa"/>
            <w:tcBorders>
              <w:top w:val="nil"/>
              <w:left w:val="nil"/>
              <w:bottom w:val="nil"/>
              <w:right w:val="nil"/>
            </w:tcBorders>
            <w:vAlign w:val="center"/>
          </w:tcPr>
          <w:p w14:paraId="056170E9" w14:textId="39F9E450" w:rsidR="00F338B3" w:rsidRPr="00F338B3" w:rsidRDefault="00F338B3" w:rsidP="00A848BC">
            <w:pPr>
              <w:rPr>
                <w:rFonts w:asciiTheme="majorEastAsia" w:eastAsiaTheme="majorEastAsia" w:hAnsiTheme="majorEastAsia"/>
              </w:rPr>
            </w:pPr>
            <w:r w:rsidRPr="00F338B3">
              <w:rPr>
                <w:rFonts w:asciiTheme="majorEastAsia" w:eastAsiaTheme="majorEastAsia" w:hAnsiTheme="majorEastAsia" w:hint="eastAsia"/>
              </w:rPr>
              <w:t>近大－様式</w:t>
            </w:r>
            <w:r>
              <w:rPr>
                <w:rFonts w:asciiTheme="majorEastAsia" w:eastAsiaTheme="majorEastAsia" w:hAnsiTheme="majorEastAsia" w:hint="eastAsia"/>
              </w:rPr>
              <w:t>2</w:t>
            </w:r>
          </w:p>
        </w:tc>
        <w:tc>
          <w:tcPr>
            <w:tcW w:w="3477" w:type="dxa"/>
            <w:tcBorders>
              <w:top w:val="nil"/>
              <w:left w:val="nil"/>
              <w:bottom w:val="nil"/>
              <w:right w:val="nil"/>
            </w:tcBorders>
          </w:tcPr>
          <w:p w14:paraId="0635594A" w14:textId="01002645" w:rsidR="00F338B3" w:rsidRPr="00801199" w:rsidRDefault="00F338B3" w:rsidP="00A848BC">
            <w:pPr>
              <w:rPr>
                <w:rFonts w:ascii="ＭＳ ゴシック" w:hAnsi="ＭＳ ゴシック"/>
              </w:rPr>
            </w:pPr>
          </w:p>
        </w:tc>
        <w:tc>
          <w:tcPr>
            <w:tcW w:w="1597" w:type="dxa"/>
            <w:tcBorders>
              <w:top w:val="single" w:sz="12" w:space="0" w:color="auto"/>
              <w:left w:val="single" w:sz="12" w:space="0" w:color="auto"/>
              <w:bottom w:val="single" w:sz="12" w:space="0" w:color="auto"/>
            </w:tcBorders>
            <w:shd w:val="clear" w:color="auto" w:fill="F2F2F2" w:themeFill="background1" w:themeFillShade="F2"/>
            <w:vAlign w:val="center"/>
          </w:tcPr>
          <w:p w14:paraId="47AF30A8" w14:textId="77777777" w:rsidR="00F338B3" w:rsidRPr="00B44900" w:rsidRDefault="00F338B3" w:rsidP="00A848BC">
            <w:pPr>
              <w:spacing w:line="0" w:lineRule="atLeast"/>
              <w:contextualSpacing/>
              <w:jc w:val="center"/>
              <w:rPr>
                <w:rFonts w:asciiTheme="majorEastAsia" w:eastAsiaTheme="majorEastAsia" w:hAnsiTheme="majorEastAsia"/>
                <w:lang w:eastAsia="zh-TW"/>
              </w:rPr>
            </w:pPr>
            <w:r w:rsidRPr="00B44900">
              <w:rPr>
                <w:rFonts w:asciiTheme="majorEastAsia" w:eastAsiaTheme="majorEastAsia" w:hAnsiTheme="majorEastAsia" w:hint="eastAsia"/>
              </w:rPr>
              <w:t>受付</w:t>
            </w:r>
            <w:r w:rsidRPr="00B44900">
              <w:rPr>
                <w:rFonts w:asciiTheme="majorEastAsia" w:eastAsiaTheme="majorEastAsia" w:hAnsiTheme="majorEastAsia" w:hint="eastAsia"/>
                <w:lang w:eastAsia="zh-TW"/>
              </w:rPr>
              <w:t>番号</w:t>
            </w:r>
          </w:p>
          <w:p w14:paraId="26EA843D" w14:textId="77777777" w:rsidR="00F338B3" w:rsidRPr="00B44900" w:rsidRDefault="00F338B3" w:rsidP="00A848BC">
            <w:pPr>
              <w:spacing w:line="0" w:lineRule="atLeast"/>
              <w:contextualSpacing/>
              <w:jc w:val="center"/>
              <w:rPr>
                <w:rFonts w:ascii="ＭＳ ゴシック" w:eastAsia="PMingLiU" w:hAnsi="ＭＳ ゴシック"/>
                <w:lang w:eastAsia="zh-TW"/>
              </w:rPr>
            </w:pPr>
            <w:r w:rsidRPr="00B44900">
              <w:rPr>
                <w:rFonts w:asciiTheme="majorEastAsia" w:eastAsiaTheme="majorEastAsia" w:hAnsiTheme="majorEastAsia" w:hint="eastAsia"/>
                <w:sz w:val="18"/>
                <w:szCs w:val="18"/>
              </w:rPr>
              <w:t>（事務局記載）</w:t>
            </w:r>
          </w:p>
        </w:tc>
        <w:tc>
          <w:tcPr>
            <w:tcW w:w="1946" w:type="dxa"/>
            <w:tcBorders>
              <w:top w:val="single" w:sz="12" w:space="0" w:color="auto"/>
              <w:bottom w:val="single" w:sz="12" w:space="0" w:color="auto"/>
              <w:right w:val="single" w:sz="12" w:space="0" w:color="auto"/>
            </w:tcBorders>
            <w:vAlign w:val="center"/>
          </w:tcPr>
          <w:p w14:paraId="0DDFD7A1" w14:textId="77777777" w:rsidR="00F338B3" w:rsidRPr="00801199" w:rsidRDefault="00F338B3" w:rsidP="00A848BC">
            <w:pPr>
              <w:jc w:val="center"/>
              <w:rPr>
                <w:rFonts w:ascii="ＭＳ ゴシック" w:hAnsi="ＭＳ ゴシック"/>
              </w:rPr>
            </w:pPr>
          </w:p>
        </w:tc>
      </w:tr>
    </w:tbl>
    <w:p w14:paraId="64614A3C" w14:textId="7DC8C774" w:rsidR="009312B1" w:rsidRPr="00F338B3" w:rsidRDefault="00F338B3" w:rsidP="00F338B3">
      <w:pPr>
        <w:jc w:val="right"/>
        <w:rPr>
          <w:rFonts w:asciiTheme="majorEastAsia" w:eastAsiaTheme="majorEastAsia" w:hAnsiTheme="majorEastAsia"/>
        </w:rPr>
      </w:pPr>
      <w:r w:rsidRPr="000B5998">
        <w:rPr>
          <w:rFonts w:ascii="ＭＳ ゴシック" w:hAnsi="ＭＳ ゴシック"/>
          <w:noProof/>
          <w:sz w:val="22"/>
          <w:szCs w:val="22"/>
        </w:rPr>
        <mc:AlternateContent>
          <mc:Choice Requires="wps">
            <w:drawing>
              <wp:anchor distT="0" distB="0" distL="114300" distR="114300" simplePos="0" relativeHeight="251778560" behindDoc="0" locked="0" layoutInCell="1" allowOverlap="1" wp14:anchorId="0DE3E8C8" wp14:editId="755DDA15">
                <wp:simplePos x="0" y="0"/>
                <wp:positionH relativeFrom="margin">
                  <wp:posOffset>441960</wp:posOffset>
                </wp:positionH>
                <wp:positionV relativeFrom="margin">
                  <wp:posOffset>-435610</wp:posOffset>
                </wp:positionV>
                <wp:extent cx="5486400" cy="381000"/>
                <wp:effectExtent l="19050" t="1905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81000"/>
                        </a:xfrm>
                        <a:prstGeom prst="roundRect">
                          <a:avLst>
                            <a:gd name="adj" fmla="val 50000"/>
                          </a:avLst>
                        </a:prstGeom>
                        <a:solidFill>
                          <a:srgbClr val="FFFFFF"/>
                        </a:solidFill>
                        <a:ln w="38100" cmpd="dbl">
                          <a:solidFill>
                            <a:srgbClr val="FF0000"/>
                          </a:solidFill>
                          <a:round/>
                          <a:headEnd/>
                          <a:tailEnd/>
                        </a:ln>
                      </wps:spPr>
                      <wps:txbx>
                        <w:txbxContent>
                          <w:p w14:paraId="59C5E7A8" w14:textId="37AF9ABB" w:rsidR="00D12140" w:rsidRPr="00AF38AE" w:rsidRDefault="00D12140" w:rsidP="00E13192">
                            <w:pPr>
                              <w:rPr>
                                <w:szCs w:val="21"/>
                              </w:rPr>
                            </w:pPr>
                            <w:r w:rsidRPr="00AF38AE">
                              <w:rPr>
                                <w:rFonts w:ascii="ＭＳ Ｐゴシック" w:eastAsia="ＭＳ Ｐゴシック" w:hAnsi="ＭＳ Ｐゴシック" w:hint="eastAsia"/>
                                <w:b/>
                                <w:color w:val="FF0000"/>
                                <w:szCs w:val="21"/>
                              </w:rPr>
                              <w:t>赤字部分を参考に作成し、提出時にはすべての</w:t>
                            </w:r>
                            <w:r>
                              <w:rPr>
                                <w:rFonts w:ascii="ＭＳ Ｐゴシック" w:eastAsia="ＭＳ Ｐゴシック" w:hAnsi="ＭＳ Ｐゴシック" w:hint="eastAsia"/>
                                <w:b/>
                                <w:color w:val="FF0000"/>
                              </w:rPr>
                              <w:t>赤字部分を</w:t>
                            </w:r>
                            <w:r w:rsidRPr="00AF38AE">
                              <w:rPr>
                                <w:rFonts w:ascii="ＭＳ Ｐゴシック" w:eastAsia="ＭＳ Ｐゴシック" w:hAnsi="ＭＳ Ｐゴシック" w:hint="eastAsia"/>
                                <w:b/>
                                <w:color w:val="FF0000"/>
                                <w:szCs w:val="21"/>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0DE3E8C8" id="AutoShape 5" o:spid="_x0000_s1026" style="position:absolute;left:0;text-align:left;margin-left:34.8pt;margin-top:-34.3pt;width:6in;height:30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" strokecolor="red" strokeweight="3pt">
                <v:stroke linestyle="thinThin"/>
                <v:textbox inset="5.85pt,.7pt,5.85pt,.7pt">
                  <w:txbxContent>
                    <w:p w14:paraId="59C5E7A8" w14:textId="37AF9ABB" w:rsidR="00D12140" w:rsidRPr="00AF38AE" w:rsidRDefault="00D12140" w:rsidP="00E13192">
                      <w:pPr>
                        <w:rPr>
                          <w:szCs w:val="21"/>
                        </w:rPr>
                      </w:pPr>
                      <w:r w:rsidRPr="00AF38AE">
                        <w:rPr>
                          <w:rFonts w:ascii="ＭＳ Ｐゴシック" w:eastAsia="ＭＳ Ｐゴシック" w:hAnsi="ＭＳ Ｐゴシック" w:hint="eastAsia"/>
                          <w:b/>
                          <w:color w:val="FF0000"/>
                          <w:szCs w:val="21"/>
                        </w:rPr>
                        <w:t>赤字部分を参考に作成し、提出時にはすべての</w:t>
                      </w:r>
                      <w:r>
                        <w:rPr>
                          <w:rFonts w:ascii="ＭＳ Ｐゴシック" w:eastAsia="ＭＳ Ｐゴシック" w:hAnsi="ＭＳ Ｐゴシック" w:hint="eastAsia"/>
                          <w:b/>
                          <w:color w:val="FF0000"/>
                        </w:rPr>
                        <w:t>赤字部分を</w:t>
                      </w:r>
                      <w:r w:rsidRPr="00AF38AE">
                        <w:rPr>
                          <w:rFonts w:ascii="ＭＳ Ｐゴシック" w:eastAsia="ＭＳ Ｐゴシック" w:hAnsi="ＭＳ Ｐゴシック" w:hint="eastAsia"/>
                          <w:b/>
                          <w:color w:val="FF0000"/>
                          <w:szCs w:val="21"/>
                        </w:rPr>
                        <w:t>削除してください。</w:t>
                      </w:r>
                    </w:p>
                  </w:txbxContent>
                </v:textbox>
                <w10:wrap anchorx="margin" anchory="margin"/>
              </v:roundrect>
            </w:pict>
          </mc:Fallback>
        </mc:AlternateContent>
      </w:r>
    </w:p>
    <w:p w14:paraId="22087C34" w14:textId="3948C821" w:rsidR="00F039DC" w:rsidRDefault="00362896" w:rsidP="00DC39E8">
      <w:pPr>
        <w:jc w:val="right"/>
        <w:rPr>
          <w:rFonts w:asciiTheme="majorEastAsia" w:eastAsiaTheme="majorEastAsia" w:hAnsiTheme="majorEastAsia"/>
          <w:szCs w:val="21"/>
        </w:rPr>
      </w:pPr>
      <w:r w:rsidRPr="00665B55">
        <w:rPr>
          <w:rFonts w:asciiTheme="majorEastAsia" w:eastAsiaTheme="majorEastAsia" w:hAnsiTheme="majorEastAsia" w:hint="eastAsia"/>
          <w:szCs w:val="21"/>
        </w:rPr>
        <w:t>西暦</w:t>
      </w:r>
      <w:r w:rsidR="00DE57F6" w:rsidRPr="00665B55">
        <w:rPr>
          <w:rFonts w:asciiTheme="majorEastAsia" w:eastAsiaTheme="majorEastAsia" w:hAnsiTheme="majorEastAsia"/>
          <w:szCs w:val="21"/>
        </w:rPr>
        <w:fldChar w:fldCharType="begin">
          <w:ffData>
            <w:name w:val="テキスト86"/>
            <w:enabled/>
            <w:calcOnExit w:val="0"/>
            <w:textInput/>
          </w:ffData>
        </w:fldChar>
      </w:r>
      <w:bookmarkStart w:id="0" w:name="テキスト86"/>
      <w:r w:rsidR="00DC39E8" w:rsidRPr="00665B55">
        <w:rPr>
          <w:rFonts w:asciiTheme="majorEastAsia" w:eastAsiaTheme="majorEastAsia" w:hAnsiTheme="majorEastAsia"/>
          <w:szCs w:val="21"/>
        </w:rPr>
        <w:instrText xml:space="preserve"> </w:instrText>
      </w:r>
      <w:r w:rsidR="00DC39E8" w:rsidRPr="00665B55">
        <w:rPr>
          <w:rFonts w:asciiTheme="majorEastAsia" w:eastAsiaTheme="majorEastAsia" w:hAnsiTheme="majorEastAsia" w:hint="eastAsia"/>
          <w:szCs w:val="21"/>
        </w:rPr>
        <w:instrText>FORMTEXT</w:instrText>
      </w:r>
      <w:r w:rsidR="00DC39E8" w:rsidRPr="00665B55">
        <w:rPr>
          <w:rFonts w:asciiTheme="majorEastAsia" w:eastAsiaTheme="majorEastAsia" w:hAnsiTheme="majorEastAsia"/>
          <w:szCs w:val="21"/>
        </w:rPr>
        <w:instrText xml:space="preserve"> </w:instrText>
      </w:r>
      <w:r w:rsidR="00DE57F6" w:rsidRPr="00665B55">
        <w:rPr>
          <w:rFonts w:asciiTheme="majorEastAsia" w:eastAsiaTheme="majorEastAsia" w:hAnsiTheme="majorEastAsia"/>
          <w:szCs w:val="21"/>
        </w:rPr>
      </w:r>
      <w:r w:rsidR="00DE57F6" w:rsidRPr="00665B55">
        <w:rPr>
          <w:rFonts w:asciiTheme="majorEastAsia" w:eastAsiaTheme="majorEastAsia" w:hAnsiTheme="majorEastAsia"/>
          <w:szCs w:val="21"/>
        </w:rPr>
        <w:fldChar w:fldCharType="separate"/>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E57F6" w:rsidRPr="00665B55">
        <w:rPr>
          <w:rFonts w:asciiTheme="majorEastAsia" w:eastAsiaTheme="majorEastAsia" w:hAnsiTheme="majorEastAsia"/>
          <w:szCs w:val="21"/>
        </w:rPr>
        <w:fldChar w:fldCharType="end"/>
      </w:r>
      <w:bookmarkEnd w:id="0"/>
      <w:r w:rsidRPr="00665B55">
        <w:rPr>
          <w:rFonts w:asciiTheme="majorEastAsia" w:eastAsiaTheme="majorEastAsia" w:hAnsiTheme="majorEastAsia" w:hint="eastAsia"/>
          <w:szCs w:val="21"/>
        </w:rPr>
        <w:t>年</w:t>
      </w:r>
      <w:r w:rsidR="00DE57F6" w:rsidRPr="00665B55">
        <w:rPr>
          <w:rFonts w:asciiTheme="majorEastAsia" w:eastAsiaTheme="majorEastAsia" w:hAnsiTheme="majorEastAsia"/>
          <w:szCs w:val="21"/>
        </w:rPr>
        <w:fldChar w:fldCharType="begin">
          <w:ffData>
            <w:name w:val="テキスト87"/>
            <w:enabled/>
            <w:calcOnExit w:val="0"/>
            <w:textInput/>
          </w:ffData>
        </w:fldChar>
      </w:r>
      <w:bookmarkStart w:id="1" w:name="テキスト87"/>
      <w:r w:rsidR="00DC39E8" w:rsidRPr="00665B55">
        <w:rPr>
          <w:rFonts w:asciiTheme="majorEastAsia" w:eastAsiaTheme="majorEastAsia" w:hAnsiTheme="majorEastAsia"/>
          <w:szCs w:val="21"/>
        </w:rPr>
        <w:instrText xml:space="preserve"> </w:instrText>
      </w:r>
      <w:r w:rsidR="00DC39E8" w:rsidRPr="00665B55">
        <w:rPr>
          <w:rFonts w:asciiTheme="majorEastAsia" w:eastAsiaTheme="majorEastAsia" w:hAnsiTheme="majorEastAsia" w:hint="eastAsia"/>
          <w:szCs w:val="21"/>
        </w:rPr>
        <w:instrText>FORMTEXT</w:instrText>
      </w:r>
      <w:r w:rsidR="00DC39E8" w:rsidRPr="00665B55">
        <w:rPr>
          <w:rFonts w:asciiTheme="majorEastAsia" w:eastAsiaTheme="majorEastAsia" w:hAnsiTheme="majorEastAsia"/>
          <w:szCs w:val="21"/>
        </w:rPr>
        <w:instrText xml:space="preserve"> </w:instrText>
      </w:r>
      <w:r w:rsidR="00DE57F6" w:rsidRPr="00665B55">
        <w:rPr>
          <w:rFonts w:asciiTheme="majorEastAsia" w:eastAsiaTheme="majorEastAsia" w:hAnsiTheme="majorEastAsia"/>
          <w:szCs w:val="21"/>
        </w:rPr>
      </w:r>
      <w:r w:rsidR="00DE57F6" w:rsidRPr="00665B55">
        <w:rPr>
          <w:rFonts w:asciiTheme="majorEastAsia" w:eastAsiaTheme="majorEastAsia" w:hAnsiTheme="majorEastAsia"/>
          <w:szCs w:val="21"/>
        </w:rPr>
        <w:fldChar w:fldCharType="separate"/>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E57F6" w:rsidRPr="00665B55">
        <w:rPr>
          <w:rFonts w:asciiTheme="majorEastAsia" w:eastAsiaTheme="majorEastAsia" w:hAnsiTheme="majorEastAsia"/>
          <w:szCs w:val="21"/>
        </w:rPr>
        <w:fldChar w:fldCharType="end"/>
      </w:r>
      <w:bookmarkEnd w:id="1"/>
      <w:r w:rsidRPr="00665B55">
        <w:rPr>
          <w:rFonts w:asciiTheme="majorEastAsia" w:eastAsiaTheme="majorEastAsia" w:hAnsiTheme="majorEastAsia" w:hint="eastAsia"/>
          <w:szCs w:val="21"/>
        </w:rPr>
        <w:t>月</w:t>
      </w:r>
      <w:r w:rsidR="00DE57F6" w:rsidRPr="00665B55">
        <w:rPr>
          <w:rFonts w:asciiTheme="majorEastAsia" w:eastAsiaTheme="majorEastAsia" w:hAnsiTheme="majorEastAsia"/>
          <w:szCs w:val="21"/>
        </w:rPr>
        <w:fldChar w:fldCharType="begin">
          <w:ffData>
            <w:name w:val="テキスト88"/>
            <w:enabled/>
            <w:calcOnExit w:val="0"/>
            <w:textInput/>
          </w:ffData>
        </w:fldChar>
      </w:r>
      <w:bookmarkStart w:id="2" w:name="テキスト88"/>
      <w:r w:rsidR="00DC39E8" w:rsidRPr="00665B55">
        <w:rPr>
          <w:rFonts w:asciiTheme="majorEastAsia" w:eastAsiaTheme="majorEastAsia" w:hAnsiTheme="majorEastAsia"/>
          <w:szCs w:val="21"/>
        </w:rPr>
        <w:instrText xml:space="preserve"> </w:instrText>
      </w:r>
      <w:r w:rsidR="00DC39E8" w:rsidRPr="00665B55">
        <w:rPr>
          <w:rFonts w:asciiTheme="majorEastAsia" w:eastAsiaTheme="majorEastAsia" w:hAnsiTheme="majorEastAsia" w:hint="eastAsia"/>
          <w:szCs w:val="21"/>
        </w:rPr>
        <w:instrText>FORMTEXT</w:instrText>
      </w:r>
      <w:r w:rsidR="00DC39E8" w:rsidRPr="00665B55">
        <w:rPr>
          <w:rFonts w:asciiTheme="majorEastAsia" w:eastAsiaTheme="majorEastAsia" w:hAnsiTheme="majorEastAsia"/>
          <w:szCs w:val="21"/>
        </w:rPr>
        <w:instrText xml:space="preserve"> </w:instrText>
      </w:r>
      <w:r w:rsidR="00DE57F6" w:rsidRPr="00665B55">
        <w:rPr>
          <w:rFonts w:asciiTheme="majorEastAsia" w:eastAsiaTheme="majorEastAsia" w:hAnsiTheme="majorEastAsia"/>
          <w:szCs w:val="21"/>
        </w:rPr>
      </w:r>
      <w:r w:rsidR="00DE57F6" w:rsidRPr="00665B55">
        <w:rPr>
          <w:rFonts w:asciiTheme="majorEastAsia" w:eastAsiaTheme="majorEastAsia" w:hAnsiTheme="majorEastAsia"/>
          <w:szCs w:val="21"/>
        </w:rPr>
        <w:fldChar w:fldCharType="separate"/>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C39E8" w:rsidRPr="00665B55">
        <w:rPr>
          <w:rFonts w:asciiTheme="majorEastAsia" w:eastAsiaTheme="majorEastAsia" w:hAnsiTheme="majorEastAsia"/>
          <w:noProof/>
          <w:szCs w:val="21"/>
        </w:rPr>
        <w:t> </w:t>
      </w:r>
      <w:r w:rsidR="00DE57F6" w:rsidRPr="00665B55">
        <w:rPr>
          <w:rFonts w:asciiTheme="majorEastAsia" w:eastAsiaTheme="majorEastAsia" w:hAnsiTheme="majorEastAsia"/>
          <w:szCs w:val="21"/>
        </w:rPr>
        <w:fldChar w:fldCharType="end"/>
      </w:r>
      <w:bookmarkEnd w:id="2"/>
      <w:r w:rsidRPr="00665B55">
        <w:rPr>
          <w:rFonts w:asciiTheme="majorEastAsia" w:eastAsiaTheme="majorEastAsia" w:hAnsiTheme="majorEastAsia" w:hint="eastAsia"/>
          <w:szCs w:val="21"/>
        </w:rPr>
        <w:t>日</w:t>
      </w:r>
    </w:p>
    <w:p w14:paraId="38327D1F" w14:textId="77777777" w:rsidR="00397DFB" w:rsidRPr="00665B55" w:rsidRDefault="00397DFB" w:rsidP="00DC39E8">
      <w:pPr>
        <w:jc w:val="right"/>
        <w:rPr>
          <w:rFonts w:asciiTheme="majorEastAsia" w:eastAsiaTheme="majorEastAsia" w:hAnsiTheme="majorEastAsia"/>
          <w:b/>
          <w:szCs w:val="21"/>
        </w:rPr>
      </w:pPr>
    </w:p>
    <w:p w14:paraId="1740ED81" w14:textId="2F268F76" w:rsidR="008474ED" w:rsidRPr="00F03540" w:rsidRDefault="00362896" w:rsidP="008474ED">
      <w:pPr>
        <w:ind w:right="-441"/>
        <w:jc w:val="center"/>
        <w:rPr>
          <w:rFonts w:asciiTheme="majorEastAsia" w:eastAsiaTheme="majorEastAsia" w:hAnsiTheme="majorEastAsia"/>
          <w:b/>
          <w:sz w:val="32"/>
          <w:szCs w:val="32"/>
        </w:rPr>
      </w:pPr>
      <w:r w:rsidRPr="00F03540">
        <w:rPr>
          <w:rFonts w:asciiTheme="majorEastAsia" w:eastAsiaTheme="majorEastAsia" w:hAnsiTheme="majorEastAsia" w:hint="eastAsia"/>
          <w:b/>
          <w:sz w:val="32"/>
          <w:szCs w:val="32"/>
        </w:rPr>
        <w:t>研　究　計　画　概　要　書</w:t>
      </w:r>
    </w:p>
    <w:p w14:paraId="03686C7E" w14:textId="77777777" w:rsidR="008474ED" w:rsidRDefault="008474ED" w:rsidP="008474ED">
      <w:pPr>
        <w:snapToGrid w:val="0"/>
        <w:spacing w:line="0" w:lineRule="atLeast"/>
        <w:ind w:rightChars="-135" w:right="-283"/>
        <w:contextualSpacing/>
        <w:jc w:val="right"/>
        <w:rPr>
          <w:rFonts w:asciiTheme="majorEastAsia" w:eastAsiaTheme="majorEastAsia" w:hAnsiTheme="majorEastAsia"/>
          <w:kern w:val="0"/>
          <w:sz w:val="18"/>
          <w:szCs w:val="18"/>
        </w:rPr>
      </w:pPr>
    </w:p>
    <w:p w14:paraId="61CAB935" w14:textId="0F59F896" w:rsidR="00B00944" w:rsidRPr="003515C5" w:rsidRDefault="008474ED" w:rsidP="008474ED">
      <w:pPr>
        <w:snapToGrid w:val="0"/>
        <w:spacing w:line="0" w:lineRule="atLeast"/>
        <w:ind w:rightChars="-135" w:right="-283"/>
        <w:contextualSpacing/>
        <w:jc w:val="right"/>
        <w:rPr>
          <w:rFonts w:asciiTheme="majorEastAsia" w:eastAsiaTheme="majorEastAsia" w:hAnsiTheme="majorEastAsia"/>
          <w:kern w:val="0"/>
          <w:szCs w:val="21"/>
        </w:rPr>
      </w:pPr>
      <w:bookmarkStart w:id="3" w:name="_GoBack"/>
      <w:r w:rsidRPr="003515C5">
        <w:rPr>
          <w:rFonts w:asciiTheme="majorEastAsia" w:eastAsiaTheme="majorEastAsia" w:hAnsiTheme="majorEastAsia" w:hint="eastAsia"/>
          <w:kern w:val="0"/>
          <w:szCs w:val="21"/>
        </w:rPr>
        <w:t>（※様式の変更を行わず、計10ページ以内で記載）</w:t>
      </w:r>
      <w:bookmarkEnd w:id="3"/>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333"/>
      </w:tblGrid>
      <w:tr w:rsidR="00362896" w:rsidRPr="00665B55" w14:paraId="0561F9A5" w14:textId="77777777" w:rsidTr="00B00944">
        <w:trPr>
          <w:trHeight w:val="510"/>
        </w:trPr>
        <w:tc>
          <w:tcPr>
            <w:tcW w:w="2448" w:type="dxa"/>
            <w:shd w:val="clear" w:color="auto" w:fill="F2F2F2" w:themeFill="background1" w:themeFillShade="F2"/>
            <w:vAlign w:val="center"/>
          </w:tcPr>
          <w:p w14:paraId="6076E2CA" w14:textId="1D78149B" w:rsidR="00362896" w:rsidRPr="00665B55" w:rsidRDefault="00362896" w:rsidP="00906504">
            <w:pPr>
              <w:rPr>
                <w:rFonts w:asciiTheme="majorEastAsia" w:eastAsiaTheme="majorEastAsia" w:hAnsiTheme="majorEastAsia"/>
                <w:szCs w:val="21"/>
              </w:rPr>
            </w:pPr>
            <w:r w:rsidRPr="00665B55">
              <w:rPr>
                <w:rFonts w:asciiTheme="majorEastAsia" w:eastAsiaTheme="majorEastAsia" w:hAnsiTheme="majorEastAsia" w:hint="eastAsia"/>
                <w:szCs w:val="21"/>
              </w:rPr>
              <w:t>１．</w:t>
            </w:r>
            <w:r w:rsidR="00B00944">
              <w:rPr>
                <w:rFonts w:asciiTheme="majorEastAsia" w:eastAsiaTheme="majorEastAsia" w:hAnsiTheme="majorEastAsia" w:hint="eastAsia"/>
                <w:b/>
                <w:szCs w:val="21"/>
              </w:rPr>
              <w:t>研究</w:t>
            </w:r>
            <w:r w:rsidR="004008D3">
              <w:rPr>
                <w:rFonts w:asciiTheme="majorEastAsia" w:eastAsiaTheme="majorEastAsia" w:hAnsiTheme="majorEastAsia" w:hint="eastAsia"/>
                <w:b/>
                <w:szCs w:val="21"/>
              </w:rPr>
              <w:t>課題名</w:t>
            </w:r>
          </w:p>
        </w:tc>
        <w:tc>
          <w:tcPr>
            <w:tcW w:w="7333" w:type="dxa"/>
            <w:vAlign w:val="center"/>
          </w:tcPr>
          <w:p w14:paraId="4BE75984" w14:textId="0E236A98" w:rsidR="00362896" w:rsidRPr="00B00944" w:rsidRDefault="00583ADE" w:rsidP="0023682D">
            <w:pPr>
              <w:widowControl/>
              <w:jc w:val="left"/>
              <w:rPr>
                <w:rFonts w:asciiTheme="majorEastAsia" w:eastAsiaTheme="majorEastAsia" w:hAnsiTheme="majorEastAsia"/>
                <w:color w:val="FF0000"/>
                <w:szCs w:val="21"/>
              </w:rPr>
            </w:pP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p>
        </w:tc>
      </w:tr>
      <w:tr w:rsidR="00CB1B80" w:rsidRPr="00665B55" w14:paraId="648A8D45" w14:textId="77777777" w:rsidTr="00BA2638">
        <w:trPr>
          <w:trHeight w:val="510"/>
        </w:trPr>
        <w:tc>
          <w:tcPr>
            <w:tcW w:w="2448" w:type="dxa"/>
            <w:shd w:val="clear" w:color="auto" w:fill="F2F2F2" w:themeFill="background1" w:themeFillShade="F2"/>
            <w:vAlign w:val="center"/>
          </w:tcPr>
          <w:p w14:paraId="1AB2D682" w14:textId="54FC95A6" w:rsidR="00CB1B80" w:rsidRPr="00665B55" w:rsidRDefault="00CB1B80" w:rsidP="00CB1B80">
            <w:pPr>
              <w:spacing w:line="280" w:lineRule="exact"/>
              <w:ind w:right="-442"/>
              <w:rPr>
                <w:rFonts w:asciiTheme="majorEastAsia" w:eastAsiaTheme="majorEastAsia" w:hAnsiTheme="majorEastAsia"/>
                <w:szCs w:val="21"/>
              </w:rPr>
            </w:pPr>
            <w:r w:rsidRPr="00665B55">
              <w:rPr>
                <w:rFonts w:asciiTheme="majorEastAsia" w:eastAsiaTheme="majorEastAsia" w:hAnsiTheme="majorEastAsia" w:hint="eastAsia"/>
                <w:szCs w:val="21"/>
              </w:rPr>
              <w:t>２．</w:t>
            </w:r>
            <w:r w:rsidR="00420CBD" w:rsidRPr="006E212B">
              <w:rPr>
                <w:rFonts w:asciiTheme="majorEastAsia" w:eastAsiaTheme="majorEastAsia" w:hAnsiTheme="majorEastAsia" w:hint="eastAsia"/>
                <w:b/>
                <w:szCs w:val="21"/>
              </w:rPr>
              <w:t>研究</w:t>
            </w:r>
            <w:r w:rsidRPr="00665B55">
              <w:rPr>
                <w:rFonts w:asciiTheme="majorEastAsia" w:eastAsiaTheme="majorEastAsia" w:hAnsiTheme="majorEastAsia" w:hint="eastAsia"/>
                <w:b/>
                <w:szCs w:val="21"/>
              </w:rPr>
              <w:t>計画書</w:t>
            </w:r>
          </w:p>
        </w:tc>
        <w:tc>
          <w:tcPr>
            <w:tcW w:w="7333" w:type="dxa"/>
            <w:vAlign w:val="center"/>
          </w:tcPr>
          <w:p w14:paraId="59DBE91B" w14:textId="16B9C9F7" w:rsidR="00CB1B80" w:rsidRPr="00D7148C" w:rsidRDefault="00B00944" w:rsidP="00C061D6">
            <w:pPr>
              <w:tabs>
                <w:tab w:val="left" w:pos="1306"/>
                <w:tab w:val="left" w:pos="4153"/>
              </w:tabs>
              <w:ind w:firstLineChars="300" w:firstLine="630"/>
              <w:rPr>
                <w:rFonts w:asciiTheme="majorEastAsia" w:eastAsiaTheme="majorEastAsia" w:hAnsiTheme="majorEastAsia"/>
              </w:rPr>
            </w:pPr>
            <w:r>
              <w:rPr>
                <w:rFonts w:asciiTheme="majorEastAsia" w:eastAsiaTheme="majorEastAsia" w:hAnsiTheme="majorEastAsia" w:hint="eastAsia"/>
              </w:rPr>
              <w:t>第</w:t>
            </w: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r w:rsidR="003F31F3">
              <w:rPr>
                <w:rFonts w:asciiTheme="majorEastAsia" w:eastAsiaTheme="majorEastAsia" w:hAnsiTheme="majorEastAsia" w:hint="eastAsia"/>
              </w:rPr>
              <w:t>版</w:t>
            </w:r>
            <w:r w:rsidR="00CB1B80" w:rsidRPr="00D7148C">
              <w:rPr>
                <w:rFonts w:asciiTheme="majorEastAsia" w:eastAsiaTheme="majorEastAsia" w:hAnsiTheme="majorEastAsia" w:hint="eastAsia"/>
              </w:rPr>
              <w:t>（</w:t>
            </w:r>
            <w:r w:rsidR="00DE57F6" w:rsidRPr="00D7148C">
              <w:rPr>
                <w:rFonts w:asciiTheme="majorEastAsia" w:eastAsiaTheme="majorEastAsia" w:hAnsiTheme="majorEastAsia"/>
              </w:rPr>
              <w:fldChar w:fldCharType="begin">
                <w:ffData>
                  <w:name w:val="テキスト34"/>
                  <w:enabled/>
                  <w:calcOnExit w:val="0"/>
                  <w:textInput/>
                </w:ffData>
              </w:fldChar>
            </w:r>
            <w:bookmarkStart w:id="4" w:name="テキスト34"/>
            <w:r w:rsidR="00CB1B80" w:rsidRPr="00D7148C">
              <w:rPr>
                <w:rFonts w:asciiTheme="majorEastAsia" w:eastAsiaTheme="majorEastAsia" w:hAnsiTheme="majorEastAsia"/>
              </w:rPr>
              <w:instrText xml:space="preserve"> FORMTEXT </w:instrText>
            </w:r>
            <w:r w:rsidR="00DE57F6" w:rsidRPr="00D7148C">
              <w:rPr>
                <w:rFonts w:asciiTheme="majorEastAsia" w:eastAsiaTheme="majorEastAsia" w:hAnsiTheme="majorEastAsia"/>
              </w:rPr>
            </w:r>
            <w:r w:rsidR="00DE57F6" w:rsidRPr="00D7148C">
              <w:rPr>
                <w:rFonts w:asciiTheme="majorEastAsia" w:eastAsiaTheme="majorEastAsia" w:hAnsiTheme="majorEastAsia"/>
              </w:rPr>
              <w:fldChar w:fldCharType="separate"/>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DE57F6" w:rsidRPr="00D7148C">
              <w:rPr>
                <w:rFonts w:asciiTheme="majorEastAsia" w:eastAsiaTheme="majorEastAsia" w:hAnsiTheme="majorEastAsia"/>
              </w:rPr>
              <w:fldChar w:fldCharType="end"/>
            </w:r>
            <w:bookmarkEnd w:id="4"/>
            <w:r w:rsidR="00CB1B80" w:rsidRPr="00D7148C">
              <w:rPr>
                <w:rFonts w:asciiTheme="majorEastAsia" w:eastAsiaTheme="majorEastAsia" w:hAnsiTheme="majorEastAsia" w:hint="eastAsia"/>
              </w:rPr>
              <w:t>/</w:t>
            </w:r>
            <w:r w:rsidR="00DE57F6" w:rsidRPr="00D7148C">
              <w:rPr>
                <w:rFonts w:asciiTheme="majorEastAsia" w:eastAsiaTheme="majorEastAsia" w:hAnsiTheme="majorEastAsia"/>
              </w:rPr>
              <w:fldChar w:fldCharType="begin">
                <w:ffData>
                  <w:name w:val="テキスト35"/>
                  <w:enabled/>
                  <w:calcOnExit w:val="0"/>
                  <w:textInput/>
                </w:ffData>
              </w:fldChar>
            </w:r>
            <w:bookmarkStart w:id="5" w:name="テキスト35"/>
            <w:r w:rsidR="00CB1B80" w:rsidRPr="00D7148C">
              <w:rPr>
                <w:rFonts w:asciiTheme="majorEastAsia" w:eastAsiaTheme="majorEastAsia" w:hAnsiTheme="majorEastAsia"/>
              </w:rPr>
              <w:instrText xml:space="preserve"> FORMTEXT </w:instrText>
            </w:r>
            <w:r w:rsidR="00DE57F6" w:rsidRPr="00D7148C">
              <w:rPr>
                <w:rFonts w:asciiTheme="majorEastAsia" w:eastAsiaTheme="majorEastAsia" w:hAnsiTheme="majorEastAsia"/>
              </w:rPr>
            </w:r>
            <w:r w:rsidR="00DE57F6" w:rsidRPr="00D7148C">
              <w:rPr>
                <w:rFonts w:asciiTheme="majorEastAsia" w:eastAsiaTheme="majorEastAsia" w:hAnsiTheme="majorEastAsia"/>
              </w:rPr>
              <w:fldChar w:fldCharType="separate"/>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DE57F6" w:rsidRPr="00D7148C">
              <w:rPr>
                <w:rFonts w:asciiTheme="majorEastAsia" w:eastAsiaTheme="majorEastAsia" w:hAnsiTheme="majorEastAsia"/>
              </w:rPr>
              <w:fldChar w:fldCharType="end"/>
            </w:r>
            <w:bookmarkEnd w:id="5"/>
            <w:r w:rsidR="00CB1B80" w:rsidRPr="00D7148C">
              <w:rPr>
                <w:rFonts w:asciiTheme="majorEastAsia" w:eastAsiaTheme="majorEastAsia" w:hAnsiTheme="majorEastAsia" w:hint="eastAsia"/>
              </w:rPr>
              <w:t>/</w:t>
            </w:r>
            <w:r w:rsidR="00DE57F6" w:rsidRPr="00D7148C">
              <w:rPr>
                <w:rFonts w:asciiTheme="majorEastAsia" w:eastAsiaTheme="majorEastAsia" w:hAnsiTheme="majorEastAsia"/>
              </w:rPr>
              <w:fldChar w:fldCharType="begin">
                <w:ffData>
                  <w:name w:val="テキスト36"/>
                  <w:enabled/>
                  <w:calcOnExit w:val="0"/>
                  <w:textInput/>
                </w:ffData>
              </w:fldChar>
            </w:r>
            <w:bookmarkStart w:id="6" w:name="テキスト36"/>
            <w:r w:rsidR="00CB1B80" w:rsidRPr="00D7148C">
              <w:rPr>
                <w:rFonts w:asciiTheme="majorEastAsia" w:eastAsiaTheme="majorEastAsia" w:hAnsiTheme="majorEastAsia"/>
              </w:rPr>
              <w:instrText xml:space="preserve"> FORMTEXT </w:instrText>
            </w:r>
            <w:r w:rsidR="00DE57F6" w:rsidRPr="00D7148C">
              <w:rPr>
                <w:rFonts w:asciiTheme="majorEastAsia" w:eastAsiaTheme="majorEastAsia" w:hAnsiTheme="majorEastAsia"/>
              </w:rPr>
            </w:r>
            <w:r w:rsidR="00DE57F6" w:rsidRPr="00D7148C">
              <w:rPr>
                <w:rFonts w:asciiTheme="majorEastAsia" w:eastAsiaTheme="majorEastAsia" w:hAnsiTheme="majorEastAsia"/>
              </w:rPr>
              <w:fldChar w:fldCharType="separate"/>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CB1B80" w:rsidRPr="00D7148C">
              <w:rPr>
                <w:rFonts w:asciiTheme="majorEastAsia" w:eastAsiaTheme="majorEastAsia" w:hAnsiTheme="majorEastAsia"/>
                <w:noProof/>
              </w:rPr>
              <w:t> </w:t>
            </w:r>
            <w:r w:rsidR="00DE57F6" w:rsidRPr="00D7148C">
              <w:rPr>
                <w:rFonts w:asciiTheme="majorEastAsia" w:eastAsiaTheme="majorEastAsia" w:hAnsiTheme="majorEastAsia"/>
              </w:rPr>
              <w:fldChar w:fldCharType="end"/>
            </w:r>
            <w:bookmarkEnd w:id="6"/>
            <w:r w:rsidR="00397DFB">
              <w:rPr>
                <w:rFonts w:asciiTheme="majorEastAsia" w:eastAsiaTheme="majorEastAsia" w:hAnsiTheme="majorEastAsia" w:hint="eastAsia"/>
              </w:rPr>
              <w:t>作成</w:t>
            </w:r>
            <w:r w:rsidR="00CB1B80" w:rsidRPr="00D7148C">
              <w:rPr>
                <w:rFonts w:asciiTheme="majorEastAsia" w:eastAsiaTheme="majorEastAsia" w:hAnsiTheme="majorEastAsia" w:hint="eastAsia"/>
              </w:rPr>
              <w:t>）</w:t>
            </w:r>
          </w:p>
        </w:tc>
      </w:tr>
      <w:tr w:rsidR="00CB1B80" w:rsidRPr="00665B55" w14:paraId="3215B7DD" w14:textId="77777777" w:rsidTr="00B00944">
        <w:trPr>
          <w:trHeight w:val="1531"/>
        </w:trPr>
        <w:tc>
          <w:tcPr>
            <w:tcW w:w="2448" w:type="dxa"/>
            <w:shd w:val="clear" w:color="auto" w:fill="F2F2F2" w:themeFill="background1" w:themeFillShade="F2"/>
            <w:vAlign w:val="center"/>
          </w:tcPr>
          <w:p w14:paraId="325A6F74" w14:textId="66D61912" w:rsidR="00CB1B80" w:rsidRPr="00665B55" w:rsidRDefault="00CB1B80" w:rsidP="00221754">
            <w:pPr>
              <w:jc w:val="left"/>
              <w:rPr>
                <w:rFonts w:asciiTheme="majorEastAsia" w:eastAsiaTheme="majorEastAsia" w:hAnsiTheme="majorEastAsia"/>
                <w:szCs w:val="21"/>
              </w:rPr>
            </w:pPr>
            <w:r w:rsidRPr="00665B55">
              <w:rPr>
                <w:rFonts w:asciiTheme="majorEastAsia" w:eastAsiaTheme="majorEastAsia" w:hAnsiTheme="majorEastAsia" w:hint="eastAsia"/>
                <w:szCs w:val="21"/>
              </w:rPr>
              <w:t>３．</w:t>
            </w:r>
            <w:r w:rsidRPr="00665B55">
              <w:rPr>
                <w:rFonts w:asciiTheme="majorEastAsia" w:eastAsiaTheme="majorEastAsia" w:hAnsiTheme="majorEastAsia" w:hint="eastAsia"/>
                <w:b/>
                <w:szCs w:val="21"/>
              </w:rPr>
              <w:t>研究期間</w:t>
            </w:r>
          </w:p>
        </w:tc>
        <w:tc>
          <w:tcPr>
            <w:tcW w:w="7333" w:type="dxa"/>
            <w:vAlign w:val="center"/>
          </w:tcPr>
          <w:p w14:paraId="6EB4BC72" w14:textId="65D9BEA5" w:rsidR="004811C0" w:rsidRPr="00665B55" w:rsidRDefault="004811C0" w:rsidP="004811C0">
            <w:pPr>
              <w:spacing w:line="360" w:lineRule="auto"/>
              <w:ind w:left="281" w:hangingChars="134" w:hanging="281"/>
              <w:contextualSpacing/>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ab/>
            </w:r>
            <w:r w:rsidRPr="00665B55">
              <w:rPr>
                <w:rFonts w:asciiTheme="majorEastAsia" w:eastAsiaTheme="majorEastAsia" w:hAnsiTheme="majorEastAsia" w:hint="eastAsia"/>
                <w:szCs w:val="21"/>
              </w:rPr>
              <w:t>西暦</w:t>
            </w:r>
            <w:r w:rsidRPr="00665B55">
              <w:rPr>
                <w:rFonts w:asciiTheme="majorEastAsia" w:eastAsiaTheme="majorEastAsia" w:hAnsiTheme="majorEastAsia"/>
                <w:szCs w:val="21"/>
              </w:rPr>
              <w:fldChar w:fldCharType="begin">
                <w:ffData>
                  <w:name w:val="テキスト95"/>
                  <w:enabled/>
                  <w:calcOnExit w:val="0"/>
                  <w:textInput/>
                </w:ffData>
              </w:fldChar>
            </w:r>
            <w:bookmarkStart w:id="7" w:name="テキスト95"/>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7"/>
            <w:r w:rsidRPr="00665B55">
              <w:rPr>
                <w:rFonts w:asciiTheme="majorEastAsia" w:eastAsiaTheme="majorEastAsia" w:hAnsiTheme="majorEastAsia" w:hint="eastAsia"/>
                <w:szCs w:val="21"/>
              </w:rPr>
              <w:t>年</w:t>
            </w:r>
            <w:r w:rsidRPr="00665B55">
              <w:rPr>
                <w:rFonts w:asciiTheme="majorEastAsia" w:eastAsiaTheme="majorEastAsia" w:hAnsiTheme="majorEastAsia"/>
                <w:szCs w:val="21"/>
              </w:rPr>
              <w:fldChar w:fldCharType="begin">
                <w:ffData>
                  <w:name w:val="テキスト96"/>
                  <w:enabled/>
                  <w:calcOnExit w:val="0"/>
                  <w:textInput/>
                </w:ffData>
              </w:fldChar>
            </w:r>
            <w:bookmarkStart w:id="8" w:name="テキスト96"/>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8"/>
            <w:r w:rsidRPr="00665B55">
              <w:rPr>
                <w:rFonts w:asciiTheme="majorEastAsia" w:eastAsiaTheme="majorEastAsia" w:hAnsiTheme="majorEastAsia" w:hint="eastAsia"/>
                <w:szCs w:val="21"/>
              </w:rPr>
              <w:t>月</w:t>
            </w:r>
            <w:r w:rsidRPr="00665B55">
              <w:rPr>
                <w:rFonts w:asciiTheme="majorEastAsia" w:eastAsiaTheme="majorEastAsia" w:hAnsiTheme="majorEastAsia"/>
                <w:szCs w:val="21"/>
              </w:rPr>
              <w:fldChar w:fldCharType="begin">
                <w:ffData>
                  <w:name w:val="テキスト97"/>
                  <w:enabled/>
                  <w:calcOnExit w:val="0"/>
                  <w:textInput/>
                </w:ffData>
              </w:fldChar>
            </w:r>
            <w:bookmarkStart w:id="9" w:name="テキスト97"/>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9"/>
            <w:r w:rsidRPr="00665B55">
              <w:rPr>
                <w:rFonts w:asciiTheme="majorEastAsia" w:eastAsiaTheme="majorEastAsia" w:hAnsiTheme="majorEastAsia" w:hint="eastAsia"/>
                <w:szCs w:val="21"/>
              </w:rPr>
              <w:t>日　～　西暦</w:t>
            </w:r>
            <w:r w:rsidRPr="00665B55">
              <w:rPr>
                <w:rFonts w:asciiTheme="majorEastAsia" w:eastAsiaTheme="majorEastAsia" w:hAnsiTheme="majorEastAsia"/>
                <w:szCs w:val="21"/>
              </w:rPr>
              <w:fldChar w:fldCharType="begin">
                <w:ffData>
                  <w:name w:val="テキスト98"/>
                  <w:enabled/>
                  <w:calcOnExit w:val="0"/>
                  <w:textInput/>
                </w:ffData>
              </w:fldChar>
            </w:r>
            <w:bookmarkStart w:id="10" w:name="テキスト98"/>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10"/>
            <w:r w:rsidRPr="00665B55">
              <w:rPr>
                <w:rFonts w:asciiTheme="majorEastAsia" w:eastAsiaTheme="majorEastAsia" w:hAnsiTheme="majorEastAsia" w:hint="eastAsia"/>
                <w:szCs w:val="21"/>
              </w:rPr>
              <w:t>年</w:t>
            </w:r>
            <w:r w:rsidRPr="00665B55">
              <w:rPr>
                <w:rFonts w:asciiTheme="majorEastAsia" w:eastAsiaTheme="majorEastAsia" w:hAnsiTheme="majorEastAsia"/>
                <w:szCs w:val="21"/>
              </w:rPr>
              <w:fldChar w:fldCharType="begin">
                <w:ffData>
                  <w:name w:val="テキスト99"/>
                  <w:enabled/>
                  <w:calcOnExit w:val="0"/>
                  <w:textInput/>
                </w:ffData>
              </w:fldChar>
            </w:r>
            <w:bookmarkStart w:id="11" w:name="テキスト99"/>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11"/>
            <w:r w:rsidRPr="00665B55">
              <w:rPr>
                <w:rFonts w:asciiTheme="majorEastAsia" w:eastAsiaTheme="majorEastAsia" w:hAnsiTheme="majorEastAsia" w:hint="eastAsia"/>
                <w:szCs w:val="21"/>
              </w:rPr>
              <w:t>月</w:t>
            </w:r>
            <w:r w:rsidRPr="00665B55">
              <w:rPr>
                <w:rFonts w:asciiTheme="majorEastAsia" w:eastAsiaTheme="majorEastAsia" w:hAnsiTheme="majorEastAsia"/>
                <w:szCs w:val="21"/>
              </w:rPr>
              <w:fldChar w:fldCharType="begin">
                <w:ffData>
                  <w:name w:val="テキスト100"/>
                  <w:enabled/>
                  <w:calcOnExit w:val="0"/>
                  <w:textInput/>
                </w:ffData>
              </w:fldChar>
            </w:r>
            <w:bookmarkStart w:id="12" w:name="テキスト100"/>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12"/>
            <w:r w:rsidRPr="00665B55">
              <w:rPr>
                <w:rFonts w:asciiTheme="majorEastAsia" w:eastAsiaTheme="majorEastAsia" w:hAnsiTheme="majorEastAsia" w:hint="eastAsia"/>
                <w:szCs w:val="21"/>
              </w:rPr>
              <w:t>日</w:t>
            </w:r>
          </w:p>
          <w:p w14:paraId="5B8E13A6" w14:textId="771DA055" w:rsidR="00315E3F" w:rsidRPr="00665B55" w:rsidRDefault="00315E3F" w:rsidP="00315E3F">
            <w:pPr>
              <w:spacing w:line="360" w:lineRule="auto"/>
              <w:ind w:left="281" w:right="-441" w:hangingChars="134" w:hanging="281"/>
              <w:contextualSpacing/>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ab/>
            </w:r>
            <w:r w:rsidRPr="00665B55">
              <w:rPr>
                <w:rFonts w:asciiTheme="majorEastAsia" w:eastAsiaTheme="majorEastAsia" w:hAnsiTheme="majorEastAsia" w:hint="eastAsia"/>
                <w:szCs w:val="21"/>
              </w:rPr>
              <w:t>承認後　～　西暦</w:t>
            </w:r>
            <w:r w:rsidRPr="00665B55">
              <w:rPr>
                <w:rFonts w:asciiTheme="majorEastAsia" w:eastAsiaTheme="majorEastAsia" w:hAnsiTheme="majorEastAsia"/>
                <w:szCs w:val="21"/>
              </w:rPr>
              <w:fldChar w:fldCharType="begin">
                <w:ffData>
                  <w:name w:val="テキスト92"/>
                  <w:enabled/>
                  <w:calcOnExit w:val="0"/>
                  <w:textInput/>
                </w:ffData>
              </w:fldChar>
            </w:r>
            <w:bookmarkStart w:id="13" w:name="テキスト92"/>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13"/>
            <w:r w:rsidRPr="00665B55">
              <w:rPr>
                <w:rFonts w:asciiTheme="majorEastAsia" w:eastAsiaTheme="majorEastAsia" w:hAnsiTheme="majorEastAsia" w:hint="eastAsia"/>
                <w:szCs w:val="21"/>
              </w:rPr>
              <w:t>年</w:t>
            </w:r>
            <w:r w:rsidRPr="00665B55">
              <w:rPr>
                <w:rFonts w:asciiTheme="majorEastAsia" w:eastAsiaTheme="majorEastAsia" w:hAnsiTheme="majorEastAsia"/>
                <w:szCs w:val="21"/>
              </w:rPr>
              <w:fldChar w:fldCharType="begin">
                <w:ffData>
                  <w:name w:val="テキスト93"/>
                  <w:enabled/>
                  <w:calcOnExit w:val="0"/>
                  <w:textInput/>
                </w:ffData>
              </w:fldChar>
            </w:r>
            <w:bookmarkStart w:id="14" w:name="テキスト93"/>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14"/>
            <w:r w:rsidRPr="00665B55">
              <w:rPr>
                <w:rFonts w:asciiTheme="majorEastAsia" w:eastAsiaTheme="majorEastAsia" w:hAnsiTheme="majorEastAsia" w:hint="eastAsia"/>
                <w:szCs w:val="21"/>
              </w:rPr>
              <w:t>月</w:t>
            </w:r>
            <w:r w:rsidRPr="00665B55">
              <w:rPr>
                <w:rFonts w:asciiTheme="majorEastAsia" w:eastAsiaTheme="majorEastAsia" w:hAnsiTheme="majorEastAsia"/>
                <w:szCs w:val="21"/>
              </w:rPr>
              <w:fldChar w:fldCharType="begin">
                <w:ffData>
                  <w:name w:val="テキスト94"/>
                  <w:enabled/>
                  <w:calcOnExit w:val="0"/>
                  <w:textInput/>
                </w:ffData>
              </w:fldChar>
            </w:r>
            <w:bookmarkStart w:id="15" w:name="テキスト94"/>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15"/>
            <w:r w:rsidRPr="00665B55">
              <w:rPr>
                <w:rFonts w:asciiTheme="majorEastAsia" w:eastAsiaTheme="majorEastAsia" w:hAnsiTheme="majorEastAsia" w:hint="eastAsia"/>
                <w:szCs w:val="21"/>
              </w:rPr>
              <w:t>日</w:t>
            </w:r>
          </w:p>
          <w:p w14:paraId="783F5E68" w14:textId="34EBF01C" w:rsidR="00D7148C" w:rsidRPr="00665B55" w:rsidRDefault="00315E3F" w:rsidP="00B00944">
            <w:pPr>
              <w:tabs>
                <w:tab w:val="left" w:pos="840"/>
                <w:tab w:val="left" w:pos="1680"/>
              </w:tabs>
              <w:spacing w:line="360" w:lineRule="auto"/>
              <w:ind w:left="281" w:hangingChars="134" w:hanging="281"/>
              <w:contextualSpacing/>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ab/>
            </w:r>
            <w:r w:rsidRPr="00665B55">
              <w:rPr>
                <w:rFonts w:asciiTheme="majorEastAsia" w:eastAsiaTheme="majorEastAsia" w:hAnsiTheme="majorEastAsia" w:hint="eastAsia"/>
                <w:szCs w:val="21"/>
              </w:rPr>
              <w:t>承認後</w:t>
            </w:r>
            <w:r w:rsidR="004811C0">
              <w:rPr>
                <w:rFonts w:asciiTheme="majorEastAsia" w:eastAsiaTheme="majorEastAsia" w:hAnsiTheme="majorEastAsia" w:hint="eastAsia"/>
                <w:szCs w:val="21"/>
              </w:rPr>
              <w:t xml:space="preserve">　</w:t>
            </w:r>
            <w:r w:rsidRPr="00665B55">
              <w:rPr>
                <w:rFonts w:asciiTheme="majorEastAsia" w:eastAsiaTheme="majorEastAsia" w:hAnsiTheme="majorEastAsia"/>
                <w:szCs w:val="21"/>
              </w:rPr>
              <w:fldChar w:fldCharType="begin">
                <w:ffData>
                  <w:name w:val="テキスト101"/>
                  <w:enabled/>
                  <w:calcOnExit w:val="0"/>
                  <w:textInput/>
                </w:ffData>
              </w:fldChar>
            </w:r>
            <w:bookmarkStart w:id="16" w:name="テキスト101"/>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bookmarkEnd w:id="16"/>
            <w:r w:rsidRPr="00665B55">
              <w:rPr>
                <w:rFonts w:asciiTheme="majorEastAsia" w:eastAsiaTheme="majorEastAsia" w:hAnsiTheme="majorEastAsia" w:hint="eastAsia"/>
                <w:szCs w:val="21"/>
              </w:rPr>
              <w:t>年間</w:t>
            </w:r>
          </w:p>
        </w:tc>
      </w:tr>
      <w:tr w:rsidR="00CB1B80" w:rsidRPr="00665B55" w14:paraId="64D7AD72" w14:textId="77777777" w:rsidTr="00B00944">
        <w:trPr>
          <w:trHeight w:val="1021"/>
        </w:trPr>
        <w:tc>
          <w:tcPr>
            <w:tcW w:w="2448" w:type="dxa"/>
            <w:shd w:val="clear" w:color="auto" w:fill="F2F2F2" w:themeFill="background1" w:themeFillShade="F2"/>
            <w:vAlign w:val="center"/>
          </w:tcPr>
          <w:p w14:paraId="700C49A6" w14:textId="37AFAE87" w:rsidR="00486788" w:rsidRDefault="00CB1B80" w:rsidP="00B00944">
            <w:pPr>
              <w:spacing w:line="280" w:lineRule="exact"/>
              <w:ind w:right="-442"/>
              <w:jc w:val="left"/>
              <w:rPr>
                <w:rFonts w:asciiTheme="majorEastAsia" w:eastAsiaTheme="majorEastAsia" w:hAnsiTheme="majorEastAsia"/>
                <w:b/>
                <w:szCs w:val="21"/>
              </w:rPr>
            </w:pPr>
            <w:r w:rsidRPr="00665B55">
              <w:rPr>
                <w:rFonts w:asciiTheme="majorEastAsia" w:eastAsiaTheme="majorEastAsia" w:hAnsiTheme="majorEastAsia" w:hint="eastAsia"/>
                <w:szCs w:val="21"/>
              </w:rPr>
              <w:t>４．</w:t>
            </w:r>
            <w:r w:rsidRPr="00665B55">
              <w:rPr>
                <w:rFonts w:asciiTheme="majorEastAsia" w:eastAsiaTheme="majorEastAsia" w:hAnsiTheme="majorEastAsia" w:hint="eastAsia"/>
                <w:b/>
                <w:szCs w:val="21"/>
              </w:rPr>
              <w:t>研究目的</w:t>
            </w:r>
          </w:p>
          <w:p w14:paraId="309171BF" w14:textId="576E020C" w:rsidR="005974DD" w:rsidRPr="00665B55" w:rsidRDefault="005974DD" w:rsidP="00B00944">
            <w:pPr>
              <w:spacing w:line="280" w:lineRule="exact"/>
              <w:ind w:right="-442"/>
              <w:jc w:val="center"/>
              <w:rPr>
                <w:rFonts w:asciiTheme="majorEastAsia" w:eastAsiaTheme="majorEastAsia" w:hAnsiTheme="majorEastAsia"/>
                <w:b/>
                <w:szCs w:val="21"/>
              </w:rPr>
            </w:pPr>
            <w:r w:rsidRPr="00D60C6F">
              <w:rPr>
                <w:rFonts w:asciiTheme="majorEastAsia" w:eastAsiaTheme="majorEastAsia" w:hAnsiTheme="majorEastAsia" w:hint="eastAsia"/>
                <w:b/>
                <w:sz w:val="18"/>
                <w:szCs w:val="18"/>
              </w:rPr>
              <w:t>（200字</w:t>
            </w:r>
            <w:r w:rsidR="00A20C7B" w:rsidRPr="00D60C6F">
              <w:rPr>
                <w:rFonts w:asciiTheme="majorEastAsia" w:eastAsiaTheme="majorEastAsia" w:hAnsiTheme="majorEastAsia" w:hint="eastAsia"/>
                <w:b/>
                <w:sz w:val="18"/>
                <w:szCs w:val="18"/>
              </w:rPr>
              <w:t>以内</w:t>
            </w:r>
            <w:r w:rsidRPr="00D60C6F">
              <w:rPr>
                <w:rFonts w:asciiTheme="majorEastAsia" w:eastAsiaTheme="majorEastAsia" w:hAnsiTheme="majorEastAsia" w:hint="eastAsia"/>
                <w:b/>
                <w:sz w:val="18"/>
                <w:szCs w:val="18"/>
              </w:rPr>
              <w:t>）</w:t>
            </w:r>
          </w:p>
        </w:tc>
        <w:tc>
          <w:tcPr>
            <w:tcW w:w="7333" w:type="dxa"/>
            <w:tcBorders>
              <w:bottom w:val="single" w:sz="4" w:space="0" w:color="auto"/>
            </w:tcBorders>
            <w:vAlign w:val="center"/>
          </w:tcPr>
          <w:p w14:paraId="73A6E622" w14:textId="16625A9F" w:rsidR="004F6566" w:rsidRPr="00665B55" w:rsidRDefault="00B00944" w:rsidP="00AA7FDD">
            <w:pPr>
              <w:spacing w:line="280" w:lineRule="exact"/>
              <w:rPr>
                <w:rFonts w:asciiTheme="majorEastAsia" w:eastAsiaTheme="majorEastAsia" w:hAnsiTheme="majorEastAsia"/>
                <w:szCs w:val="21"/>
              </w:rPr>
            </w:pP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p>
        </w:tc>
      </w:tr>
      <w:tr w:rsidR="00A20C7B" w:rsidRPr="00535943" w14:paraId="064020C8" w14:textId="77777777" w:rsidTr="00B00944">
        <w:trPr>
          <w:trHeight w:val="1021"/>
        </w:trPr>
        <w:tc>
          <w:tcPr>
            <w:tcW w:w="2448" w:type="dxa"/>
            <w:shd w:val="clear" w:color="auto" w:fill="F2F2F2" w:themeFill="background1" w:themeFillShade="F2"/>
            <w:vAlign w:val="center"/>
          </w:tcPr>
          <w:p w14:paraId="01097D4B" w14:textId="72B29110" w:rsidR="00A20C7B" w:rsidRDefault="00A20C7B" w:rsidP="00A20C7B">
            <w:pPr>
              <w:spacing w:line="360" w:lineRule="auto"/>
              <w:rPr>
                <w:rFonts w:asciiTheme="majorEastAsia" w:eastAsiaTheme="majorEastAsia" w:hAnsiTheme="majorEastAsia"/>
                <w:color w:val="FF0000"/>
                <w:szCs w:val="21"/>
              </w:rPr>
            </w:pPr>
            <w:r w:rsidRPr="00665B55">
              <w:rPr>
                <w:rFonts w:asciiTheme="majorEastAsia" w:eastAsiaTheme="majorEastAsia" w:hAnsiTheme="majorEastAsia" w:hint="eastAsia"/>
                <w:szCs w:val="21"/>
              </w:rPr>
              <w:t>５．</w:t>
            </w:r>
            <w:r w:rsidRPr="00665B55">
              <w:rPr>
                <w:rFonts w:asciiTheme="majorEastAsia" w:eastAsiaTheme="majorEastAsia" w:hAnsiTheme="majorEastAsia" w:hint="eastAsia"/>
                <w:b/>
                <w:bCs/>
                <w:szCs w:val="21"/>
              </w:rPr>
              <w:t>研究の実施</w:t>
            </w:r>
            <w:r>
              <w:rPr>
                <w:rFonts w:asciiTheme="majorEastAsia" w:eastAsiaTheme="majorEastAsia" w:hAnsiTheme="majorEastAsia" w:hint="eastAsia"/>
                <w:b/>
                <w:bCs/>
                <w:szCs w:val="21"/>
              </w:rPr>
              <w:t>体制</w:t>
            </w:r>
          </w:p>
        </w:tc>
        <w:tc>
          <w:tcPr>
            <w:tcW w:w="7333" w:type="dxa"/>
            <w:vAlign w:val="center"/>
          </w:tcPr>
          <w:p w14:paraId="2403F263" w14:textId="77777777" w:rsidR="00A20C7B" w:rsidRDefault="00A20C7B" w:rsidP="00A20C7B">
            <w:pPr>
              <w:spacing w:line="280" w:lineRule="exact"/>
              <w:ind w:leftChars="22" w:left="46" w:firstLineChars="2" w:firstLine="4"/>
              <w:rPr>
                <w:rFonts w:asciiTheme="majorEastAsia" w:eastAsiaTheme="majorEastAsia" w:hAnsiTheme="majorEastAsia"/>
                <w:szCs w:val="21"/>
              </w:rPr>
            </w:pPr>
            <w:r w:rsidRPr="00BB7026">
              <w:rPr>
                <w:rFonts w:asciiTheme="majorEastAsia" w:eastAsiaTheme="majorEastAsia" w:hAnsiTheme="majorEastAsia" w:hint="eastAsia"/>
                <w:szCs w:val="21"/>
              </w:rPr>
              <w:t>近畿大学医学部及び近畿大学病院</w:t>
            </w:r>
          </w:p>
          <w:p w14:paraId="553FA8EB" w14:textId="7F330618" w:rsidR="00A20C7B" w:rsidRPr="00D16D77" w:rsidRDefault="00D16D77" w:rsidP="00D16D77">
            <w:pPr>
              <w:spacing w:line="280" w:lineRule="exact"/>
              <w:rPr>
                <w:rFonts w:asciiTheme="majorEastAsia" w:eastAsiaTheme="majorEastAsia" w:hAnsiTheme="majorEastAsia"/>
                <w:color w:val="FF0000"/>
                <w:szCs w:val="21"/>
              </w:rPr>
            </w:pPr>
            <w:r w:rsidRPr="00D16D77">
              <w:rPr>
                <w:rFonts w:asciiTheme="majorEastAsia" w:eastAsiaTheme="majorEastAsia" w:hAnsiTheme="majorEastAsia" w:hint="eastAsia"/>
                <w:color w:val="FF0000"/>
                <w:szCs w:val="21"/>
              </w:rPr>
              <w:t>研究計画書を参照する場合、「計画書p.●</w:t>
            </w:r>
            <w:r w:rsidR="000057BD">
              <w:rPr>
                <w:rFonts w:asciiTheme="majorEastAsia" w:eastAsiaTheme="majorEastAsia" w:hAnsiTheme="majorEastAsia" w:hint="eastAsia"/>
                <w:color w:val="FF0000"/>
                <w:szCs w:val="21"/>
              </w:rPr>
              <w:t>、●項</w:t>
            </w:r>
            <w:r w:rsidRPr="00D16D77">
              <w:rPr>
                <w:rFonts w:asciiTheme="majorEastAsia" w:eastAsiaTheme="majorEastAsia" w:hAnsiTheme="majorEastAsia" w:hint="eastAsia"/>
                <w:color w:val="FF0000"/>
                <w:szCs w:val="21"/>
              </w:rPr>
              <w:t>参照」としてください。</w:t>
            </w:r>
          </w:p>
        </w:tc>
      </w:tr>
      <w:tr w:rsidR="00B00944" w:rsidRPr="00535943" w14:paraId="6033C989" w14:textId="77777777" w:rsidTr="00B00944">
        <w:trPr>
          <w:trHeight w:val="510"/>
        </w:trPr>
        <w:tc>
          <w:tcPr>
            <w:tcW w:w="9781" w:type="dxa"/>
            <w:gridSpan w:val="2"/>
            <w:shd w:val="clear" w:color="auto" w:fill="F2F2F2" w:themeFill="background1" w:themeFillShade="F2"/>
            <w:vAlign w:val="center"/>
          </w:tcPr>
          <w:p w14:paraId="3903C1EF" w14:textId="5C29590E" w:rsidR="00B00944" w:rsidRPr="00BB7026" w:rsidRDefault="00B00944" w:rsidP="00A20C7B">
            <w:pPr>
              <w:spacing w:line="280" w:lineRule="exact"/>
              <w:ind w:leftChars="22" w:left="46" w:firstLineChars="2" w:firstLine="4"/>
              <w:rPr>
                <w:rFonts w:asciiTheme="majorEastAsia" w:eastAsiaTheme="majorEastAsia" w:hAnsiTheme="majorEastAsia"/>
                <w:szCs w:val="21"/>
              </w:rPr>
            </w:pPr>
            <w:r w:rsidRPr="00665B55">
              <w:rPr>
                <w:rFonts w:asciiTheme="majorEastAsia" w:eastAsiaTheme="majorEastAsia" w:hAnsiTheme="majorEastAsia" w:hint="eastAsia"/>
                <w:szCs w:val="21"/>
              </w:rPr>
              <w:t>６．</w:t>
            </w:r>
            <w:r w:rsidRPr="00665B55">
              <w:rPr>
                <w:rFonts w:asciiTheme="majorEastAsia" w:eastAsiaTheme="majorEastAsia" w:hAnsiTheme="majorEastAsia" w:hint="eastAsia"/>
                <w:b/>
                <w:bCs/>
                <w:szCs w:val="21"/>
              </w:rPr>
              <w:t>研究の背景</w:t>
            </w:r>
            <w:r>
              <w:rPr>
                <w:rFonts w:asciiTheme="majorEastAsia" w:eastAsiaTheme="majorEastAsia" w:hAnsiTheme="majorEastAsia" w:hint="eastAsia"/>
                <w:b/>
                <w:bCs/>
                <w:szCs w:val="21"/>
              </w:rPr>
              <w:t>、</w:t>
            </w:r>
            <w:r w:rsidRPr="00665B55">
              <w:rPr>
                <w:rFonts w:asciiTheme="majorEastAsia" w:eastAsiaTheme="majorEastAsia" w:hAnsiTheme="majorEastAsia" w:hint="eastAsia"/>
                <w:b/>
                <w:bCs/>
                <w:szCs w:val="21"/>
              </w:rPr>
              <w:t>医学的・社会的意義</w:t>
            </w:r>
            <w:r>
              <w:rPr>
                <w:rFonts w:asciiTheme="majorEastAsia" w:eastAsiaTheme="majorEastAsia" w:hAnsiTheme="majorEastAsia" w:hint="eastAsia"/>
                <w:b/>
                <w:bCs/>
                <w:szCs w:val="21"/>
              </w:rPr>
              <w:t>並びに期待される成果</w:t>
            </w:r>
          </w:p>
        </w:tc>
      </w:tr>
      <w:tr w:rsidR="00B00944" w:rsidRPr="00665B55" w14:paraId="25CF958B" w14:textId="77777777" w:rsidTr="00B00944">
        <w:tc>
          <w:tcPr>
            <w:tcW w:w="9781" w:type="dxa"/>
            <w:gridSpan w:val="2"/>
            <w:shd w:val="clear" w:color="auto" w:fill="auto"/>
            <w:vAlign w:val="center"/>
          </w:tcPr>
          <w:p w14:paraId="22B0809A" w14:textId="52035785" w:rsidR="00B00944" w:rsidRDefault="00B00944" w:rsidP="00B00944">
            <w:pPr>
              <w:spacing w:line="360" w:lineRule="auto"/>
              <w:rPr>
                <w:rFonts w:asciiTheme="majorEastAsia" w:eastAsiaTheme="majorEastAsia" w:hAnsiTheme="majorEastAsia"/>
                <w:color w:val="FF0000"/>
                <w:szCs w:val="21"/>
              </w:rPr>
            </w:pP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p>
          <w:p w14:paraId="1A266CF1" w14:textId="3C4114EF" w:rsidR="00B00944" w:rsidRDefault="00B00944" w:rsidP="00B00944">
            <w:pPr>
              <w:pStyle w:val="af3"/>
              <w:numPr>
                <w:ilvl w:val="0"/>
                <w:numId w:val="37"/>
              </w:numPr>
              <w:spacing w:line="360" w:lineRule="auto"/>
              <w:ind w:leftChars="0"/>
              <w:rPr>
                <w:rFonts w:asciiTheme="majorEastAsia" w:eastAsiaTheme="majorEastAsia" w:hAnsiTheme="majorEastAsia"/>
                <w:color w:val="FF0000"/>
                <w:szCs w:val="21"/>
              </w:rPr>
            </w:pPr>
            <w:r w:rsidRPr="00EB2C0A">
              <w:rPr>
                <w:rFonts w:asciiTheme="majorEastAsia" w:eastAsiaTheme="majorEastAsia" w:hAnsiTheme="majorEastAsia" w:hint="eastAsia"/>
                <w:color w:val="FF0000"/>
                <w:szCs w:val="21"/>
              </w:rPr>
              <w:t>研究の意義</w:t>
            </w:r>
            <w:r>
              <w:rPr>
                <w:rFonts w:asciiTheme="majorEastAsia" w:eastAsiaTheme="majorEastAsia" w:hAnsiTheme="majorEastAsia" w:hint="eastAsia"/>
                <w:color w:val="FF0000"/>
                <w:szCs w:val="21"/>
              </w:rPr>
              <w:t>について、</w:t>
            </w:r>
            <w:r w:rsidRPr="00EB2C0A">
              <w:rPr>
                <w:rFonts w:asciiTheme="majorEastAsia" w:eastAsiaTheme="majorEastAsia" w:hAnsiTheme="majorEastAsia" w:hint="eastAsia"/>
                <w:color w:val="FF0000"/>
                <w:szCs w:val="21"/>
              </w:rPr>
              <w:t>科学的</w:t>
            </w:r>
            <w:r>
              <w:rPr>
                <w:rFonts w:asciiTheme="majorEastAsia" w:eastAsiaTheme="majorEastAsia" w:hAnsiTheme="majorEastAsia" w:hint="eastAsia"/>
                <w:color w:val="FF0000"/>
                <w:szCs w:val="21"/>
              </w:rPr>
              <w:t>・</w:t>
            </w:r>
            <w:r w:rsidRPr="00EB2C0A">
              <w:rPr>
                <w:rFonts w:asciiTheme="majorEastAsia" w:eastAsiaTheme="majorEastAsia" w:hAnsiTheme="majorEastAsia" w:hint="eastAsia"/>
                <w:color w:val="FF0000"/>
                <w:szCs w:val="21"/>
              </w:rPr>
              <w:t>社会的な観点から</w:t>
            </w:r>
            <w:r>
              <w:rPr>
                <w:rFonts w:asciiTheme="majorEastAsia" w:eastAsiaTheme="majorEastAsia" w:hAnsiTheme="majorEastAsia" w:hint="eastAsia"/>
                <w:color w:val="FF0000"/>
                <w:szCs w:val="21"/>
              </w:rPr>
              <w:t>記載する（例：</w:t>
            </w:r>
            <w:r w:rsidRPr="00EB2C0A">
              <w:rPr>
                <w:rFonts w:asciiTheme="majorEastAsia" w:eastAsiaTheme="majorEastAsia" w:hAnsiTheme="majorEastAsia" w:hint="eastAsia"/>
                <w:color w:val="FF0000"/>
                <w:szCs w:val="21"/>
              </w:rPr>
              <w:t>対象疾患に対する標準治療</w:t>
            </w:r>
            <w:r>
              <w:rPr>
                <w:rFonts w:asciiTheme="majorEastAsia" w:eastAsiaTheme="majorEastAsia" w:hAnsiTheme="majorEastAsia" w:hint="eastAsia"/>
                <w:color w:val="FF0000"/>
                <w:szCs w:val="21"/>
              </w:rPr>
              <w:t>、</w:t>
            </w:r>
            <w:r w:rsidRPr="00EB2C0A">
              <w:rPr>
                <w:rFonts w:asciiTheme="majorEastAsia" w:eastAsiaTheme="majorEastAsia" w:hAnsiTheme="majorEastAsia" w:hint="eastAsia"/>
                <w:color w:val="FF0000"/>
                <w:szCs w:val="21"/>
              </w:rPr>
              <w:t>解明すべき課題</w:t>
            </w:r>
            <w:r>
              <w:rPr>
                <w:rFonts w:asciiTheme="majorEastAsia" w:eastAsiaTheme="majorEastAsia" w:hAnsiTheme="majorEastAsia" w:hint="eastAsia"/>
                <w:color w:val="FF0000"/>
                <w:szCs w:val="21"/>
              </w:rPr>
              <w:t>等）。</w:t>
            </w:r>
          </w:p>
          <w:p w14:paraId="66E26767" w14:textId="46B4B898" w:rsidR="00B00944" w:rsidRDefault="00B00944" w:rsidP="00B00944">
            <w:pPr>
              <w:pStyle w:val="af3"/>
              <w:numPr>
                <w:ilvl w:val="0"/>
                <w:numId w:val="37"/>
              </w:numPr>
              <w:spacing w:line="360" w:lineRule="auto"/>
              <w:ind w:leftChars="0"/>
              <w:rPr>
                <w:rFonts w:asciiTheme="majorEastAsia" w:eastAsiaTheme="majorEastAsia" w:hAnsiTheme="majorEastAsia"/>
                <w:color w:val="FF0000"/>
                <w:szCs w:val="21"/>
              </w:rPr>
            </w:pPr>
            <w:r w:rsidRPr="00EB2C0A">
              <w:rPr>
                <w:rFonts w:asciiTheme="majorEastAsia" w:eastAsiaTheme="majorEastAsia" w:hAnsiTheme="majorEastAsia" w:hint="eastAsia"/>
                <w:color w:val="FF0000"/>
                <w:szCs w:val="21"/>
              </w:rPr>
              <w:t>略語</w:t>
            </w:r>
            <w:r>
              <w:rPr>
                <w:rFonts w:asciiTheme="majorEastAsia" w:eastAsiaTheme="majorEastAsia" w:hAnsiTheme="majorEastAsia" w:hint="eastAsia"/>
                <w:color w:val="FF0000"/>
                <w:szCs w:val="21"/>
              </w:rPr>
              <w:t>を使用する際には、</w:t>
            </w:r>
            <w:r w:rsidRPr="00EB2C0A">
              <w:rPr>
                <w:rFonts w:asciiTheme="majorEastAsia" w:eastAsiaTheme="majorEastAsia" w:hAnsiTheme="majorEastAsia" w:hint="eastAsia"/>
                <w:color w:val="FF0000"/>
                <w:szCs w:val="21"/>
              </w:rPr>
              <w:t>初出箇所に「</w:t>
            </w:r>
            <w:r w:rsidRPr="00EB2C0A">
              <w:rPr>
                <w:rFonts w:asciiTheme="majorEastAsia" w:eastAsiaTheme="majorEastAsia" w:hAnsiTheme="majorEastAsia" w:hint="eastAsia"/>
                <w:b/>
                <w:bCs/>
                <w:color w:val="FF0000"/>
                <w:szCs w:val="21"/>
              </w:rPr>
              <w:t>正式名称</w:t>
            </w:r>
            <w:r w:rsidRPr="00EB2C0A">
              <w:rPr>
                <w:rFonts w:asciiTheme="majorEastAsia" w:eastAsiaTheme="majorEastAsia" w:hAnsiTheme="majorEastAsia" w:hint="eastAsia"/>
                <w:color w:val="FF0000"/>
                <w:szCs w:val="21"/>
              </w:rPr>
              <w:t>」を記載</w:t>
            </w:r>
            <w:r>
              <w:rPr>
                <w:rFonts w:asciiTheme="majorEastAsia" w:eastAsiaTheme="majorEastAsia" w:hAnsiTheme="majorEastAsia" w:hint="eastAsia"/>
                <w:color w:val="FF0000"/>
                <w:szCs w:val="21"/>
              </w:rPr>
              <w:t>する</w:t>
            </w:r>
            <w:r w:rsidRPr="00EB2C0A">
              <w:rPr>
                <w:rFonts w:asciiTheme="majorEastAsia" w:eastAsiaTheme="majorEastAsia" w:hAnsiTheme="majorEastAsia" w:hint="eastAsia"/>
                <w:color w:val="FF0000"/>
                <w:szCs w:val="21"/>
              </w:rPr>
              <w:t>。</w:t>
            </w:r>
          </w:p>
          <w:p w14:paraId="0E085CD9" w14:textId="7B1B69AB" w:rsidR="00B00944" w:rsidRDefault="00B00944" w:rsidP="00B00944">
            <w:pPr>
              <w:pStyle w:val="af3"/>
              <w:numPr>
                <w:ilvl w:val="0"/>
                <w:numId w:val="37"/>
              </w:numPr>
              <w:spacing w:line="360" w:lineRule="auto"/>
              <w:ind w:leftChars="0"/>
              <w:rPr>
                <w:rFonts w:asciiTheme="majorEastAsia" w:eastAsiaTheme="majorEastAsia" w:hAnsiTheme="majorEastAsia"/>
                <w:color w:val="FF0000"/>
                <w:szCs w:val="21"/>
              </w:rPr>
            </w:pPr>
            <w:r w:rsidRPr="00EB2C0A">
              <w:rPr>
                <w:rFonts w:asciiTheme="majorEastAsia" w:eastAsiaTheme="majorEastAsia" w:hAnsiTheme="majorEastAsia" w:hint="eastAsia"/>
                <w:color w:val="FF0000"/>
                <w:szCs w:val="21"/>
              </w:rPr>
              <w:t>医薬品等は、初出箇所に「</w:t>
            </w:r>
            <w:r w:rsidRPr="00EB2C0A">
              <w:rPr>
                <w:rFonts w:asciiTheme="majorEastAsia" w:eastAsiaTheme="majorEastAsia" w:hAnsiTheme="majorEastAsia" w:hint="eastAsia"/>
                <w:b/>
                <w:bCs/>
                <w:color w:val="FF0000"/>
                <w:szCs w:val="21"/>
              </w:rPr>
              <w:t>一般名</w:t>
            </w:r>
            <w:r w:rsidRPr="00EB2C0A">
              <w:rPr>
                <w:rFonts w:asciiTheme="majorEastAsia" w:eastAsiaTheme="majorEastAsia" w:hAnsiTheme="majorEastAsia" w:hint="eastAsia"/>
                <w:color w:val="FF0000"/>
                <w:szCs w:val="21"/>
              </w:rPr>
              <w:t>（又は商品名）、</w:t>
            </w:r>
            <w:r w:rsidRPr="00EB2C0A">
              <w:rPr>
                <w:rFonts w:asciiTheme="majorEastAsia" w:eastAsiaTheme="majorEastAsia" w:hAnsiTheme="majorEastAsia" w:hint="eastAsia"/>
                <w:b/>
                <w:bCs/>
                <w:color w:val="FF0000"/>
                <w:szCs w:val="21"/>
              </w:rPr>
              <w:t>製造販売企業名</w:t>
            </w:r>
            <w:r w:rsidRPr="00EB2C0A">
              <w:rPr>
                <w:rFonts w:asciiTheme="majorEastAsia" w:eastAsiaTheme="majorEastAsia" w:hAnsiTheme="majorEastAsia" w:hint="eastAsia"/>
                <w:color w:val="FF0000"/>
                <w:szCs w:val="21"/>
              </w:rPr>
              <w:t>」を</w:t>
            </w:r>
            <w:r>
              <w:rPr>
                <w:rFonts w:asciiTheme="majorEastAsia" w:eastAsiaTheme="majorEastAsia" w:hAnsiTheme="majorEastAsia" w:hint="eastAsia"/>
                <w:color w:val="FF0000"/>
                <w:szCs w:val="21"/>
              </w:rPr>
              <w:t>記載する</w:t>
            </w:r>
            <w:r w:rsidRPr="00EB2C0A">
              <w:rPr>
                <w:rFonts w:asciiTheme="majorEastAsia" w:eastAsiaTheme="majorEastAsia" w:hAnsiTheme="majorEastAsia" w:hint="eastAsia"/>
                <w:color w:val="FF0000"/>
                <w:szCs w:val="21"/>
              </w:rPr>
              <w:t>。</w:t>
            </w:r>
          </w:p>
          <w:p w14:paraId="32902CED" w14:textId="5FAB4FAD" w:rsidR="00B00944" w:rsidRDefault="00B00944" w:rsidP="00B00944">
            <w:pPr>
              <w:pStyle w:val="af3"/>
              <w:numPr>
                <w:ilvl w:val="0"/>
                <w:numId w:val="37"/>
              </w:numPr>
              <w:spacing w:line="360" w:lineRule="auto"/>
              <w:ind w:leftChars="0"/>
              <w:rPr>
                <w:rFonts w:asciiTheme="majorEastAsia" w:eastAsiaTheme="majorEastAsia" w:hAnsiTheme="majorEastAsia"/>
                <w:color w:val="FF0000"/>
                <w:szCs w:val="21"/>
              </w:rPr>
            </w:pPr>
            <w:r w:rsidRPr="00EB2C0A">
              <w:rPr>
                <w:rFonts w:asciiTheme="majorEastAsia" w:eastAsiaTheme="majorEastAsia" w:hAnsiTheme="majorEastAsia" w:hint="eastAsia"/>
                <w:color w:val="FF0000"/>
                <w:szCs w:val="21"/>
              </w:rPr>
              <w:t>一般の立場で</w:t>
            </w:r>
            <w:r>
              <w:rPr>
                <w:rFonts w:asciiTheme="majorEastAsia" w:eastAsiaTheme="majorEastAsia" w:hAnsiTheme="majorEastAsia" w:hint="eastAsia"/>
                <w:color w:val="FF0000"/>
                <w:szCs w:val="21"/>
              </w:rPr>
              <w:t>倫理審査に</w:t>
            </w:r>
            <w:r w:rsidRPr="00EB2C0A">
              <w:rPr>
                <w:rFonts w:asciiTheme="majorEastAsia" w:eastAsiaTheme="majorEastAsia" w:hAnsiTheme="majorEastAsia" w:hint="eastAsia"/>
                <w:color w:val="FF0000"/>
                <w:szCs w:val="21"/>
              </w:rPr>
              <w:t>参加</w:t>
            </w:r>
            <w:r>
              <w:rPr>
                <w:rFonts w:asciiTheme="majorEastAsia" w:eastAsiaTheme="majorEastAsia" w:hAnsiTheme="majorEastAsia" w:hint="eastAsia"/>
                <w:color w:val="FF0000"/>
                <w:szCs w:val="21"/>
              </w:rPr>
              <w:t>する</w:t>
            </w:r>
            <w:r w:rsidRPr="00EB2C0A">
              <w:rPr>
                <w:rFonts w:asciiTheme="majorEastAsia" w:eastAsiaTheme="majorEastAsia" w:hAnsiTheme="majorEastAsia" w:hint="eastAsia"/>
                <w:color w:val="FF0000"/>
                <w:szCs w:val="21"/>
              </w:rPr>
              <w:t>委員が理解</w:t>
            </w:r>
            <w:r>
              <w:rPr>
                <w:rFonts w:asciiTheme="majorEastAsia" w:eastAsiaTheme="majorEastAsia" w:hAnsiTheme="majorEastAsia" w:hint="eastAsia"/>
                <w:color w:val="FF0000"/>
                <w:szCs w:val="21"/>
              </w:rPr>
              <w:t>可能な</w:t>
            </w:r>
            <w:r w:rsidRPr="00EB2C0A">
              <w:rPr>
                <w:rFonts w:asciiTheme="majorEastAsia" w:eastAsiaTheme="majorEastAsia" w:hAnsiTheme="majorEastAsia" w:hint="eastAsia"/>
                <w:color w:val="FF0000"/>
                <w:szCs w:val="21"/>
              </w:rPr>
              <w:t>平易な表現</w:t>
            </w:r>
            <w:r>
              <w:rPr>
                <w:rFonts w:asciiTheme="majorEastAsia" w:eastAsiaTheme="majorEastAsia" w:hAnsiTheme="majorEastAsia" w:hint="eastAsia"/>
                <w:color w:val="FF0000"/>
                <w:szCs w:val="21"/>
              </w:rPr>
              <w:t>を心がける</w:t>
            </w:r>
            <w:r w:rsidRPr="00EB2C0A">
              <w:rPr>
                <w:rFonts w:asciiTheme="majorEastAsia" w:eastAsiaTheme="majorEastAsia" w:hAnsiTheme="majorEastAsia" w:hint="eastAsia"/>
                <w:color w:val="FF0000"/>
                <w:szCs w:val="21"/>
              </w:rPr>
              <w:t>。</w:t>
            </w:r>
          </w:p>
          <w:p w14:paraId="3C5862B5" w14:textId="5BEDB754" w:rsidR="00B00944" w:rsidRPr="00A015E9" w:rsidRDefault="00B00944" w:rsidP="00B00944">
            <w:pPr>
              <w:pStyle w:val="af3"/>
              <w:numPr>
                <w:ilvl w:val="0"/>
                <w:numId w:val="37"/>
              </w:numPr>
              <w:spacing w:line="360" w:lineRule="auto"/>
              <w:ind w:leftChars="0"/>
              <w:rPr>
                <w:rFonts w:asciiTheme="majorEastAsia" w:eastAsiaTheme="majorEastAsia" w:hAnsiTheme="majorEastAsia"/>
                <w:color w:val="FF0000"/>
                <w:szCs w:val="21"/>
              </w:rPr>
            </w:pPr>
            <w:r w:rsidRPr="00EB2C0A">
              <w:rPr>
                <w:rFonts w:asciiTheme="majorEastAsia" w:eastAsiaTheme="majorEastAsia" w:hAnsiTheme="majorEastAsia" w:hint="eastAsia"/>
                <w:color w:val="FF0000"/>
                <w:szCs w:val="21"/>
              </w:rPr>
              <w:t>付随研究</w:t>
            </w:r>
            <w:r>
              <w:rPr>
                <w:rFonts w:asciiTheme="majorEastAsia" w:eastAsiaTheme="majorEastAsia" w:hAnsiTheme="majorEastAsia" w:hint="eastAsia"/>
                <w:color w:val="FF0000"/>
                <w:szCs w:val="21"/>
              </w:rPr>
              <w:t>では</w:t>
            </w:r>
            <w:r w:rsidRPr="00EB2C0A">
              <w:rPr>
                <w:rFonts w:asciiTheme="majorEastAsia" w:eastAsiaTheme="majorEastAsia" w:hAnsiTheme="majorEastAsia" w:hint="eastAsia"/>
                <w:color w:val="FF0000"/>
                <w:szCs w:val="21"/>
              </w:rPr>
              <w:t>、付随</w:t>
            </w:r>
            <w:r>
              <w:rPr>
                <w:rFonts w:asciiTheme="majorEastAsia" w:eastAsiaTheme="majorEastAsia" w:hAnsiTheme="majorEastAsia" w:hint="eastAsia"/>
                <w:color w:val="FF0000"/>
                <w:szCs w:val="21"/>
              </w:rPr>
              <w:t>する</w:t>
            </w:r>
            <w:r w:rsidRPr="00EB2C0A">
              <w:rPr>
                <w:rFonts w:asciiTheme="majorEastAsia" w:eastAsiaTheme="majorEastAsia" w:hAnsiTheme="majorEastAsia" w:hint="eastAsia"/>
                <w:color w:val="FF0000"/>
                <w:szCs w:val="21"/>
              </w:rPr>
              <w:t>研究部分のみ</w:t>
            </w:r>
            <w:r>
              <w:rPr>
                <w:rFonts w:asciiTheme="majorEastAsia" w:eastAsiaTheme="majorEastAsia" w:hAnsiTheme="majorEastAsia" w:hint="eastAsia"/>
                <w:color w:val="FF0000"/>
                <w:szCs w:val="21"/>
              </w:rPr>
              <w:t>を記載する</w:t>
            </w:r>
            <w:r w:rsidRPr="00EB2C0A">
              <w:rPr>
                <w:rFonts w:asciiTheme="majorEastAsia" w:eastAsiaTheme="majorEastAsia" w:hAnsiTheme="majorEastAsia" w:hint="eastAsia"/>
                <w:color w:val="FF0000"/>
                <w:szCs w:val="21"/>
              </w:rPr>
              <w:t>。</w:t>
            </w:r>
          </w:p>
        </w:tc>
      </w:tr>
      <w:tr w:rsidR="00B00944" w:rsidRPr="00665B55" w14:paraId="6CC9E48F" w14:textId="77777777" w:rsidTr="00B00944">
        <w:trPr>
          <w:trHeight w:val="510"/>
        </w:trPr>
        <w:tc>
          <w:tcPr>
            <w:tcW w:w="9781" w:type="dxa"/>
            <w:gridSpan w:val="2"/>
            <w:shd w:val="clear" w:color="auto" w:fill="F2F2F2" w:themeFill="background1" w:themeFillShade="F2"/>
            <w:vAlign w:val="center"/>
          </w:tcPr>
          <w:p w14:paraId="7183EA8C" w14:textId="0D3227AC" w:rsidR="00B00944" w:rsidRPr="00665B55" w:rsidRDefault="00B00944" w:rsidP="00B00944">
            <w:pPr>
              <w:ind w:left="4011" w:hangingChars="1910" w:hanging="4011"/>
              <w:rPr>
                <w:rFonts w:asciiTheme="majorEastAsia" w:eastAsiaTheme="majorEastAsia" w:hAnsiTheme="majorEastAsia"/>
                <w:szCs w:val="21"/>
              </w:rPr>
            </w:pPr>
            <w:r w:rsidRPr="00665B55">
              <w:rPr>
                <w:rFonts w:asciiTheme="majorEastAsia" w:eastAsiaTheme="majorEastAsia" w:hAnsiTheme="majorEastAsia" w:hint="eastAsia"/>
                <w:szCs w:val="21"/>
              </w:rPr>
              <w:t>７．</w:t>
            </w:r>
            <w:r w:rsidRPr="00665B55">
              <w:rPr>
                <w:rFonts w:asciiTheme="majorEastAsia" w:eastAsiaTheme="majorEastAsia" w:hAnsiTheme="majorEastAsia" w:hint="eastAsia"/>
                <w:b/>
                <w:bCs/>
                <w:szCs w:val="21"/>
              </w:rPr>
              <w:t>研究計画</w:t>
            </w:r>
          </w:p>
        </w:tc>
      </w:tr>
      <w:tr w:rsidR="00CB1B80" w:rsidRPr="00665B55" w14:paraId="2CC28376" w14:textId="77777777" w:rsidTr="002339EA">
        <w:tc>
          <w:tcPr>
            <w:tcW w:w="9781" w:type="dxa"/>
            <w:gridSpan w:val="2"/>
            <w:vAlign w:val="center"/>
          </w:tcPr>
          <w:p w14:paraId="16FEBB68" w14:textId="223BBFE0" w:rsidR="00110F6F" w:rsidRDefault="00B00944" w:rsidP="00491B58">
            <w:pPr>
              <w:spacing w:line="360" w:lineRule="auto"/>
              <w:ind w:left="4011" w:hangingChars="1910" w:hanging="4011"/>
              <w:contextualSpacing/>
              <w:jc w:val="right"/>
              <w:rPr>
                <w:rFonts w:asciiTheme="majorEastAsia" w:eastAsiaTheme="majorEastAsia" w:hAnsiTheme="majorEastAsia"/>
                <w:color w:val="FF0000"/>
                <w:szCs w:val="21"/>
              </w:rPr>
            </w:pPr>
            <w:r w:rsidRPr="008F2A3A">
              <w:rPr>
                <w:rFonts w:asciiTheme="majorEastAsia" w:eastAsiaTheme="majorEastAsia" w:hAnsiTheme="majorEastAsia" w:hint="eastAsia"/>
                <w:szCs w:val="21"/>
              </w:rPr>
              <w:t xml:space="preserve">（□ 前向き研究  </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szCs w:val="21"/>
              </w:rPr>
              <w:t>□ 後向き研究</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077F28">
              <w:rPr>
                <w:rFonts w:asciiTheme="majorEastAsia" w:eastAsiaTheme="majorEastAsia" w:hAnsiTheme="majorEastAsia" w:hint="eastAsia"/>
                <w:szCs w:val="21"/>
              </w:rPr>
              <w:t>□ ICH-GCP準拠</w:t>
            </w:r>
            <w:r w:rsidRPr="008F2A3A">
              <w:rPr>
                <w:rFonts w:asciiTheme="majorEastAsia" w:eastAsiaTheme="majorEastAsia" w:hAnsiTheme="majorEastAsia" w:hint="eastAsia"/>
                <w:szCs w:val="21"/>
              </w:rPr>
              <w:t>）</w:t>
            </w:r>
          </w:p>
          <w:p w14:paraId="5AE6E552" w14:textId="71F009C4" w:rsidR="005155E7" w:rsidRDefault="00CB1B80" w:rsidP="00491B58">
            <w:pPr>
              <w:spacing w:line="360" w:lineRule="auto"/>
              <w:contextualSpacing/>
              <w:rPr>
                <w:rFonts w:asciiTheme="majorEastAsia" w:eastAsiaTheme="majorEastAsia" w:hAnsiTheme="majorEastAsia"/>
                <w:color w:val="FF0000"/>
                <w:szCs w:val="21"/>
              </w:rPr>
            </w:pPr>
            <w:r w:rsidRPr="00665B55">
              <w:rPr>
                <w:rFonts w:asciiTheme="majorEastAsia" w:eastAsiaTheme="majorEastAsia" w:hAnsiTheme="majorEastAsia" w:hint="eastAsia"/>
                <w:szCs w:val="21"/>
              </w:rPr>
              <w:t>・</w:t>
            </w:r>
            <w:r w:rsidRPr="00B00944">
              <w:rPr>
                <w:rFonts w:asciiTheme="majorEastAsia" w:eastAsiaTheme="majorEastAsia" w:hAnsiTheme="majorEastAsia" w:hint="eastAsia"/>
                <w:spacing w:val="210"/>
                <w:kern w:val="0"/>
                <w:szCs w:val="21"/>
                <w:u w:val="single"/>
                <w:fitText w:val="840" w:id="2009867009"/>
              </w:rPr>
              <w:t>対</w:t>
            </w:r>
            <w:r w:rsidRPr="00B00944">
              <w:rPr>
                <w:rFonts w:asciiTheme="majorEastAsia" w:eastAsiaTheme="majorEastAsia" w:hAnsiTheme="majorEastAsia" w:hint="eastAsia"/>
                <w:kern w:val="0"/>
                <w:szCs w:val="21"/>
                <w:u w:val="single"/>
                <w:fitText w:val="840" w:id="2009867009"/>
              </w:rPr>
              <w:t>象</w:t>
            </w:r>
            <w:r w:rsidR="007701F8" w:rsidRPr="007701F8">
              <w:rPr>
                <w:rFonts w:asciiTheme="majorEastAsia" w:eastAsiaTheme="majorEastAsia" w:hAnsiTheme="majorEastAsia" w:hint="eastAsia"/>
                <w:kern w:val="0"/>
                <w:sz w:val="18"/>
                <w:szCs w:val="18"/>
              </w:rPr>
              <w:t>（研究対象者の選定方針</w:t>
            </w:r>
            <w:r w:rsidR="00FF22C5" w:rsidRPr="007701F8">
              <w:rPr>
                <w:rFonts w:asciiTheme="majorEastAsia" w:eastAsiaTheme="majorEastAsia" w:hAnsiTheme="majorEastAsia" w:hint="eastAsia"/>
                <w:sz w:val="18"/>
                <w:szCs w:val="18"/>
              </w:rPr>
              <w:t>、目標症例数及び設定根拠等</w:t>
            </w:r>
            <w:r w:rsidR="007701F8" w:rsidRPr="007701F8">
              <w:rPr>
                <w:rFonts w:asciiTheme="majorEastAsia" w:eastAsiaTheme="majorEastAsia" w:hAnsiTheme="majorEastAsia" w:hint="eastAsia"/>
                <w:sz w:val="18"/>
                <w:szCs w:val="18"/>
              </w:rPr>
              <w:t>）</w:t>
            </w:r>
          </w:p>
          <w:p w14:paraId="048A92CF" w14:textId="4DF66FEA" w:rsidR="005974DD" w:rsidRDefault="00110F6F" w:rsidP="00B00944">
            <w:pPr>
              <w:spacing w:line="360" w:lineRule="auto"/>
              <w:contextualSpacing/>
              <w:rPr>
                <w:rFonts w:asciiTheme="majorEastAsia" w:eastAsiaTheme="majorEastAsia" w:hAnsiTheme="majorEastAsia"/>
                <w:szCs w:val="21"/>
              </w:rPr>
            </w:pP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p>
          <w:p w14:paraId="30CCB499" w14:textId="707E0ED9" w:rsidR="00FF22C5" w:rsidRPr="007701F8" w:rsidRDefault="00CB1B80" w:rsidP="00B00944">
            <w:pPr>
              <w:spacing w:line="360" w:lineRule="auto"/>
              <w:contextualSpacing/>
              <w:rPr>
                <w:rFonts w:asciiTheme="majorEastAsia" w:eastAsiaTheme="majorEastAsia" w:hAnsiTheme="majorEastAsia"/>
                <w:b/>
                <w:szCs w:val="21"/>
              </w:rPr>
            </w:pPr>
            <w:r w:rsidRPr="00665B55">
              <w:rPr>
                <w:rFonts w:asciiTheme="majorEastAsia" w:eastAsiaTheme="majorEastAsia" w:hAnsiTheme="majorEastAsia" w:hint="eastAsia"/>
                <w:szCs w:val="21"/>
              </w:rPr>
              <w:t>・</w:t>
            </w:r>
            <w:r w:rsidRPr="007701F8">
              <w:rPr>
                <w:rFonts w:asciiTheme="majorEastAsia" w:eastAsiaTheme="majorEastAsia" w:hAnsiTheme="majorEastAsia" w:hint="eastAsia"/>
                <w:spacing w:val="210"/>
                <w:kern w:val="0"/>
                <w:szCs w:val="21"/>
                <w:u w:val="single"/>
                <w:fitText w:val="840" w:id="2009867010"/>
              </w:rPr>
              <w:t>方</w:t>
            </w:r>
            <w:r w:rsidRPr="007701F8">
              <w:rPr>
                <w:rFonts w:asciiTheme="majorEastAsia" w:eastAsiaTheme="majorEastAsia" w:hAnsiTheme="majorEastAsia" w:hint="eastAsia"/>
                <w:kern w:val="0"/>
                <w:szCs w:val="21"/>
                <w:u w:val="single"/>
                <w:fitText w:val="840" w:id="2009867010"/>
              </w:rPr>
              <w:t>法</w:t>
            </w:r>
            <w:r w:rsidR="007701F8" w:rsidRPr="007701F8">
              <w:rPr>
                <w:rFonts w:asciiTheme="majorEastAsia" w:eastAsiaTheme="majorEastAsia" w:hAnsiTheme="majorEastAsia" w:hint="eastAsia"/>
                <w:kern w:val="0"/>
                <w:sz w:val="18"/>
                <w:szCs w:val="18"/>
              </w:rPr>
              <w:t>（</w:t>
            </w:r>
            <w:r w:rsidR="008C0170">
              <w:rPr>
                <w:rFonts w:asciiTheme="majorEastAsia" w:eastAsiaTheme="majorEastAsia" w:hAnsiTheme="majorEastAsia" w:hint="eastAsia"/>
                <w:sz w:val="18"/>
                <w:szCs w:val="18"/>
              </w:rPr>
              <w:t>研究の</w:t>
            </w:r>
            <w:r w:rsidR="00FF22C5" w:rsidRPr="007701F8">
              <w:rPr>
                <w:rFonts w:asciiTheme="majorEastAsia" w:eastAsiaTheme="majorEastAsia" w:hAnsiTheme="majorEastAsia" w:hint="eastAsia"/>
                <w:sz w:val="18"/>
                <w:szCs w:val="18"/>
              </w:rPr>
              <w:t>デザイン、検査</w:t>
            </w:r>
            <w:r w:rsidR="007701F8" w:rsidRPr="007701F8">
              <w:rPr>
                <w:rFonts w:asciiTheme="majorEastAsia" w:eastAsiaTheme="majorEastAsia" w:hAnsiTheme="majorEastAsia" w:hint="eastAsia"/>
                <w:sz w:val="18"/>
                <w:szCs w:val="18"/>
              </w:rPr>
              <w:t>・</w:t>
            </w:r>
            <w:r w:rsidR="00FF22C5" w:rsidRPr="007701F8">
              <w:rPr>
                <w:rFonts w:asciiTheme="majorEastAsia" w:eastAsiaTheme="majorEastAsia" w:hAnsiTheme="majorEastAsia" w:hint="eastAsia"/>
                <w:sz w:val="18"/>
                <w:szCs w:val="18"/>
              </w:rPr>
              <w:t>調査項目</w:t>
            </w:r>
            <w:r w:rsidR="008F2343">
              <w:rPr>
                <w:rFonts w:asciiTheme="majorEastAsia" w:eastAsiaTheme="majorEastAsia" w:hAnsiTheme="majorEastAsia" w:hint="eastAsia"/>
                <w:sz w:val="18"/>
                <w:szCs w:val="18"/>
              </w:rPr>
              <w:t>、検査</w:t>
            </w:r>
            <w:r w:rsidR="007701F8" w:rsidRPr="007701F8">
              <w:rPr>
                <w:rFonts w:asciiTheme="majorEastAsia" w:eastAsiaTheme="majorEastAsia" w:hAnsiTheme="majorEastAsia" w:hint="eastAsia"/>
                <w:sz w:val="18"/>
                <w:szCs w:val="18"/>
              </w:rPr>
              <w:t>スケジュール</w:t>
            </w:r>
            <w:r w:rsidR="00FF22C5" w:rsidRPr="007701F8">
              <w:rPr>
                <w:rFonts w:asciiTheme="majorEastAsia" w:eastAsiaTheme="majorEastAsia" w:hAnsiTheme="majorEastAsia" w:hint="eastAsia"/>
                <w:sz w:val="18"/>
                <w:szCs w:val="18"/>
              </w:rPr>
              <w:t>等</w:t>
            </w:r>
            <w:r w:rsidR="007701F8" w:rsidRPr="007701F8">
              <w:rPr>
                <w:rFonts w:asciiTheme="majorEastAsia" w:eastAsiaTheme="majorEastAsia" w:hAnsiTheme="majorEastAsia" w:hint="eastAsia"/>
                <w:sz w:val="18"/>
                <w:szCs w:val="18"/>
              </w:rPr>
              <w:t>）</w:t>
            </w:r>
          </w:p>
          <w:p w14:paraId="6A46186E" w14:textId="108D9653" w:rsidR="007701F8" w:rsidRDefault="00110F6F" w:rsidP="00B00944">
            <w:pPr>
              <w:spacing w:line="360" w:lineRule="auto"/>
              <w:contextualSpacing/>
              <w:rPr>
                <w:rFonts w:asciiTheme="majorEastAsia" w:eastAsiaTheme="majorEastAsia" w:hAnsiTheme="majorEastAsia"/>
                <w:szCs w:val="21"/>
              </w:rPr>
            </w:pP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p>
          <w:p w14:paraId="3CB6030B" w14:textId="4BB9A329" w:rsidR="00FF22C5" w:rsidRDefault="00CB1B80" w:rsidP="00B00944">
            <w:pPr>
              <w:spacing w:line="360" w:lineRule="auto"/>
              <w:contextualSpacing/>
              <w:rPr>
                <w:rFonts w:asciiTheme="majorEastAsia" w:eastAsiaTheme="majorEastAsia" w:hAnsiTheme="majorEastAsia"/>
                <w:color w:val="FF0000"/>
                <w:szCs w:val="21"/>
              </w:rPr>
            </w:pPr>
            <w:r w:rsidRPr="00665B55">
              <w:rPr>
                <w:rFonts w:asciiTheme="majorEastAsia" w:eastAsiaTheme="majorEastAsia" w:hAnsiTheme="majorEastAsia" w:hint="eastAsia"/>
                <w:szCs w:val="21"/>
              </w:rPr>
              <w:t>・</w:t>
            </w:r>
            <w:r w:rsidRPr="00BB7026">
              <w:rPr>
                <w:rFonts w:asciiTheme="majorEastAsia" w:eastAsiaTheme="majorEastAsia" w:hAnsiTheme="majorEastAsia" w:hint="eastAsia"/>
                <w:szCs w:val="21"/>
                <w:u w:val="single"/>
              </w:rPr>
              <w:t>評価方法</w:t>
            </w:r>
            <w:r w:rsidR="007701F8" w:rsidRPr="007701F8">
              <w:rPr>
                <w:rFonts w:asciiTheme="majorEastAsia" w:eastAsiaTheme="majorEastAsia" w:hAnsiTheme="majorEastAsia" w:hint="eastAsia"/>
                <w:sz w:val="18"/>
                <w:szCs w:val="18"/>
              </w:rPr>
              <w:t>（</w:t>
            </w:r>
            <w:r w:rsidR="00FF22C5" w:rsidRPr="007701F8">
              <w:rPr>
                <w:rFonts w:asciiTheme="majorEastAsia" w:eastAsiaTheme="majorEastAsia" w:hAnsiTheme="majorEastAsia" w:hint="eastAsia"/>
                <w:sz w:val="18"/>
                <w:szCs w:val="18"/>
              </w:rPr>
              <w:t>主要評価項目、副次評価項目</w:t>
            </w:r>
            <w:r w:rsidR="008F2343">
              <w:rPr>
                <w:rFonts w:asciiTheme="majorEastAsia" w:eastAsiaTheme="majorEastAsia" w:hAnsiTheme="majorEastAsia" w:hint="eastAsia"/>
                <w:sz w:val="18"/>
                <w:szCs w:val="18"/>
              </w:rPr>
              <w:t>等</w:t>
            </w:r>
            <w:r w:rsidR="00FF22C5" w:rsidRPr="007701F8">
              <w:rPr>
                <w:rFonts w:asciiTheme="majorEastAsia" w:eastAsiaTheme="majorEastAsia" w:hAnsiTheme="majorEastAsia" w:hint="eastAsia"/>
                <w:sz w:val="18"/>
                <w:szCs w:val="18"/>
              </w:rPr>
              <w:t>の</w:t>
            </w:r>
            <w:r w:rsidR="007701F8" w:rsidRPr="007701F8">
              <w:rPr>
                <w:rFonts w:asciiTheme="majorEastAsia" w:eastAsiaTheme="majorEastAsia" w:hAnsiTheme="majorEastAsia" w:hint="eastAsia"/>
                <w:sz w:val="18"/>
                <w:szCs w:val="18"/>
              </w:rPr>
              <w:t>内容及び</w:t>
            </w:r>
            <w:r w:rsidR="00FF22C5" w:rsidRPr="007701F8">
              <w:rPr>
                <w:rFonts w:asciiTheme="majorEastAsia" w:eastAsiaTheme="majorEastAsia" w:hAnsiTheme="majorEastAsia" w:hint="eastAsia"/>
                <w:sz w:val="18"/>
                <w:szCs w:val="18"/>
              </w:rPr>
              <w:t>評価方法</w:t>
            </w:r>
            <w:r w:rsidR="007701F8" w:rsidRPr="007701F8">
              <w:rPr>
                <w:rFonts w:asciiTheme="majorEastAsia" w:eastAsiaTheme="majorEastAsia" w:hAnsiTheme="majorEastAsia" w:hint="eastAsia"/>
                <w:sz w:val="18"/>
                <w:szCs w:val="18"/>
              </w:rPr>
              <w:t>等）</w:t>
            </w:r>
          </w:p>
          <w:p w14:paraId="7C9477F5" w14:textId="0C50E569" w:rsidR="00EB2C0A" w:rsidRDefault="00110F6F" w:rsidP="00B00944">
            <w:pPr>
              <w:spacing w:line="360" w:lineRule="auto"/>
              <w:contextualSpacing/>
              <w:rPr>
                <w:rFonts w:asciiTheme="majorEastAsia" w:eastAsiaTheme="majorEastAsia" w:hAnsiTheme="majorEastAsia"/>
                <w:szCs w:val="21"/>
              </w:rPr>
            </w:pP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p>
          <w:p w14:paraId="18E3FB4F" w14:textId="4A6592CE" w:rsidR="00491266" w:rsidRDefault="00B00944" w:rsidP="00B00944">
            <w:pPr>
              <w:spacing w:line="360" w:lineRule="auto"/>
              <w:contextualSpacing/>
              <w:rPr>
                <w:rFonts w:asciiTheme="majorEastAsia" w:eastAsiaTheme="majorEastAsia" w:hAnsiTheme="majorEastAsia"/>
                <w:color w:val="FF0000"/>
                <w:szCs w:val="21"/>
              </w:rPr>
            </w:pPr>
            <w:r w:rsidRPr="00D16D77">
              <w:rPr>
                <w:rFonts w:asciiTheme="majorEastAsia" w:eastAsiaTheme="majorEastAsia" w:hAnsiTheme="majorEastAsia" w:hint="eastAsia"/>
                <w:color w:val="FF0000"/>
                <w:szCs w:val="21"/>
              </w:rPr>
              <w:t>研究計画書を参照する場合、</w:t>
            </w:r>
            <w:r>
              <w:rPr>
                <w:rFonts w:asciiTheme="majorEastAsia" w:eastAsiaTheme="majorEastAsia" w:hAnsiTheme="majorEastAsia" w:hint="eastAsia"/>
                <w:color w:val="FF0000"/>
                <w:szCs w:val="21"/>
              </w:rPr>
              <w:t>概要を記載した上で</w:t>
            </w:r>
            <w:r w:rsidRPr="00D16D77">
              <w:rPr>
                <w:rFonts w:asciiTheme="majorEastAsia" w:eastAsiaTheme="majorEastAsia" w:hAnsiTheme="majorEastAsia" w:hint="eastAsia"/>
                <w:color w:val="FF0000"/>
                <w:szCs w:val="21"/>
              </w:rPr>
              <w:t>「計画書p.●</w:t>
            </w:r>
            <w:r>
              <w:rPr>
                <w:rFonts w:asciiTheme="majorEastAsia" w:eastAsiaTheme="majorEastAsia" w:hAnsiTheme="majorEastAsia" w:hint="eastAsia"/>
                <w:color w:val="FF0000"/>
                <w:szCs w:val="21"/>
              </w:rPr>
              <w:t>、●項</w:t>
            </w:r>
            <w:r w:rsidRPr="00D16D77">
              <w:rPr>
                <w:rFonts w:asciiTheme="majorEastAsia" w:eastAsiaTheme="majorEastAsia" w:hAnsiTheme="majorEastAsia" w:hint="eastAsia"/>
                <w:color w:val="FF0000"/>
                <w:szCs w:val="21"/>
              </w:rPr>
              <w:t>参照」としてください。</w:t>
            </w:r>
          </w:p>
          <w:p w14:paraId="040FE23D" w14:textId="660F4B65" w:rsidR="00FF22C5" w:rsidRDefault="00012CCB" w:rsidP="00012CCB">
            <w:pPr>
              <w:rPr>
                <w:rFonts w:asciiTheme="majorEastAsia" w:eastAsiaTheme="majorEastAsia" w:hAnsiTheme="majorEastAsia"/>
                <w:szCs w:val="21"/>
              </w:rPr>
            </w:pPr>
            <w:r>
              <w:rPr>
                <w:rFonts w:asciiTheme="majorEastAsia" w:eastAsiaTheme="majorEastAsia" w:hAnsiTheme="majorEastAsia" w:hint="eastAsia"/>
                <w:szCs w:val="21"/>
              </w:rPr>
              <w:t>-----------------------------------------------------------------------------------------</w:t>
            </w:r>
          </w:p>
          <w:p w14:paraId="61B6DACB" w14:textId="297897A8" w:rsidR="009D5B5B" w:rsidRPr="0062734A" w:rsidRDefault="00012CCB" w:rsidP="002C7757">
            <w:pPr>
              <w:spacing w:line="360" w:lineRule="auto"/>
              <w:rPr>
                <w:rFonts w:asciiTheme="majorEastAsia" w:eastAsiaTheme="majorEastAsia" w:hAnsiTheme="majorEastAsia"/>
                <w:bCs/>
                <w:szCs w:val="21"/>
              </w:rPr>
            </w:pPr>
            <w:r w:rsidRPr="0062734A">
              <w:rPr>
                <w:rFonts w:asciiTheme="majorEastAsia" w:eastAsiaTheme="majorEastAsia" w:hAnsiTheme="majorEastAsia" w:hint="eastAsia"/>
                <w:bCs/>
                <w:szCs w:val="21"/>
              </w:rPr>
              <w:lastRenderedPageBreak/>
              <w:t>【</w:t>
            </w:r>
            <w:r w:rsidR="002523E1" w:rsidRPr="0062734A">
              <w:rPr>
                <w:rFonts w:asciiTheme="majorEastAsia" w:eastAsiaTheme="majorEastAsia" w:hAnsiTheme="majorEastAsia" w:hint="eastAsia"/>
                <w:bCs/>
                <w:szCs w:val="21"/>
              </w:rPr>
              <w:t>ヒトゲノム・遺伝子解析研究</w:t>
            </w:r>
            <w:r w:rsidR="00427FCD" w:rsidRPr="0062734A">
              <w:rPr>
                <w:rFonts w:asciiTheme="majorEastAsia" w:eastAsiaTheme="majorEastAsia" w:hAnsiTheme="majorEastAsia" w:hint="eastAsia"/>
                <w:bCs/>
                <w:szCs w:val="21"/>
              </w:rPr>
              <w:t>に関する確認事項</w:t>
            </w:r>
            <w:r w:rsidRPr="0062734A">
              <w:rPr>
                <w:rFonts w:asciiTheme="majorEastAsia" w:eastAsiaTheme="majorEastAsia" w:hAnsiTheme="majorEastAsia" w:hint="eastAsia"/>
                <w:bCs/>
                <w:szCs w:val="21"/>
              </w:rPr>
              <w:t>】</w:t>
            </w:r>
            <w:r w:rsidR="009D5B5B" w:rsidRPr="0062734A">
              <w:rPr>
                <w:rFonts w:asciiTheme="majorEastAsia" w:eastAsiaTheme="majorEastAsia" w:hAnsiTheme="majorEastAsia" w:hint="eastAsia"/>
                <w:bCs/>
                <w:szCs w:val="21"/>
              </w:rPr>
              <w:t>（該当研究</w:t>
            </w:r>
            <w:r w:rsidR="00E66041" w:rsidRPr="0062734A">
              <w:rPr>
                <w:rFonts w:asciiTheme="majorEastAsia" w:eastAsiaTheme="majorEastAsia" w:hAnsiTheme="majorEastAsia" w:hint="eastAsia"/>
                <w:bCs/>
                <w:szCs w:val="21"/>
              </w:rPr>
              <w:t>の</w:t>
            </w:r>
            <w:r w:rsidR="009D5B5B" w:rsidRPr="0062734A">
              <w:rPr>
                <w:rFonts w:asciiTheme="majorEastAsia" w:eastAsiaTheme="majorEastAsia" w:hAnsiTheme="majorEastAsia" w:hint="eastAsia"/>
                <w:bCs/>
                <w:szCs w:val="21"/>
              </w:rPr>
              <w:t>み）</w:t>
            </w:r>
          </w:p>
          <w:p w14:paraId="6C42283B" w14:textId="4EAFE23F" w:rsidR="002523E1" w:rsidRPr="002B7749" w:rsidRDefault="00427FCD" w:rsidP="00FE722F">
            <w:pPr>
              <w:spacing w:line="276" w:lineRule="auto"/>
              <w:ind w:left="325" w:hangingChars="155" w:hanging="325"/>
              <w:rPr>
                <w:rFonts w:asciiTheme="majorEastAsia" w:eastAsiaTheme="majorEastAsia" w:hAnsiTheme="majorEastAsia"/>
                <w:color w:val="0070C0"/>
                <w:szCs w:val="21"/>
              </w:rPr>
            </w:pPr>
            <w:r w:rsidRPr="00FD2EF7">
              <w:rPr>
                <w:rFonts w:asciiTheme="majorEastAsia" w:eastAsiaTheme="majorEastAsia" w:hAnsiTheme="majorEastAsia" w:hint="eastAsia"/>
                <w:szCs w:val="21"/>
              </w:rPr>
              <w:t>(</w:t>
            </w:r>
            <w:r w:rsidR="002523E1" w:rsidRPr="00FD2EF7">
              <w:rPr>
                <w:rFonts w:asciiTheme="majorEastAsia" w:eastAsiaTheme="majorEastAsia" w:hAnsiTheme="majorEastAsia" w:hint="eastAsia"/>
                <w:szCs w:val="21"/>
              </w:rPr>
              <w:t>1</w:t>
            </w:r>
            <w:r w:rsidRPr="00FD2EF7">
              <w:rPr>
                <w:rFonts w:asciiTheme="majorEastAsia" w:eastAsiaTheme="majorEastAsia" w:hAnsiTheme="majorEastAsia"/>
                <w:szCs w:val="21"/>
              </w:rPr>
              <w:t xml:space="preserve">) </w:t>
            </w:r>
            <w:r w:rsidR="00FE53B1" w:rsidRPr="00C67B10">
              <w:rPr>
                <w:rFonts w:asciiTheme="majorEastAsia" w:eastAsiaTheme="majorEastAsia" w:hAnsiTheme="majorEastAsia" w:hint="eastAsia"/>
                <w:spacing w:val="30"/>
                <w:kern w:val="0"/>
                <w:szCs w:val="21"/>
                <w:fitText w:val="2520" w:id="-1777663999"/>
              </w:rPr>
              <w:t>ゲノム</w:t>
            </w:r>
            <w:r w:rsidR="002523E1" w:rsidRPr="00C67B10">
              <w:rPr>
                <w:rFonts w:asciiTheme="majorEastAsia" w:eastAsiaTheme="majorEastAsia" w:hAnsiTheme="majorEastAsia" w:hint="eastAsia"/>
                <w:spacing w:val="30"/>
                <w:kern w:val="0"/>
                <w:szCs w:val="21"/>
                <w:fitText w:val="2520" w:id="-1777663999"/>
              </w:rPr>
              <w:t>試料（検体</w:t>
            </w:r>
            <w:r w:rsidR="002523E1" w:rsidRPr="00C67B10">
              <w:rPr>
                <w:rFonts w:asciiTheme="majorEastAsia" w:eastAsiaTheme="majorEastAsia" w:hAnsiTheme="majorEastAsia" w:hint="eastAsia"/>
                <w:spacing w:val="75"/>
                <w:kern w:val="0"/>
                <w:szCs w:val="21"/>
                <w:fitText w:val="2520" w:id="-1777663999"/>
              </w:rPr>
              <w:t>）</w:t>
            </w:r>
            <w:r w:rsidR="002523E1" w:rsidRPr="00FD2EF7">
              <w:rPr>
                <w:rFonts w:asciiTheme="majorEastAsia" w:eastAsiaTheme="majorEastAsia" w:hAnsiTheme="majorEastAsia" w:hint="eastAsia"/>
                <w:szCs w:val="21"/>
              </w:rPr>
              <w:t>：□腫瘍組織</w:t>
            </w:r>
            <w:r w:rsidR="00FE722F" w:rsidRPr="00FD2EF7">
              <w:rPr>
                <w:rFonts w:asciiTheme="majorEastAsia" w:eastAsiaTheme="majorEastAsia" w:hAnsiTheme="majorEastAsia" w:hint="eastAsia"/>
                <w:szCs w:val="21"/>
              </w:rPr>
              <w:t xml:space="preserve">　</w:t>
            </w:r>
            <w:r w:rsidR="002523E1" w:rsidRPr="00FD2EF7">
              <w:rPr>
                <w:rFonts w:asciiTheme="majorEastAsia" w:eastAsiaTheme="majorEastAsia" w:hAnsiTheme="majorEastAsia" w:hint="eastAsia"/>
                <w:szCs w:val="21"/>
              </w:rPr>
              <w:t>□</w:t>
            </w:r>
            <w:r w:rsidR="00FA17A3">
              <w:rPr>
                <w:rFonts w:asciiTheme="majorEastAsia" w:eastAsiaTheme="majorEastAsia" w:hAnsiTheme="majorEastAsia" w:hint="eastAsia"/>
                <w:szCs w:val="21"/>
              </w:rPr>
              <w:t xml:space="preserve">全血　</w:t>
            </w:r>
            <w:r w:rsidR="00FA17A3" w:rsidRPr="00FD2EF7">
              <w:rPr>
                <w:rFonts w:asciiTheme="majorEastAsia" w:eastAsiaTheme="majorEastAsia" w:hAnsiTheme="majorEastAsia" w:hint="eastAsia"/>
                <w:szCs w:val="21"/>
              </w:rPr>
              <w:t>□</w:t>
            </w:r>
            <w:r w:rsidR="00FA17A3">
              <w:rPr>
                <w:rFonts w:asciiTheme="majorEastAsia" w:eastAsiaTheme="majorEastAsia" w:hAnsiTheme="majorEastAsia" w:hint="eastAsia"/>
                <w:szCs w:val="21"/>
              </w:rPr>
              <w:t>血漿　□</w:t>
            </w:r>
            <w:r w:rsidR="002523E1" w:rsidRPr="00FD2EF7">
              <w:rPr>
                <w:rFonts w:asciiTheme="majorEastAsia" w:eastAsiaTheme="majorEastAsia" w:hAnsiTheme="majorEastAsia" w:hint="eastAsia"/>
                <w:szCs w:val="21"/>
              </w:rPr>
              <w:t>その他（</w:t>
            </w:r>
            <w:r w:rsidR="00FA17A3">
              <w:rPr>
                <w:rFonts w:asciiTheme="majorEastAsia" w:eastAsiaTheme="majorEastAsia" w:hAnsiTheme="majorEastAsia" w:hint="eastAsia"/>
                <w:szCs w:val="21"/>
              </w:rPr>
              <w:t xml:space="preserve">具体的に：　　　</w:t>
            </w:r>
            <w:r w:rsidR="002523E1" w:rsidRPr="00FD2EF7">
              <w:rPr>
                <w:rFonts w:asciiTheme="majorEastAsia" w:eastAsiaTheme="majorEastAsia" w:hAnsiTheme="majorEastAsia" w:hint="eastAsia"/>
                <w:szCs w:val="21"/>
              </w:rPr>
              <w:t>）</w:t>
            </w:r>
          </w:p>
          <w:p w14:paraId="410E4CAE" w14:textId="5051844D" w:rsidR="002523E1" w:rsidRPr="002B7749" w:rsidRDefault="00427FCD" w:rsidP="00F97C58">
            <w:pPr>
              <w:spacing w:line="276" w:lineRule="auto"/>
              <w:ind w:left="325" w:hangingChars="155" w:hanging="325"/>
              <w:rPr>
                <w:rFonts w:asciiTheme="majorEastAsia" w:eastAsiaTheme="majorEastAsia" w:hAnsiTheme="majorEastAsia"/>
                <w:color w:val="0070C0"/>
                <w:szCs w:val="21"/>
              </w:rPr>
            </w:pPr>
            <w:r w:rsidRPr="00FD2EF7">
              <w:rPr>
                <w:rFonts w:asciiTheme="majorEastAsia" w:eastAsiaTheme="majorEastAsia" w:hAnsiTheme="majorEastAsia" w:hint="eastAsia"/>
                <w:szCs w:val="21"/>
              </w:rPr>
              <w:t>(</w:t>
            </w:r>
            <w:r w:rsidRPr="00FD2EF7">
              <w:rPr>
                <w:rFonts w:asciiTheme="majorEastAsia" w:eastAsiaTheme="majorEastAsia" w:hAnsiTheme="majorEastAsia"/>
                <w:szCs w:val="21"/>
              </w:rPr>
              <w:t xml:space="preserve">2) </w:t>
            </w:r>
            <w:r w:rsidR="002523E1" w:rsidRPr="004A3ECA">
              <w:rPr>
                <w:rFonts w:asciiTheme="majorEastAsia" w:eastAsiaTheme="majorEastAsia" w:hAnsiTheme="majorEastAsia" w:hint="eastAsia"/>
                <w:spacing w:val="87"/>
                <w:kern w:val="0"/>
                <w:szCs w:val="21"/>
                <w:fitText w:val="2520" w:id="-1777663998"/>
              </w:rPr>
              <w:t>遺伝子解析</w:t>
            </w:r>
            <w:r w:rsidR="00FA17A3" w:rsidRPr="004A3ECA">
              <w:rPr>
                <w:rFonts w:asciiTheme="majorEastAsia" w:eastAsiaTheme="majorEastAsia" w:hAnsiTheme="majorEastAsia" w:hint="eastAsia"/>
                <w:spacing w:val="87"/>
                <w:kern w:val="0"/>
                <w:szCs w:val="21"/>
                <w:fitText w:val="2520" w:id="-1777663998"/>
              </w:rPr>
              <w:t>方</w:t>
            </w:r>
            <w:r w:rsidR="00FA17A3" w:rsidRPr="004A3ECA">
              <w:rPr>
                <w:rFonts w:asciiTheme="majorEastAsia" w:eastAsiaTheme="majorEastAsia" w:hAnsiTheme="majorEastAsia" w:hint="eastAsia"/>
                <w:spacing w:val="3"/>
                <w:kern w:val="0"/>
                <w:szCs w:val="21"/>
                <w:fitText w:val="2520" w:id="-1777663998"/>
              </w:rPr>
              <w:t>法</w:t>
            </w:r>
            <w:r w:rsidR="002523E1" w:rsidRPr="00FD2EF7">
              <w:rPr>
                <w:rFonts w:asciiTheme="majorEastAsia" w:eastAsiaTheme="majorEastAsia" w:hAnsiTheme="majorEastAsia" w:hint="eastAsia"/>
                <w:szCs w:val="21"/>
              </w:rPr>
              <w:t>：□</w:t>
            </w:r>
            <w:r w:rsidR="00F97C58" w:rsidRPr="00FD2EF7">
              <w:rPr>
                <w:rFonts w:asciiTheme="majorEastAsia" w:eastAsiaTheme="majorEastAsia" w:hAnsiTheme="majorEastAsia" w:hint="eastAsia"/>
                <w:szCs w:val="21"/>
              </w:rPr>
              <w:t>WES</w:t>
            </w:r>
            <w:r w:rsidR="00F97C58" w:rsidRPr="00FD2EF7">
              <w:rPr>
                <w:rFonts w:asciiTheme="majorEastAsia" w:eastAsiaTheme="majorEastAsia" w:hAnsiTheme="majorEastAsia"/>
                <w:szCs w:val="21"/>
              </w:rPr>
              <w:t>/</w:t>
            </w:r>
            <w:r w:rsidR="00F97C58" w:rsidRPr="00FD2EF7">
              <w:rPr>
                <w:rFonts w:asciiTheme="majorEastAsia" w:eastAsiaTheme="majorEastAsia" w:hAnsiTheme="majorEastAsia" w:hint="eastAsia"/>
                <w:szCs w:val="21"/>
              </w:rPr>
              <w:t>WG</w:t>
            </w:r>
            <w:r w:rsidR="00F97C58" w:rsidRPr="00FD2EF7">
              <w:rPr>
                <w:rFonts w:asciiTheme="majorEastAsia" w:eastAsiaTheme="majorEastAsia" w:hAnsiTheme="majorEastAsia"/>
                <w:szCs w:val="21"/>
              </w:rPr>
              <w:t>S</w:t>
            </w:r>
            <w:r w:rsidR="00F97C58" w:rsidRPr="00FD2EF7">
              <w:rPr>
                <w:rFonts w:asciiTheme="majorEastAsia" w:eastAsiaTheme="majorEastAsia" w:hAnsiTheme="majorEastAsia"/>
                <w:szCs w:val="21"/>
                <w:vertAlign w:val="superscript"/>
              </w:rPr>
              <w:t>*</w:t>
            </w:r>
            <w:r w:rsidR="00FE722F" w:rsidRPr="00FD2EF7">
              <w:rPr>
                <w:rFonts w:asciiTheme="majorEastAsia" w:eastAsiaTheme="majorEastAsia" w:hAnsiTheme="majorEastAsia" w:hint="eastAsia"/>
                <w:szCs w:val="21"/>
              </w:rPr>
              <w:t xml:space="preserve">　</w:t>
            </w:r>
            <w:r w:rsidR="002523E1" w:rsidRPr="00FD2EF7">
              <w:rPr>
                <w:rFonts w:asciiTheme="majorEastAsia" w:eastAsiaTheme="majorEastAsia" w:hAnsiTheme="majorEastAsia" w:hint="eastAsia"/>
                <w:szCs w:val="21"/>
              </w:rPr>
              <w:t>□遺伝子パネル</w:t>
            </w:r>
            <w:r w:rsidR="00FE722F" w:rsidRPr="00FD2EF7">
              <w:rPr>
                <w:rFonts w:asciiTheme="majorEastAsia" w:eastAsiaTheme="majorEastAsia" w:hAnsiTheme="majorEastAsia" w:hint="eastAsia"/>
                <w:szCs w:val="21"/>
              </w:rPr>
              <w:t xml:space="preserve">　</w:t>
            </w:r>
            <w:r w:rsidR="002523E1" w:rsidRPr="00FD2EF7">
              <w:rPr>
                <w:rFonts w:asciiTheme="majorEastAsia" w:eastAsiaTheme="majorEastAsia" w:hAnsiTheme="majorEastAsia" w:hint="eastAsia"/>
                <w:szCs w:val="21"/>
              </w:rPr>
              <w:t>□その他（</w:t>
            </w:r>
            <w:r w:rsidR="00FE722F" w:rsidRPr="00BE4075">
              <w:rPr>
                <w:rFonts w:asciiTheme="majorEastAsia" w:eastAsiaTheme="majorEastAsia" w:hAnsiTheme="majorEastAsia" w:hint="eastAsia"/>
                <w:szCs w:val="21"/>
              </w:rPr>
              <w:t>例：</w:t>
            </w:r>
            <w:r w:rsidR="00FE722F" w:rsidRPr="00BE4075">
              <w:rPr>
                <w:rFonts w:asciiTheme="majorEastAsia" w:eastAsiaTheme="majorEastAsia" w:hAnsiTheme="majorEastAsia"/>
                <w:szCs w:val="21"/>
              </w:rPr>
              <w:t>Single PCR</w:t>
            </w:r>
            <w:r w:rsidR="002523E1" w:rsidRPr="00FD2EF7">
              <w:rPr>
                <w:rFonts w:asciiTheme="majorEastAsia" w:eastAsiaTheme="majorEastAsia" w:hAnsiTheme="majorEastAsia" w:hint="eastAsia"/>
                <w:szCs w:val="21"/>
              </w:rPr>
              <w:t>）</w:t>
            </w:r>
          </w:p>
          <w:p w14:paraId="5CA082C1" w14:textId="69C73C0B" w:rsidR="002523E1" w:rsidRPr="00FD2EF7" w:rsidRDefault="00427FCD" w:rsidP="00FE722F">
            <w:pPr>
              <w:spacing w:line="276" w:lineRule="auto"/>
              <w:ind w:left="325" w:hangingChars="155" w:hanging="325"/>
              <w:rPr>
                <w:rFonts w:asciiTheme="majorEastAsia" w:eastAsiaTheme="majorEastAsia" w:hAnsiTheme="majorEastAsia"/>
                <w:szCs w:val="21"/>
              </w:rPr>
            </w:pPr>
            <w:r w:rsidRPr="00FD2EF7">
              <w:rPr>
                <w:rFonts w:asciiTheme="majorEastAsia" w:eastAsiaTheme="majorEastAsia" w:hAnsiTheme="majorEastAsia" w:hint="eastAsia"/>
                <w:szCs w:val="21"/>
              </w:rPr>
              <w:t>(</w:t>
            </w:r>
            <w:r w:rsidRPr="00FD2EF7">
              <w:rPr>
                <w:rFonts w:asciiTheme="majorEastAsia" w:eastAsiaTheme="majorEastAsia" w:hAnsiTheme="majorEastAsia"/>
                <w:szCs w:val="21"/>
              </w:rPr>
              <w:t>3)</w:t>
            </w:r>
            <w:r w:rsidR="00510477">
              <w:rPr>
                <w:rFonts w:asciiTheme="majorEastAsia" w:eastAsiaTheme="majorEastAsia" w:hAnsiTheme="majorEastAsia"/>
                <w:szCs w:val="21"/>
              </w:rPr>
              <w:t xml:space="preserve"> </w:t>
            </w:r>
            <w:r w:rsidR="004A3ECA" w:rsidRPr="00645676">
              <w:rPr>
                <w:rFonts w:asciiTheme="majorEastAsia" w:eastAsiaTheme="majorEastAsia" w:hAnsiTheme="majorEastAsia" w:hint="eastAsia"/>
                <w:w w:val="85"/>
                <w:kern w:val="0"/>
                <w:szCs w:val="21"/>
                <w:fitText w:val="2520" w:id="-1252289024"/>
              </w:rPr>
              <w:t>計画書等での解析遺伝子の</w:t>
            </w:r>
            <w:r w:rsidR="004A3ECA" w:rsidRPr="00645676">
              <w:rPr>
                <w:rFonts w:asciiTheme="majorEastAsia" w:eastAsiaTheme="majorEastAsia" w:hAnsiTheme="majorEastAsia"/>
                <w:w w:val="85"/>
                <w:kern w:val="0"/>
                <w:szCs w:val="21"/>
                <w:fitText w:val="2520" w:id="-1252289024"/>
              </w:rPr>
              <w:t>明</w:t>
            </w:r>
            <w:r w:rsidR="004A3ECA" w:rsidRPr="00645676">
              <w:rPr>
                <w:rFonts w:asciiTheme="majorEastAsia" w:eastAsiaTheme="majorEastAsia" w:hAnsiTheme="majorEastAsia" w:hint="eastAsia"/>
                <w:spacing w:val="19"/>
                <w:w w:val="85"/>
                <w:kern w:val="0"/>
                <w:szCs w:val="21"/>
                <w:fitText w:val="2520" w:id="-1252289024"/>
              </w:rPr>
              <w:t>示</w:t>
            </w:r>
            <w:r w:rsidR="002523E1" w:rsidRPr="00FD2EF7">
              <w:rPr>
                <w:rFonts w:asciiTheme="majorEastAsia" w:eastAsiaTheme="majorEastAsia" w:hAnsiTheme="majorEastAsia" w:hint="eastAsia"/>
                <w:szCs w:val="21"/>
              </w:rPr>
              <w:t>：□あり</w:t>
            </w:r>
            <w:r w:rsidR="00FE722F" w:rsidRPr="00FD2EF7">
              <w:rPr>
                <w:rFonts w:asciiTheme="majorEastAsia" w:eastAsiaTheme="majorEastAsia" w:hAnsiTheme="majorEastAsia" w:hint="eastAsia"/>
                <w:szCs w:val="21"/>
              </w:rPr>
              <w:t xml:space="preserve">　</w:t>
            </w:r>
            <w:r w:rsidR="002523E1" w:rsidRPr="00FD2EF7">
              <w:rPr>
                <w:rFonts w:asciiTheme="majorEastAsia" w:eastAsiaTheme="majorEastAsia" w:hAnsiTheme="majorEastAsia" w:hint="eastAsia"/>
                <w:szCs w:val="21"/>
              </w:rPr>
              <w:t>□なし</w:t>
            </w:r>
          </w:p>
          <w:p w14:paraId="09E1C252" w14:textId="20994347" w:rsidR="00CB1B80" w:rsidRPr="00FD2EF7" w:rsidRDefault="00427FCD" w:rsidP="00FE722F">
            <w:pPr>
              <w:spacing w:line="276" w:lineRule="auto"/>
              <w:ind w:left="325" w:hangingChars="155" w:hanging="325"/>
              <w:rPr>
                <w:rFonts w:asciiTheme="majorEastAsia" w:eastAsiaTheme="majorEastAsia" w:hAnsiTheme="majorEastAsia"/>
                <w:szCs w:val="21"/>
              </w:rPr>
            </w:pPr>
            <w:r w:rsidRPr="00FD2EF7">
              <w:rPr>
                <w:rFonts w:asciiTheme="majorEastAsia" w:eastAsiaTheme="majorEastAsia" w:hAnsiTheme="majorEastAsia" w:hint="eastAsia"/>
                <w:szCs w:val="21"/>
              </w:rPr>
              <w:t>(</w:t>
            </w:r>
            <w:r w:rsidRPr="00FD2EF7">
              <w:rPr>
                <w:rFonts w:asciiTheme="majorEastAsia" w:eastAsiaTheme="majorEastAsia" w:hAnsiTheme="majorEastAsia"/>
                <w:szCs w:val="21"/>
              </w:rPr>
              <w:t xml:space="preserve">4) </w:t>
            </w:r>
            <w:r w:rsidR="002523E1" w:rsidRPr="00C67B10">
              <w:rPr>
                <w:rFonts w:asciiTheme="majorEastAsia" w:eastAsiaTheme="majorEastAsia" w:hAnsiTheme="majorEastAsia" w:hint="eastAsia"/>
                <w:spacing w:val="30"/>
                <w:kern w:val="0"/>
                <w:szCs w:val="21"/>
                <w:fitText w:val="2520" w:id="-1777663744"/>
              </w:rPr>
              <w:t>遺伝カウンセリン</w:t>
            </w:r>
            <w:r w:rsidR="002523E1" w:rsidRPr="00C67B10">
              <w:rPr>
                <w:rFonts w:asciiTheme="majorEastAsia" w:eastAsiaTheme="majorEastAsia" w:hAnsiTheme="majorEastAsia" w:hint="eastAsia"/>
                <w:spacing w:val="75"/>
                <w:kern w:val="0"/>
                <w:szCs w:val="21"/>
                <w:fitText w:val="2520" w:id="-1777663744"/>
              </w:rPr>
              <w:t>グ</w:t>
            </w:r>
            <w:r w:rsidR="002523E1" w:rsidRPr="00FD2EF7">
              <w:rPr>
                <w:rFonts w:asciiTheme="majorEastAsia" w:eastAsiaTheme="majorEastAsia" w:hAnsiTheme="majorEastAsia" w:hint="eastAsia"/>
                <w:szCs w:val="21"/>
              </w:rPr>
              <w:t>：□あり</w:t>
            </w:r>
            <w:r w:rsidR="00FE722F" w:rsidRPr="00FD2EF7">
              <w:rPr>
                <w:rFonts w:asciiTheme="majorEastAsia" w:eastAsiaTheme="majorEastAsia" w:hAnsiTheme="majorEastAsia" w:hint="eastAsia"/>
                <w:szCs w:val="21"/>
              </w:rPr>
              <w:t xml:space="preserve">　</w:t>
            </w:r>
            <w:r w:rsidR="002523E1" w:rsidRPr="00FD2EF7">
              <w:rPr>
                <w:rFonts w:asciiTheme="majorEastAsia" w:eastAsiaTheme="majorEastAsia" w:hAnsiTheme="majorEastAsia" w:hint="eastAsia"/>
                <w:szCs w:val="21"/>
              </w:rPr>
              <w:t>□なし</w:t>
            </w:r>
          </w:p>
          <w:p w14:paraId="4AB98C82" w14:textId="0802CC26" w:rsidR="00FE722F" w:rsidRDefault="00427FCD" w:rsidP="00FE722F">
            <w:pPr>
              <w:spacing w:line="276" w:lineRule="auto"/>
              <w:ind w:left="325" w:hangingChars="155" w:hanging="325"/>
              <w:rPr>
                <w:rFonts w:asciiTheme="majorEastAsia" w:eastAsiaTheme="majorEastAsia" w:hAnsiTheme="majorEastAsia"/>
                <w:szCs w:val="21"/>
              </w:rPr>
            </w:pPr>
            <w:r w:rsidRPr="00FD2EF7">
              <w:rPr>
                <w:rFonts w:asciiTheme="majorEastAsia" w:eastAsiaTheme="majorEastAsia" w:hAnsiTheme="majorEastAsia" w:hint="eastAsia"/>
                <w:szCs w:val="21"/>
              </w:rPr>
              <w:t>(</w:t>
            </w:r>
            <w:r w:rsidRPr="00FD2EF7">
              <w:rPr>
                <w:rFonts w:asciiTheme="majorEastAsia" w:eastAsiaTheme="majorEastAsia" w:hAnsiTheme="majorEastAsia"/>
                <w:szCs w:val="21"/>
              </w:rPr>
              <w:t xml:space="preserve">5) </w:t>
            </w:r>
            <w:r w:rsidR="005B03A9" w:rsidRPr="00C67B10">
              <w:rPr>
                <w:rFonts w:asciiTheme="majorEastAsia" w:eastAsiaTheme="majorEastAsia" w:hAnsiTheme="majorEastAsia" w:hint="eastAsia"/>
                <w:spacing w:val="75"/>
                <w:kern w:val="0"/>
                <w:szCs w:val="21"/>
                <w:fitText w:val="2520" w:id="-1777663743"/>
              </w:rPr>
              <w:t>試料</w:t>
            </w:r>
            <w:r w:rsidR="00FE722F" w:rsidRPr="00C67B10">
              <w:rPr>
                <w:rFonts w:asciiTheme="majorEastAsia" w:eastAsiaTheme="majorEastAsia" w:hAnsiTheme="majorEastAsia" w:hint="eastAsia"/>
                <w:spacing w:val="75"/>
                <w:kern w:val="0"/>
                <w:szCs w:val="21"/>
                <w:fitText w:val="2520" w:id="-1777663743"/>
              </w:rPr>
              <w:t>バンキング</w:t>
            </w:r>
            <w:r w:rsidR="00FE722F" w:rsidRPr="00FD2EF7">
              <w:rPr>
                <w:rFonts w:asciiTheme="majorEastAsia" w:eastAsiaTheme="majorEastAsia" w:hAnsiTheme="majorEastAsia" w:hint="eastAsia"/>
                <w:szCs w:val="21"/>
              </w:rPr>
              <w:t>：□なし　□あり（□国内</w:t>
            </w:r>
            <w:r w:rsidR="004A3ECA">
              <w:rPr>
                <w:rFonts w:asciiTheme="majorEastAsia" w:eastAsiaTheme="majorEastAsia" w:hAnsiTheme="majorEastAsia" w:hint="eastAsia"/>
                <w:szCs w:val="21"/>
              </w:rPr>
              <w:t xml:space="preserve"> </w:t>
            </w:r>
            <w:r w:rsidR="00FE722F" w:rsidRPr="00FD2EF7">
              <w:rPr>
                <w:rFonts w:asciiTheme="majorEastAsia" w:eastAsiaTheme="majorEastAsia" w:hAnsiTheme="majorEastAsia" w:hint="eastAsia"/>
                <w:szCs w:val="21"/>
              </w:rPr>
              <w:t>□海外</w:t>
            </w:r>
            <w:r w:rsidR="004A3ECA">
              <w:rPr>
                <w:rFonts w:asciiTheme="majorEastAsia" w:eastAsiaTheme="majorEastAsia" w:hAnsiTheme="majorEastAsia" w:hint="eastAsia"/>
                <w:szCs w:val="21"/>
              </w:rPr>
              <w:t>）（</w:t>
            </w:r>
            <w:r w:rsidR="00E65902" w:rsidRPr="00FD2EF7">
              <w:rPr>
                <w:rFonts w:asciiTheme="majorEastAsia" w:eastAsiaTheme="majorEastAsia" w:hAnsiTheme="majorEastAsia" w:hint="eastAsia"/>
                <w:szCs w:val="21"/>
              </w:rPr>
              <w:t>□企業</w:t>
            </w:r>
            <w:r w:rsidR="004A3ECA">
              <w:rPr>
                <w:rFonts w:asciiTheme="majorEastAsia" w:eastAsiaTheme="majorEastAsia" w:hAnsiTheme="majorEastAsia" w:hint="eastAsia"/>
                <w:szCs w:val="21"/>
              </w:rPr>
              <w:t xml:space="preserve"> </w:t>
            </w:r>
            <w:r w:rsidR="00E65902" w:rsidRPr="00FD2EF7">
              <w:rPr>
                <w:rFonts w:asciiTheme="majorEastAsia" w:eastAsiaTheme="majorEastAsia" w:hAnsiTheme="majorEastAsia" w:hint="eastAsia"/>
                <w:szCs w:val="21"/>
              </w:rPr>
              <w:t>□</w:t>
            </w:r>
            <w:r w:rsidR="00510477">
              <w:rPr>
                <w:rFonts w:asciiTheme="majorEastAsia" w:eastAsiaTheme="majorEastAsia" w:hAnsiTheme="majorEastAsia" w:hint="eastAsia"/>
                <w:szCs w:val="21"/>
              </w:rPr>
              <w:t>大学</w:t>
            </w:r>
            <w:r w:rsidR="004A3ECA">
              <w:rPr>
                <w:rFonts w:asciiTheme="majorEastAsia" w:eastAsiaTheme="majorEastAsia" w:hAnsiTheme="majorEastAsia" w:hint="eastAsia"/>
                <w:szCs w:val="21"/>
              </w:rPr>
              <w:t>,</w:t>
            </w:r>
            <w:r w:rsidR="004A3ECA">
              <w:rPr>
                <w:rFonts w:asciiTheme="majorEastAsia" w:eastAsiaTheme="majorEastAsia" w:hAnsiTheme="majorEastAsia"/>
                <w:szCs w:val="21"/>
              </w:rPr>
              <w:t xml:space="preserve"> </w:t>
            </w:r>
            <w:r w:rsidR="00510477">
              <w:rPr>
                <w:rFonts w:asciiTheme="majorEastAsia" w:eastAsiaTheme="majorEastAsia" w:hAnsiTheme="majorEastAsia" w:hint="eastAsia"/>
                <w:szCs w:val="21"/>
              </w:rPr>
              <w:t>研究機関</w:t>
            </w:r>
            <w:r w:rsidR="00E65902" w:rsidRPr="00FD2EF7">
              <w:rPr>
                <w:rFonts w:asciiTheme="majorEastAsia" w:eastAsiaTheme="majorEastAsia" w:hAnsiTheme="majorEastAsia" w:hint="eastAsia"/>
                <w:szCs w:val="21"/>
              </w:rPr>
              <w:t>等</w:t>
            </w:r>
            <w:r w:rsidR="00FE722F" w:rsidRPr="00FD2EF7">
              <w:rPr>
                <w:rFonts w:asciiTheme="majorEastAsia" w:eastAsiaTheme="majorEastAsia" w:hAnsiTheme="majorEastAsia" w:hint="eastAsia"/>
                <w:szCs w:val="21"/>
              </w:rPr>
              <w:t>）</w:t>
            </w:r>
          </w:p>
          <w:p w14:paraId="301C203C" w14:textId="35E9E08B" w:rsidR="004A3584" w:rsidRDefault="004A3584" w:rsidP="00510477">
            <w:pPr>
              <w:spacing w:line="276" w:lineRule="auto"/>
              <w:ind w:leftChars="132" w:left="277" w:firstLineChars="361" w:firstLine="650"/>
              <w:rPr>
                <w:rFonts w:asciiTheme="majorEastAsia" w:eastAsiaTheme="majorEastAsia" w:hAnsiTheme="majorEastAsia"/>
                <w:szCs w:val="21"/>
              </w:rPr>
            </w:pPr>
            <w:r w:rsidRPr="001D55C6">
              <w:rPr>
                <w:rFonts w:asciiTheme="majorEastAsia" w:eastAsiaTheme="majorEastAsia" w:hAnsiTheme="majorEastAsia" w:hint="eastAsia"/>
                <w:sz w:val="18"/>
                <w:szCs w:val="18"/>
                <w:vertAlign w:val="superscript"/>
              </w:rPr>
              <w:t>*</w:t>
            </w:r>
            <w:r w:rsidRPr="001D55C6">
              <w:rPr>
                <w:rFonts w:asciiTheme="majorEastAsia" w:eastAsiaTheme="majorEastAsia" w:hAnsiTheme="majorEastAsia" w:hint="eastAsia"/>
                <w:sz w:val="18"/>
                <w:szCs w:val="18"/>
              </w:rPr>
              <w:t>：</w:t>
            </w:r>
            <w:r w:rsidRPr="001D55C6">
              <w:rPr>
                <w:rFonts w:asciiTheme="majorEastAsia" w:eastAsiaTheme="majorEastAsia" w:hAnsiTheme="majorEastAsia"/>
                <w:sz w:val="18"/>
                <w:szCs w:val="18"/>
              </w:rPr>
              <w:t>whole exome sequencing/ whole genome sequencing</w:t>
            </w:r>
            <w:r>
              <w:rPr>
                <w:rFonts w:asciiTheme="majorEastAsia" w:eastAsiaTheme="majorEastAsia" w:hAnsiTheme="majorEastAsia" w:hint="eastAsia"/>
                <w:sz w:val="18"/>
                <w:szCs w:val="18"/>
              </w:rPr>
              <w:t>（全エクソーム解析・全ゲノム解析検査）</w:t>
            </w:r>
          </w:p>
          <w:p w14:paraId="6F104FF9" w14:textId="77777777" w:rsidR="00B00944" w:rsidRDefault="00B00944" w:rsidP="006B7E98">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参考資料</w:t>
            </w:r>
          </w:p>
          <w:p w14:paraId="442F2A38" w14:textId="77777777" w:rsidR="00B00944" w:rsidRDefault="00B00944" w:rsidP="00B00944">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4A3584" w:rsidRPr="004A3584">
              <w:rPr>
                <w:rFonts w:asciiTheme="majorEastAsia" w:eastAsiaTheme="majorEastAsia" w:hAnsiTheme="majorEastAsia" w:hint="eastAsia"/>
                <w:color w:val="FF0000"/>
                <w:szCs w:val="21"/>
              </w:rPr>
              <w:t>「医療における遺伝学的検査・診断に関するガイドライン」（2011年</w:t>
            </w:r>
            <w:r>
              <w:rPr>
                <w:rFonts w:asciiTheme="majorEastAsia" w:eastAsiaTheme="majorEastAsia" w:hAnsiTheme="majorEastAsia" w:hint="eastAsia"/>
                <w:color w:val="FF0000"/>
                <w:szCs w:val="21"/>
              </w:rPr>
              <w:t>、</w:t>
            </w:r>
            <w:r w:rsidRPr="004A3584">
              <w:rPr>
                <w:rFonts w:asciiTheme="majorEastAsia" w:eastAsiaTheme="majorEastAsia" w:hAnsiTheme="majorEastAsia" w:hint="eastAsia"/>
                <w:color w:val="FF0000"/>
                <w:szCs w:val="21"/>
              </w:rPr>
              <w:t>日本医学会</w:t>
            </w:r>
            <w:r w:rsidR="004A3584" w:rsidRPr="004A3584">
              <w:rPr>
                <w:rFonts w:asciiTheme="majorEastAsia" w:eastAsiaTheme="majorEastAsia" w:hAnsiTheme="majorEastAsia" w:hint="eastAsia"/>
                <w:color w:val="FF0000"/>
                <w:szCs w:val="21"/>
              </w:rPr>
              <w:t>）</w:t>
            </w:r>
          </w:p>
          <w:p w14:paraId="4673CF97" w14:textId="77777777" w:rsidR="00B00944" w:rsidRDefault="00B00944" w:rsidP="00B00944">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6B7E98">
              <w:rPr>
                <w:rFonts w:asciiTheme="majorEastAsia" w:eastAsiaTheme="majorEastAsia" w:hAnsiTheme="majorEastAsia" w:hint="eastAsia"/>
                <w:color w:val="FF0000"/>
                <w:szCs w:val="21"/>
              </w:rPr>
              <w:t>「</w:t>
            </w:r>
            <w:r w:rsidR="006B7E98" w:rsidRPr="006B7E98">
              <w:rPr>
                <w:rFonts w:asciiTheme="majorEastAsia" w:eastAsiaTheme="majorEastAsia" w:hAnsiTheme="majorEastAsia" w:hint="eastAsia"/>
                <w:color w:val="FF0000"/>
                <w:szCs w:val="21"/>
              </w:rPr>
              <w:t>がん遺伝子パネル検査二次的所見患者開示 推奨度別リスト（Ver2.0_20191210）</w:t>
            </w:r>
            <w:r w:rsidR="006B7E98">
              <w:rPr>
                <w:rFonts w:asciiTheme="majorEastAsia" w:eastAsiaTheme="majorEastAsia" w:hAnsiTheme="majorEastAsia" w:hint="eastAsia"/>
                <w:color w:val="FF0000"/>
                <w:szCs w:val="21"/>
              </w:rPr>
              <w:t>」</w:t>
            </w:r>
          </w:p>
          <w:p w14:paraId="5CEA8A25" w14:textId="5891BDBA" w:rsidR="007A2852" w:rsidRPr="001D55C6" w:rsidRDefault="00B00944" w:rsidP="00B00944">
            <w:pPr>
              <w:rPr>
                <w:rFonts w:asciiTheme="majorEastAsia" w:eastAsiaTheme="majorEastAsia" w:hAnsiTheme="majorEastAsia"/>
                <w:color w:val="FF0000"/>
                <w:sz w:val="18"/>
                <w:szCs w:val="18"/>
              </w:rPr>
            </w:pPr>
            <w:r>
              <w:rPr>
                <w:rFonts w:asciiTheme="majorEastAsia" w:eastAsiaTheme="majorEastAsia" w:hAnsiTheme="majorEastAsia" w:hint="eastAsia"/>
                <w:color w:val="FF0000"/>
                <w:szCs w:val="21"/>
              </w:rPr>
              <w:t>（</w:t>
            </w:r>
            <w:r w:rsidRPr="006B7E98">
              <w:rPr>
                <w:rFonts w:asciiTheme="majorEastAsia" w:eastAsiaTheme="majorEastAsia" w:hAnsiTheme="majorEastAsia" w:hint="eastAsia"/>
                <w:color w:val="FF0000"/>
                <w:szCs w:val="21"/>
              </w:rPr>
              <w:t>二次的所見が明らかになった際の開示推奨度について</w:t>
            </w:r>
            <w:r>
              <w:rPr>
                <w:rFonts w:asciiTheme="majorEastAsia" w:eastAsiaTheme="majorEastAsia" w:hAnsiTheme="majorEastAsia" w:hint="eastAsia"/>
                <w:color w:val="FF0000"/>
                <w:szCs w:val="21"/>
              </w:rPr>
              <w:t>）</w:t>
            </w:r>
          </w:p>
        </w:tc>
      </w:tr>
      <w:tr w:rsidR="00D42981" w:rsidRPr="00665B55" w14:paraId="4F1E1F6C" w14:textId="77777777" w:rsidTr="00AC72D0">
        <w:trPr>
          <w:trHeight w:val="510"/>
        </w:trPr>
        <w:tc>
          <w:tcPr>
            <w:tcW w:w="9781" w:type="dxa"/>
            <w:gridSpan w:val="2"/>
            <w:shd w:val="clear" w:color="auto" w:fill="F2F2F2" w:themeFill="background1" w:themeFillShade="F2"/>
            <w:vAlign w:val="center"/>
          </w:tcPr>
          <w:p w14:paraId="15469065" w14:textId="043515E2" w:rsidR="00CB3AC7" w:rsidRPr="005E6D25" w:rsidRDefault="00D42981" w:rsidP="005E6D25">
            <w:pPr>
              <w:spacing w:line="360" w:lineRule="auto"/>
              <w:rPr>
                <w:rFonts w:asciiTheme="majorEastAsia" w:eastAsiaTheme="majorEastAsia" w:hAnsiTheme="majorEastAsia"/>
                <w:b/>
                <w:bCs/>
                <w:szCs w:val="21"/>
              </w:rPr>
            </w:pPr>
            <w:r w:rsidRPr="008F2A3A">
              <w:rPr>
                <w:rFonts w:asciiTheme="majorEastAsia" w:eastAsiaTheme="majorEastAsia" w:hAnsiTheme="majorEastAsia" w:hint="eastAsia"/>
                <w:szCs w:val="21"/>
              </w:rPr>
              <w:lastRenderedPageBreak/>
              <w:t>８．</w:t>
            </w:r>
            <w:r w:rsidRPr="008F2A3A">
              <w:rPr>
                <w:rFonts w:asciiTheme="majorEastAsia" w:eastAsiaTheme="majorEastAsia" w:hAnsiTheme="majorEastAsia" w:hint="eastAsia"/>
                <w:b/>
                <w:bCs/>
                <w:szCs w:val="21"/>
              </w:rPr>
              <w:t>侵襲</w:t>
            </w:r>
            <w:r w:rsidR="009B5E59">
              <w:rPr>
                <w:rFonts w:asciiTheme="majorEastAsia" w:eastAsiaTheme="majorEastAsia" w:hAnsiTheme="majorEastAsia" w:hint="eastAsia"/>
                <w:b/>
                <w:bCs/>
                <w:szCs w:val="21"/>
              </w:rPr>
              <w:t>・</w:t>
            </w:r>
            <w:r w:rsidRPr="008F2A3A">
              <w:rPr>
                <w:rFonts w:asciiTheme="majorEastAsia" w:eastAsiaTheme="majorEastAsia" w:hAnsiTheme="majorEastAsia" w:hint="eastAsia"/>
                <w:b/>
                <w:bCs/>
                <w:szCs w:val="21"/>
              </w:rPr>
              <w:t>介入</w:t>
            </w:r>
            <w:r w:rsidR="00FE30D2" w:rsidRPr="00D60C6F">
              <w:rPr>
                <w:rFonts w:asciiTheme="majorEastAsia" w:eastAsiaTheme="majorEastAsia" w:hAnsiTheme="majorEastAsia" w:hint="eastAsia"/>
                <w:sz w:val="18"/>
                <w:szCs w:val="18"/>
              </w:rPr>
              <w:t>（該当するものすべてにチェック）</w:t>
            </w:r>
          </w:p>
        </w:tc>
      </w:tr>
      <w:tr w:rsidR="005E6D25" w:rsidRPr="00665B55" w14:paraId="503C7FAB" w14:textId="77777777" w:rsidTr="00097731">
        <w:tc>
          <w:tcPr>
            <w:tcW w:w="9781" w:type="dxa"/>
            <w:gridSpan w:val="2"/>
            <w:vAlign w:val="center"/>
          </w:tcPr>
          <w:p w14:paraId="5EA73BA3" w14:textId="77777777" w:rsidR="005E6D25" w:rsidRPr="00472F81" w:rsidRDefault="005E6D25" w:rsidP="005E6D25">
            <w:pPr>
              <w:spacing w:line="360" w:lineRule="auto"/>
              <w:rPr>
                <w:rFonts w:asciiTheme="majorEastAsia" w:eastAsiaTheme="majorEastAsia" w:hAnsiTheme="majorEastAsia"/>
                <w:b/>
                <w:szCs w:val="21"/>
                <w:u w:val="single"/>
              </w:rPr>
            </w:pPr>
            <w:r w:rsidRPr="004C0724">
              <w:rPr>
                <w:rFonts w:asciiTheme="majorEastAsia" w:eastAsiaTheme="majorEastAsia" w:hAnsiTheme="majorEastAsia"/>
                <w:bCs/>
                <w:noProof/>
                <w:szCs w:val="21"/>
              </w:rPr>
              <mc:AlternateContent>
                <mc:Choice Requires="wps">
                  <w:drawing>
                    <wp:anchor distT="0" distB="0" distL="114300" distR="114300" simplePos="0" relativeHeight="251781632" behindDoc="0" locked="0" layoutInCell="1" allowOverlap="1" wp14:anchorId="31BC4F7A" wp14:editId="2041CC78">
                      <wp:simplePos x="0" y="0"/>
                      <wp:positionH relativeFrom="column">
                        <wp:posOffset>187325</wp:posOffset>
                      </wp:positionH>
                      <wp:positionV relativeFrom="paragraph">
                        <wp:posOffset>666115</wp:posOffset>
                      </wp:positionV>
                      <wp:extent cx="160020" cy="202565"/>
                      <wp:effectExtent l="0" t="0" r="49530" b="102235"/>
                      <wp:wrapNone/>
                      <wp:docPr id="18"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202565"/>
                              </a:xfrm>
                              <a:custGeom>
                                <a:avLst/>
                                <a:gdLst>
                                  <a:gd name="connsiteX0" fmla="*/ 0 w 323850"/>
                                  <a:gd name="connsiteY0" fmla="*/ 0 h 371475"/>
                                  <a:gd name="connsiteX1" fmla="*/ 0 w 323850"/>
                                  <a:gd name="connsiteY1" fmla="*/ 371475 h 371475"/>
                                  <a:gd name="connsiteX2" fmla="*/ 323850 w 323850"/>
                                  <a:gd name="connsiteY2" fmla="*/ 371475 h 371475"/>
                                </a:gdLst>
                                <a:ahLst/>
                                <a:cxnLst>
                                  <a:cxn ang="0">
                                    <a:pos x="connsiteX0" y="connsiteY0"/>
                                  </a:cxn>
                                  <a:cxn ang="0">
                                    <a:pos x="connsiteX1" y="connsiteY1"/>
                                  </a:cxn>
                                  <a:cxn ang="0">
                                    <a:pos x="connsiteX2" y="connsiteY2"/>
                                  </a:cxn>
                                </a:cxnLst>
                                <a:rect l="l" t="t" r="r" b="b"/>
                                <a:pathLst>
                                  <a:path w="323850" h="371475">
                                    <a:moveTo>
                                      <a:pt x="0" y="0"/>
                                    </a:moveTo>
                                    <a:lnTo>
                                      <a:pt x="0" y="371475"/>
                                    </a:lnTo>
                                    <a:lnTo>
                                      <a:pt x="323850" y="371475"/>
                                    </a:lnTo>
                                  </a:path>
                                </a:pathLst>
                              </a:custGeom>
                              <a:noFill/>
                              <a:ln w="63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43BE1F" id="フリーフォーム 2" o:spid="_x0000_s1026" style="position:absolute;left:0;text-align:left;margin-left:14.75pt;margin-top:52.45pt;width:12.6pt;height:15.9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" path="m,l,371475r323850,e" filled="f" strokecolor="black [3213]" strokeweight=".5pt">
                      <v:stroke endarrow="block"/>
                      <v:path arrowok="t" o:connecttype="custom" o:connectlocs="0,0;0,202565;160020,202565" o:connectangles="0,0,0"/>
                    </v:shape>
                  </w:pict>
                </mc:Fallback>
              </mc:AlternateContent>
            </w:r>
            <w:r w:rsidRPr="004C0724">
              <w:rPr>
                <w:rFonts w:asciiTheme="majorEastAsia" w:eastAsiaTheme="majorEastAsia" w:hAnsiTheme="majorEastAsia" w:hint="eastAsia"/>
                <w:bCs/>
                <w:szCs w:val="21"/>
              </w:rPr>
              <w:t>・</w:t>
            </w:r>
            <w:r w:rsidRPr="005E6D25">
              <w:rPr>
                <w:rFonts w:asciiTheme="majorEastAsia" w:eastAsiaTheme="majorEastAsia" w:hAnsiTheme="majorEastAsia" w:hint="eastAsia"/>
                <w:b/>
                <w:spacing w:val="211"/>
                <w:kern w:val="0"/>
                <w:szCs w:val="21"/>
                <w:u w:val="single"/>
                <w:fitText w:val="844" w:id="2009867264"/>
              </w:rPr>
              <w:t>侵</w:t>
            </w:r>
            <w:r w:rsidRPr="005E6D25">
              <w:rPr>
                <w:rFonts w:asciiTheme="majorEastAsia" w:eastAsiaTheme="majorEastAsia" w:hAnsiTheme="majorEastAsia" w:hint="eastAsia"/>
                <w:b/>
                <w:kern w:val="0"/>
                <w:szCs w:val="21"/>
                <w:u w:val="single"/>
                <w:fitText w:val="844" w:id="2009867264"/>
              </w:rPr>
              <w:t>襲</w:t>
            </w:r>
          </w:p>
          <w:p w14:paraId="50A7C5DD" w14:textId="77777777" w:rsidR="005E6D25" w:rsidRPr="008F2A3A" w:rsidRDefault="005E6D25" w:rsidP="005E6D25">
            <w:pPr>
              <w:snapToGrid w:val="0"/>
              <w:spacing w:line="360" w:lineRule="auto"/>
              <w:ind w:leftChars="89" w:left="1497" w:rightChars="2" w:right="4" w:hangingChars="624" w:hanging="1310"/>
              <w:rPr>
                <w:rFonts w:asciiTheme="majorEastAsia" w:eastAsiaTheme="majorEastAsia" w:hAnsiTheme="majorEastAsia"/>
                <w:szCs w:val="21"/>
              </w:rPr>
            </w:pPr>
            <w:r w:rsidRPr="008F2A3A">
              <w:rPr>
                <w:rFonts w:asciiTheme="majorEastAsia" w:eastAsiaTheme="majorEastAsia" w:hAnsiTheme="majorEastAsia" w:hint="eastAsia"/>
                <w:szCs w:val="21"/>
              </w:rPr>
              <w:t>□</w:t>
            </w:r>
            <w:r>
              <w:rPr>
                <w:rFonts w:asciiTheme="majorEastAsia" w:eastAsiaTheme="majorEastAsia" w:hAnsiTheme="majorEastAsia"/>
                <w:szCs w:val="21"/>
              </w:rPr>
              <w:t xml:space="preserve"> </w:t>
            </w:r>
            <w:r w:rsidRPr="00F72602">
              <w:rPr>
                <w:rFonts w:asciiTheme="majorEastAsia" w:eastAsiaTheme="majorEastAsia" w:hAnsiTheme="majorEastAsia" w:hint="eastAsia"/>
                <w:b/>
                <w:bCs/>
                <w:szCs w:val="21"/>
              </w:rPr>
              <w:t>伴わない</w:t>
            </w:r>
            <w:r w:rsidRPr="008F2A3A">
              <w:rPr>
                <w:rFonts w:asciiTheme="majorEastAsia" w:eastAsiaTheme="majorEastAsia" w:hAnsiTheme="majorEastAsia" w:hint="eastAsia"/>
                <w:sz w:val="18"/>
                <w:szCs w:val="18"/>
              </w:rPr>
              <w:t>（残余検体</w:t>
            </w:r>
            <w:r>
              <w:rPr>
                <w:rFonts w:asciiTheme="majorEastAsia" w:eastAsiaTheme="majorEastAsia" w:hAnsiTheme="majorEastAsia" w:hint="eastAsia"/>
                <w:sz w:val="18"/>
                <w:szCs w:val="18"/>
              </w:rPr>
              <w:t>の利用</w:t>
            </w:r>
            <w:r w:rsidRPr="008F2A3A">
              <w:rPr>
                <w:rFonts w:asciiTheme="majorEastAsia" w:eastAsiaTheme="majorEastAsia" w:hAnsiTheme="majorEastAsia" w:hint="eastAsia"/>
                <w:sz w:val="18"/>
                <w:szCs w:val="18"/>
              </w:rPr>
              <w:t>、自然排泄される尿・便・喀痰等の分泌物、抜け落ちた毛髪・体毛の採取等）</w:t>
            </w:r>
          </w:p>
          <w:p w14:paraId="4F5E8D78" w14:textId="77777777" w:rsidR="005E6D25" w:rsidRPr="008F2A3A" w:rsidRDefault="005E6D25" w:rsidP="005E6D25">
            <w:pPr>
              <w:snapToGrid w:val="0"/>
              <w:spacing w:line="360" w:lineRule="auto"/>
              <w:ind w:leftChars="88" w:left="1033" w:hangingChars="404" w:hanging="848"/>
              <w:rPr>
                <w:rFonts w:asciiTheme="majorEastAsia" w:eastAsiaTheme="majorEastAsia" w:hAnsiTheme="majorEastAsia"/>
                <w:sz w:val="18"/>
                <w:szCs w:val="18"/>
              </w:rPr>
            </w:pPr>
            <w:r w:rsidRPr="008F2A3A">
              <w:rPr>
                <w:rFonts w:asciiTheme="majorEastAsia" w:eastAsiaTheme="majorEastAsia" w:hAnsiTheme="majorEastAsia" w:hint="eastAsia"/>
                <w:szCs w:val="21"/>
              </w:rPr>
              <w:t>□</w:t>
            </w:r>
            <w:r>
              <w:rPr>
                <w:rFonts w:asciiTheme="majorEastAsia" w:eastAsiaTheme="majorEastAsia" w:hAnsiTheme="majorEastAsia"/>
                <w:szCs w:val="21"/>
              </w:rPr>
              <w:t xml:space="preserve"> </w:t>
            </w:r>
            <w:r w:rsidRPr="005E6D25">
              <w:rPr>
                <w:rFonts w:asciiTheme="majorEastAsia" w:eastAsiaTheme="majorEastAsia" w:hAnsiTheme="majorEastAsia" w:hint="eastAsia"/>
                <w:b/>
                <w:bCs/>
                <w:spacing w:val="209"/>
                <w:kern w:val="0"/>
                <w:szCs w:val="21"/>
                <w:fitText w:val="840" w:id="-1983712000"/>
              </w:rPr>
              <w:t>伴</w:t>
            </w:r>
            <w:r w:rsidRPr="005E6D25">
              <w:rPr>
                <w:rFonts w:asciiTheme="majorEastAsia" w:eastAsiaTheme="majorEastAsia" w:hAnsiTheme="majorEastAsia" w:hint="eastAsia"/>
                <w:b/>
                <w:bCs/>
                <w:kern w:val="0"/>
                <w:szCs w:val="21"/>
                <w:fitText w:val="840" w:id="-1983712000"/>
              </w:rPr>
              <w:t>う</w:t>
            </w:r>
            <w:r w:rsidRPr="008F2A3A">
              <w:rPr>
                <w:rFonts w:asciiTheme="majorEastAsia" w:eastAsiaTheme="majorEastAsia" w:hAnsiTheme="majorEastAsia" w:hint="eastAsia"/>
                <w:sz w:val="18"/>
                <w:szCs w:val="18"/>
              </w:rPr>
              <w:t>（研究目的で以下の行為</w:t>
            </w:r>
            <w:r>
              <w:rPr>
                <w:rFonts w:asciiTheme="majorEastAsia" w:eastAsiaTheme="majorEastAsia" w:hAnsiTheme="majorEastAsia" w:hint="eastAsia"/>
                <w:sz w:val="18"/>
                <w:szCs w:val="18"/>
              </w:rPr>
              <w:t>を</w:t>
            </w:r>
            <w:r w:rsidRPr="008F2A3A">
              <w:rPr>
                <w:rFonts w:asciiTheme="majorEastAsia" w:eastAsiaTheme="majorEastAsia" w:hAnsiTheme="majorEastAsia" w:hint="eastAsia"/>
                <w:sz w:val="18"/>
                <w:szCs w:val="18"/>
              </w:rPr>
              <w:t>実施</w:t>
            </w:r>
            <w:r>
              <w:rPr>
                <w:rFonts w:asciiTheme="majorEastAsia" w:eastAsiaTheme="majorEastAsia" w:hAnsiTheme="majorEastAsia" w:hint="eastAsia"/>
                <w:sz w:val="18"/>
                <w:szCs w:val="18"/>
              </w:rPr>
              <w:t>し</w:t>
            </w:r>
            <w:r w:rsidRPr="008F2A3A">
              <w:rPr>
                <w:rFonts w:asciiTheme="majorEastAsia" w:eastAsiaTheme="majorEastAsia" w:hAnsiTheme="majorEastAsia" w:hint="eastAsia"/>
                <w:sz w:val="18"/>
                <w:szCs w:val="18"/>
              </w:rPr>
              <w:t>、研究対象者の身体及び精神に傷害</w:t>
            </w:r>
            <w:r>
              <w:rPr>
                <w:rFonts w:asciiTheme="majorEastAsia" w:eastAsiaTheme="majorEastAsia" w:hAnsiTheme="majorEastAsia" w:hint="eastAsia"/>
                <w:sz w:val="18"/>
                <w:szCs w:val="18"/>
              </w:rPr>
              <w:t>又は</w:t>
            </w:r>
            <w:r w:rsidRPr="008F2A3A">
              <w:rPr>
                <w:rFonts w:asciiTheme="majorEastAsia" w:eastAsiaTheme="majorEastAsia" w:hAnsiTheme="majorEastAsia" w:hint="eastAsia"/>
                <w:sz w:val="18"/>
                <w:szCs w:val="18"/>
              </w:rPr>
              <w:t>負担が生じる場合）</w:t>
            </w:r>
          </w:p>
          <w:p w14:paraId="79661ACB" w14:textId="77777777" w:rsidR="005E6D25" w:rsidRPr="008F2A3A" w:rsidRDefault="005E6D25" w:rsidP="005E6D25">
            <w:pPr>
              <w:ind w:leftChars="290" w:left="609"/>
              <w:rPr>
                <w:rFonts w:asciiTheme="majorEastAsia" w:eastAsiaTheme="majorEastAsia" w:hAnsiTheme="majorEastAsia"/>
                <w:szCs w:val="21"/>
              </w:rPr>
            </w:pPr>
            <w:r w:rsidRPr="008F2A3A">
              <w:rPr>
                <w:rFonts w:asciiTheme="majorEastAsia" w:eastAsiaTheme="majorEastAsia" w:hAnsiTheme="majorEastAsia" w:hint="eastAsia"/>
                <w:szCs w:val="21"/>
              </w:rPr>
              <w:t>＜内</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szCs w:val="21"/>
              </w:rPr>
              <w:t>容</w:t>
            </w:r>
            <w:r w:rsidRPr="00BE4075">
              <w:rPr>
                <w:rFonts w:asciiTheme="majorEastAsia" w:eastAsiaTheme="majorEastAsia" w:hAnsiTheme="majorEastAsia" w:hint="eastAsia"/>
                <w:szCs w:val="21"/>
              </w:rPr>
              <w:t>＞</w:t>
            </w:r>
          </w:p>
          <w:p w14:paraId="7BD00E0D" w14:textId="6106FB47" w:rsidR="00132978" w:rsidRDefault="00132978" w:rsidP="005E6D25">
            <w:pPr>
              <w:snapToGrid w:val="0"/>
              <w:spacing w:line="360" w:lineRule="auto"/>
              <w:ind w:leftChars="358" w:left="752"/>
              <w:rPr>
                <w:rFonts w:asciiTheme="majorEastAsia" w:eastAsiaTheme="majorEastAsia" w:hAnsiTheme="majorEastAsia"/>
                <w:szCs w:val="21"/>
              </w:rPr>
            </w:pPr>
            <w:r w:rsidRPr="008F2A3A">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b/>
                <w:szCs w:val="21"/>
                <w:u w:val="single"/>
              </w:rPr>
              <w:t>軽微でない</w:t>
            </w:r>
            <w:r w:rsidRPr="008F2A3A">
              <w:rPr>
                <w:rFonts w:asciiTheme="majorEastAsia" w:eastAsiaTheme="majorEastAsia" w:hAnsiTheme="majorEastAsia" w:hint="eastAsia"/>
                <w:b/>
                <w:szCs w:val="21"/>
              </w:rPr>
              <w:t>侵襲</w:t>
            </w:r>
            <w:r>
              <w:rPr>
                <w:rFonts w:asciiTheme="majorEastAsia" w:eastAsiaTheme="majorEastAsia" w:hAnsiTheme="majorEastAsia" w:hint="eastAsia"/>
                <w:szCs w:val="21"/>
              </w:rPr>
              <w:t>（具体的に：　　　　　）</w:t>
            </w:r>
          </w:p>
          <w:p w14:paraId="5D1ED4A8" w14:textId="432BA119" w:rsidR="005E6D25" w:rsidRPr="008F2A3A" w:rsidRDefault="005E6D25" w:rsidP="005E6D25">
            <w:pPr>
              <w:snapToGrid w:val="0"/>
              <w:spacing w:line="360" w:lineRule="auto"/>
              <w:ind w:leftChars="358" w:left="752"/>
              <w:rPr>
                <w:rFonts w:asciiTheme="majorEastAsia" w:eastAsiaTheme="majorEastAsia" w:hAnsiTheme="majorEastAsia"/>
                <w:szCs w:val="21"/>
              </w:rPr>
            </w:pPr>
            <w:r w:rsidRPr="008F2A3A">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5E6D25">
              <w:rPr>
                <w:rFonts w:asciiTheme="majorEastAsia" w:eastAsiaTheme="majorEastAsia" w:hAnsiTheme="majorEastAsia" w:hint="eastAsia"/>
                <w:b/>
                <w:spacing w:val="53"/>
                <w:kern w:val="0"/>
                <w:szCs w:val="21"/>
                <w:u w:val="single"/>
                <w:fitText w:val="1477" w:id="-1988431360"/>
              </w:rPr>
              <w:t>軽微な</w:t>
            </w:r>
            <w:r w:rsidRPr="005E6D25">
              <w:rPr>
                <w:rFonts w:asciiTheme="majorEastAsia" w:eastAsiaTheme="majorEastAsia" w:hAnsiTheme="majorEastAsia" w:hint="eastAsia"/>
                <w:b/>
                <w:spacing w:val="53"/>
                <w:kern w:val="0"/>
                <w:szCs w:val="21"/>
                <w:fitText w:val="1477" w:id="-1988431360"/>
              </w:rPr>
              <w:t>侵</w:t>
            </w:r>
            <w:r w:rsidRPr="005E6D25">
              <w:rPr>
                <w:rFonts w:asciiTheme="majorEastAsia" w:eastAsiaTheme="majorEastAsia" w:hAnsiTheme="majorEastAsia" w:hint="eastAsia"/>
                <w:b/>
                <w:kern w:val="0"/>
                <w:szCs w:val="21"/>
                <w:fitText w:val="1477" w:id="-1988431360"/>
              </w:rPr>
              <w:t>襲</w:t>
            </w:r>
            <w:r w:rsidRPr="000A00E8">
              <w:rPr>
                <w:rFonts w:asciiTheme="majorEastAsia" w:eastAsiaTheme="majorEastAsia" w:hAnsiTheme="majorEastAsia" w:hint="eastAsia"/>
                <w:bCs/>
                <w:kern w:val="0"/>
                <w:sz w:val="18"/>
                <w:szCs w:val="18"/>
              </w:rPr>
              <w:t>（以下の</w:t>
            </w:r>
            <w:r>
              <w:rPr>
                <w:rFonts w:asciiTheme="majorEastAsia" w:eastAsiaTheme="majorEastAsia" w:hAnsiTheme="majorEastAsia" w:hint="eastAsia"/>
                <w:bCs/>
                <w:kern w:val="0"/>
                <w:sz w:val="18"/>
                <w:szCs w:val="18"/>
              </w:rPr>
              <w:t>うちの</w:t>
            </w:r>
            <w:r w:rsidRPr="000A00E8">
              <w:rPr>
                <w:rFonts w:asciiTheme="majorEastAsia" w:eastAsiaTheme="majorEastAsia" w:hAnsiTheme="majorEastAsia" w:hint="eastAsia"/>
                <w:bCs/>
                <w:kern w:val="0"/>
                <w:sz w:val="18"/>
                <w:szCs w:val="18"/>
              </w:rPr>
              <w:t>いずれか）</w:t>
            </w:r>
          </w:p>
          <w:p w14:paraId="02D11511" w14:textId="6E5E80C1" w:rsidR="005E6D25" w:rsidRDefault="005E6D25" w:rsidP="005E6D25">
            <w:pPr>
              <w:snapToGrid w:val="0"/>
              <w:ind w:leftChars="492" w:left="1033"/>
              <w:rPr>
                <w:rFonts w:asciiTheme="majorEastAsia" w:eastAsiaTheme="majorEastAsia" w:hAnsiTheme="majorEastAsia"/>
                <w:szCs w:val="21"/>
              </w:rPr>
            </w:pPr>
            <w:r w:rsidRPr="008F2A3A">
              <w:rPr>
                <w:rFonts w:asciiTheme="majorEastAsia" w:eastAsiaTheme="majorEastAsia" w:hAnsiTheme="majorEastAsia" w:hint="eastAsia"/>
                <w:szCs w:val="21"/>
              </w:rPr>
              <w:t>□ 通常診療への上乗せ</w:t>
            </w:r>
            <w:r w:rsidRPr="008F2A3A">
              <w:rPr>
                <w:rFonts w:asciiTheme="majorEastAsia" w:eastAsiaTheme="majorEastAsia" w:hAnsiTheme="majorEastAsia" w:hint="eastAsia"/>
                <w:szCs w:val="21"/>
                <w:vertAlign w:val="superscript"/>
              </w:rPr>
              <w:t>※</w:t>
            </w:r>
            <w:r>
              <w:rPr>
                <w:rFonts w:asciiTheme="majorEastAsia" w:eastAsiaTheme="majorEastAsia" w:hAnsiTheme="majorEastAsia" w:hint="eastAsia"/>
                <w:szCs w:val="21"/>
                <w:vertAlign w:val="superscript"/>
              </w:rPr>
              <w:t>1</w:t>
            </w:r>
            <w:r>
              <w:rPr>
                <w:rFonts w:asciiTheme="majorEastAsia" w:eastAsiaTheme="majorEastAsia" w:hAnsiTheme="majorEastAsia" w:hint="eastAsia"/>
                <w:szCs w:val="21"/>
              </w:rPr>
              <w:t>（</w:t>
            </w:r>
            <w:r w:rsidRPr="008F2A3A">
              <w:rPr>
                <w:rFonts w:asciiTheme="majorEastAsia" w:eastAsiaTheme="majorEastAsia" w:hAnsiTheme="majorEastAsia" w:hint="eastAsia"/>
                <w:szCs w:val="21"/>
              </w:rPr>
              <w:t>□ 採血量増加</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szCs w:val="21"/>
              </w:rPr>
              <w:t>□ 穿刺</w:t>
            </w:r>
            <w:r>
              <w:rPr>
                <w:rFonts w:asciiTheme="majorEastAsia" w:eastAsiaTheme="majorEastAsia" w:hAnsiTheme="majorEastAsia" w:hint="eastAsia"/>
                <w:szCs w:val="21"/>
              </w:rPr>
              <w:t>・</w:t>
            </w:r>
            <w:r w:rsidRPr="008F2A3A">
              <w:rPr>
                <w:rFonts w:asciiTheme="majorEastAsia" w:eastAsiaTheme="majorEastAsia" w:hAnsiTheme="majorEastAsia" w:hint="eastAsia"/>
                <w:szCs w:val="21"/>
              </w:rPr>
              <w:t>切開</w:t>
            </w:r>
            <w:r>
              <w:rPr>
                <w:rFonts w:asciiTheme="majorEastAsia" w:eastAsiaTheme="majorEastAsia" w:hAnsiTheme="majorEastAsia" w:hint="eastAsia"/>
                <w:szCs w:val="21"/>
              </w:rPr>
              <w:t>）</w:t>
            </w:r>
          </w:p>
          <w:p w14:paraId="2A21CD19" w14:textId="77777777" w:rsidR="005E6D25" w:rsidRPr="008F2A3A" w:rsidRDefault="005E6D25" w:rsidP="005E6D25">
            <w:pPr>
              <w:snapToGrid w:val="0"/>
              <w:ind w:leftChars="492" w:left="1033"/>
              <w:rPr>
                <w:rFonts w:asciiTheme="majorEastAsia" w:eastAsiaTheme="majorEastAsia" w:hAnsiTheme="majorEastAsia"/>
                <w:szCs w:val="21"/>
              </w:rPr>
            </w:pPr>
            <w:r w:rsidRPr="008F2A3A">
              <w:rPr>
                <w:rFonts w:asciiTheme="majorEastAsia" w:eastAsiaTheme="majorEastAsia" w:hAnsiTheme="majorEastAsia" w:hint="eastAsia"/>
                <w:szCs w:val="21"/>
              </w:rPr>
              <w:t>□ 採血</w:t>
            </w:r>
            <w:r>
              <w:rPr>
                <w:rFonts w:asciiTheme="majorEastAsia" w:eastAsiaTheme="majorEastAsia" w:hAnsiTheme="majorEastAsia" w:hint="eastAsia"/>
                <w:szCs w:val="21"/>
              </w:rPr>
              <w:t>・</w:t>
            </w:r>
            <w:r w:rsidRPr="008F2A3A">
              <w:rPr>
                <w:rFonts w:asciiTheme="majorEastAsia" w:eastAsiaTheme="majorEastAsia" w:hAnsiTheme="majorEastAsia" w:hint="eastAsia"/>
                <w:szCs w:val="21"/>
              </w:rPr>
              <w:t>胸部単純X線撮影</w:t>
            </w:r>
            <w:r w:rsidRPr="008F2A3A">
              <w:rPr>
                <w:rFonts w:asciiTheme="majorEastAsia" w:eastAsiaTheme="majorEastAsia" w:hAnsiTheme="majorEastAsia" w:hint="eastAsia"/>
                <w:szCs w:val="21"/>
                <w:vertAlign w:val="superscript"/>
              </w:rPr>
              <w:t>※</w:t>
            </w:r>
            <w:r>
              <w:rPr>
                <w:rFonts w:asciiTheme="majorEastAsia" w:eastAsiaTheme="majorEastAsia" w:hAnsiTheme="majorEastAsia" w:hint="eastAsia"/>
                <w:szCs w:val="21"/>
                <w:vertAlign w:val="superscript"/>
              </w:rPr>
              <w:t>2</w:t>
            </w:r>
            <w:r w:rsidRPr="008F2A3A">
              <w:rPr>
                <w:rFonts w:asciiTheme="majorEastAsia" w:eastAsiaTheme="majorEastAsia" w:hAnsiTheme="majorEastAsia" w:hint="eastAsia"/>
                <w:szCs w:val="21"/>
              </w:rPr>
              <w:t xml:space="preserve">　□ MRI(造影なし)</w:t>
            </w:r>
          </w:p>
          <w:p w14:paraId="6DC5FA18" w14:textId="77777777" w:rsidR="005E6D25" w:rsidRPr="00812793" w:rsidRDefault="005E6D25" w:rsidP="005E6D25">
            <w:pPr>
              <w:snapToGrid w:val="0"/>
              <w:ind w:leftChars="492" w:left="1033"/>
              <w:rPr>
                <w:rFonts w:asciiTheme="majorEastAsia" w:eastAsiaTheme="majorEastAsia" w:hAnsiTheme="majorEastAsia"/>
                <w:szCs w:val="21"/>
              </w:rPr>
            </w:pPr>
            <w:r w:rsidRPr="008F2A3A">
              <w:rPr>
                <w:rFonts w:asciiTheme="majorEastAsia" w:eastAsiaTheme="majorEastAsia" w:hAnsiTheme="majorEastAsia" w:hint="eastAsia"/>
                <w:szCs w:val="21"/>
              </w:rPr>
              <w:t>□ 心的外傷に触れる質問</w:t>
            </w:r>
            <w:r w:rsidRPr="008F2A3A">
              <w:rPr>
                <w:rFonts w:asciiTheme="majorEastAsia" w:eastAsiaTheme="majorEastAsia" w:hAnsiTheme="majorEastAsia" w:hint="eastAsia"/>
                <w:szCs w:val="21"/>
                <w:vertAlign w:val="superscript"/>
              </w:rPr>
              <w:t>※</w:t>
            </w:r>
            <w:r>
              <w:rPr>
                <w:rFonts w:asciiTheme="majorEastAsia" w:eastAsiaTheme="majorEastAsia" w:hAnsiTheme="majorEastAsia" w:hint="eastAsia"/>
                <w:szCs w:val="21"/>
                <w:vertAlign w:val="superscript"/>
              </w:rPr>
              <w:t>3</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szCs w:val="21"/>
              </w:rPr>
              <w:t>□ 運動負荷</w:t>
            </w:r>
            <w:r w:rsidRPr="008F2A3A">
              <w:rPr>
                <w:rFonts w:asciiTheme="majorEastAsia" w:eastAsiaTheme="majorEastAsia" w:hAnsiTheme="majorEastAsia" w:hint="eastAsia"/>
                <w:szCs w:val="21"/>
                <w:vertAlign w:val="superscript"/>
              </w:rPr>
              <w:t>※</w:t>
            </w:r>
            <w:r>
              <w:rPr>
                <w:rFonts w:asciiTheme="majorEastAsia" w:eastAsiaTheme="majorEastAsia" w:hAnsiTheme="majorEastAsia" w:hint="eastAsia"/>
                <w:szCs w:val="21"/>
                <w:vertAlign w:val="superscript"/>
              </w:rPr>
              <w:t>4</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szCs w:val="21"/>
              </w:rPr>
              <w:t>□食品・栄養成分の摂取</w:t>
            </w:r>
          </w:p>
          <w:p w14:paraId="5F185C89" w14:textId="77777777" w:rsidR="005E6D25" w:rsidRDefault="005E6D25" w:rsidP="005E6D25">
            <w:pPr>
              <w:tabs>
                <w:tab w:val="left" w:pos="9246"/>
              </w:tabs>
              <w:snapToGrid w:val="0"/>
              <w:ind w:leftChars="492" w:left="1033"/>
              <w:rPr>
                <w:rFonts w:asciiTheme="majorEastAsia" w:eastAsiaTheme="majorEastAsia" w:hAnsiTheme="majorEastAsia"/>
                <w:szCs w:val="21"/>
              </w:rPr>
            </w:pPr>
            <w:r w:rsidRPr="008F2A3A">
              <w:rPr>
                <w:rFonts w:asciiTheme="majorEastAsia" w:eastAsiaTheme="majorEastAsia" w:hAnsiTheme="majorEastAsia" w:hint="eastAsia"/>
                <w:szCs w:val="21"/>
              </w:rPr>
              <w:t>□ その他（</w:t>
            </w:r>
            <w:r>
              <w:rPr>
                <w:rFonts w:asciiTheme="majorEastAsia" w:eastAsiaTheme="majorEastAsia" w:hAnsiTheme="majorEastAsia" w:hint="eastAsia"/>
                <w:szCs w:val="21"/>
              </w:rPr>
              <w:t xml:space="preserve">具体的に：　　　　　</w:t>
            </w:r>
            <w:r w:rsidRPr="008F2A3A">
              <w:rPr>
                <w:rFonts w:asciiTheme="majorEastAsia" w:eastAsiaTheme="majorEastAsia" w:hAnsiTheme="majorEastAsia" w:hint="eastAsia"/>
                <w:szCs w:val="21"/>
              </w:rPr>
              <w:t>）</w:t>
            </w:r>
          </w:p>
          <w:p w14:paraId="6ABDF52B" w14:textId="77777777" w:rsidR="005E6D25" w:rsidRPr="00BC4AA4" w:rsidRDefault="005E6D25" w:rsidP="00645676">
            <w:pPr>
              <w:snapToGrid w:val="0"/>
              <w:spacing w:line="360" w:lineRule="auto"/>
              <w:rPr>
                <w:rFonts w:asciiTheme="majorEastAsia" w:eastAsiaTheme="majorEastAsia" w:hAnsiTheme="majorEastAsia"/>
                <w:szCs w:val="21"/>
              </w:rPr>
            </w:pPr>
          </w:p>
          <w:p w14:paraId="147356BA" w14:textId="77777777" w:rsidR="005E6D25" w:rsidRDefault="005E6D25" w:rsidP="005E6D25">
            <w:pPr>
              <w:ind w:leftChars="32" w:left="359" w:rightChars="72" w:right="151" w:hangingChars="162" w:hanging="292"/>
              <w:rPr>
                <w:rFonts w:asciiTheme="majorEastAsia" w:eastAsiaTheme="majorEastAsia" w:hAnsiTheme="majorEastAsia"/>
                <w:sz w:val="18"/>
                <w:szCs w:val="18"/>
              </w:rPr>
            </w:pPr>
            <w:r w:rsidRPr="007A5895">
              <w:rPr>
                <w:rFonts w:asciiTheme="majorEastAsia" w:eastAsiaTheme="majorEastAsia" w:hAnsiTheme="majorEastAsia" w:hint="eastAsia"/>
                <w:sz w:val="18"/>
                <w:szCs w:val="18"/>
                <w:vertAlign w:val="superscript"/>
              </w:rPr>
              <w:t>※1</w:t>
            </w:r>
            <w:r w:rsidRPr="008F2A3A">
              <w:rPr>
                <w:rFonts w:asciiTheme="majorEastAsia" w:eastAsiaTheme="majorEastAsia" w:hAnsiTheme="majorEastAsia" w:hint="eastAsia"/>
                <w:sz w:val="18"/>
                <w:szCs w:val="18"/>
              </w:rPr>
              <w:t>：</w:t>
            </w:r>
            <w:r w:rsidRPr="00BE4075">
              <w:rPr>
                <w:rFonts w:asciiTheme="majorEastAsia" w:eastAsiaTheme="majorEastAsia" w:hAnsiTheme="majorEastAsia" w:hint="eastAsia"/>
                <w:sz w:val="18"/>
                <w:szCs w:val="18"/>
                <w:u w:val="single"/>
              </w:rPr>
              <w:t>研究目的でない採血</w:t>
            </w:r>
            <w:r>
              <w:rPr>
                <w:rFonts w:asciiTheme="majorEastAsia" w:eastAsiaTheme="majorEastAsia" w:hAnsiTheme="majorEastAsia" w:hint="eastAsia"/>
                <w:sz w:val="18"/>
                <w:szCs w:val="18"/>
                <w:u w:val="single"/>
              </w:rPr>
              <w:t>、</w:t>
            </w:r>
            <w:r w:rsidRPr="00BE4075">
              <w:rPr>
                <w:rFonts w:asciiTheme="majorEastAsia" w:eastAsiaTheme="majorEastAsia" w:hAnsiTheme="majorEastAsia" w:hint="eastAsia"/>
                <w:sz w:val="18"/>
                <w:szCs w:val="18"/>
                <w:u w:val="single"/>
              </w:rPr>
              <w:t>穿刺</w:t>
            </w:r>
            <w:r>
              <w:rPr>
                <w:rFonts w:asciiTheme="majorEastAsia" w:eastAsiaTheme="majorEastAsia" w:hAnsiTheme="majorEastAsia" w:hint="eastAsia"/>
                <w:sz w:val="18"/>
                <w:szCs w:val="18"/>
                <w:u w:val="single"/>
              </w:rPr>
              <w:t>・</w:t>
            </w:r>
            <w:r w:rsidRPr="00BE4075">
              <w:rPr>
                <w:rFonts w:asciiTheme="majorEastAsia" w:eastAsiaTheme="majorEastAsia" w:hAnsiTheme="majorEastAsia" w:hint="eastAsia"/>
                <w:sz w:val="18"/>
                <w:szCs w:val="18"/>
                <w:u w:val="single"/>
              </w:rPr>
              <w:t>切開等と比較して研究対象者の身体及び精神に追加的に生じる傷害や負担が相対的にわずかである場合</w:t>
            </w:r>
            <w:r w:rsidRPr="00813746">
              <w:rPr>
                <w:rFonts w:asciiTheme="majorEastAsia" w:eastAsiaTheme="majorEastAsia" w:hAnsiTheme="majorEastAsia" w:hint="eastAsia"/>
                <w:sz w:val="18"/>
                <w:szCs w:val="18"/>
              </w:rPr>
              <w:t>は、「軽微」と判断。</w:t>
            </w:r>
          </w:p>
          <w:p w14:paraId="27D2EAD3" w14:textId="77777777" w:rsidR="005E6D25" w:rsidRPr="003B70BC" w:rsidRDefault="005E6D25" w:rsidP="005E6D25">
            <w:pPr>
              <w:ind w:leftChars="32" w:left="359" w:rightChars="72" w:right="151" w:hangingChars="162" w:hanging="292"/>
              <w:rPr>
                <w:rFonts w:asciiTheme="majorEastAsia" w:eastAsiaTheme="majorEastAsia" w:hAnsiTheme="majorEastAsia"/>
                <w:sz w:val="18"/>
                <w:szCs w:val="18"/>
              </w:rPr>
            </w:pPr>
            <w:r w:rsidRPr="007A5895">
              <w:rPr>
                <w:rFonts w:asciiTheme="majorEastAsia" w:eastAsiaTheme="majorEastAsia" w:hAnsiTheme="majorEastAsia" w:hint="eastAsia"/>
                <w:sz w:val="18"/>
                <w:szCs w:val="18"/>
                <w:vertAlign w:val="superscript"/>
              </w:rPr>
              <w:t>※2</w:t>
            </w:r>
            <w:r w:rsidRPr="008F2A3A">
              <w:rPr>
                <w:rFonts w:asciiTheme="majorEastAsia" w:eastAsiaTheme="majorEastAsia" w:hAnsiTheme="majorEastAsia" w:hint="eastAsia"/>
                <w:sz w:val="18"/>
                <w:szCs w:val="18"/>
              </w:rPr>
              <w:t>：</w:t>
            </w:r>
            <w:r w:rsidRPr="00813746">
              <w:rPr>
                <w:rFonts w:asciiTheme="majorEastAsia" w:eastAsiaTheme="majorEastAsia" w:hAnsiTheme="majorEastAsia" w:hint="eastAsia"/>
                <w:sz w:val="18"/>
                <w:szCs w:val="18"/>
              </w:rPr>
              <w:t>労働安全衛生法に基づく</w:t>
            </w:r>
            <w:r w:rsidRPr="00A015E9">
              <w:rPr>
                <w:rFonts w:asciiTheme="majorEastAsia" w:eastAsiaTheme="majorEastAsia" w:hAnsiTheme="majorEastAsia" w:hint="eastAsia"/>
                <w:sz w:val="18"/>
                <w:szCs w:val="18"/>
              </w:rPr>
              <w:t>一般健康診断の採血・胸部単純Ｘ線撮影等と同程度であれば、</w:t>
            </w:r>
            <w:r w:rsidRPr="00813746">
              <w:rPr>
                <w:rFonts w:asciiTheme="majorEastAsia" w:eastAsiaTheme="majorEastAsia" w:hAnsiTheme="majorEastAsia" w:hint="eastAsia"/>
                <w:sz w:val="18"/>
                <w:szCs w:val="18"/>
              </w:rPr>
              <w:t>「軽微」と判断。</w:t>
            </w:r>
          </w:p>
          <w:p w14:paraId="61875E8B" w14:textId="77777777" w:rsidR="005E6D25" w:rsidRDefault="005E6D25" w:rsidP="005E6D25">
            <w:pPr>
              <w:ind w:leftChars="32" w:left="359" w:rightChars="72" w:right="151" w:hangingChars="162" w:hanging="292"/>
              <w:rPr>
                <w:rFonts w:asciiTheme="majorEastAsia" w:eastAsiaTheme="majorEastAsia" w:hAnsiTheme="majorEastAsia"/>
                <w:sz w:val="18"/>
                <w:szCs w:val="18"/>
              </w:rPr>
            </w:pPr>
            <w:r w:rsidRPr="007A5895">
              <w:rPr>
                <w:rFonts w:asciiTheme="majorEastAsia" w:eastAsiaTheme="majorEastAsia" w:hAnsiTheme="majorEastAsia" w:hint="eastAsia"/>
                <w:sz w:val="18"/>
                <w:szCs w:val="18"/>
                <w:vertAlign w:val="superscript"/>
              </w:rPr>
              <w:t>※3</w:t>
            </w:r>
            <w:r w:rsidRPr="008F2A3A">
              <w:rPr>
                <w:rFonts w:asciiTheme="majorEastAsia" w:eastAsiaTheme="majorEastAsia" w:hAnsiTheme="majorEastAsia" w:hint="eastAsia"/>
                <w:sz w:val="18"/>
                <w:szCs w:val="18"/>
              </w:rPr>
              <w:t>：精神的苦痛等が生じる</w:t>
            </w:r>
            <w:r>
              <w:rPr>
                <w:rFonts w:asciiTheme="majorEastAsia" w:eastAsiaTheme="majorEastAsia" w:hAnsiTheme="majorEastAsia" w:hint="eastAsia"/>
                <w:sz w:val="18"/>
                <w:szCs w:val="18"/>
              </w:rPr>
              <w:t>可能性を</w:t>
            </w:r>
            <w:r w:rsidRPr="008F2A3A">
              <w:rPr>
                <w:rFonts w:asciiTheme="majorEastAsia" w:eastAsiaTheme="majorEastAsia" w:hAnsiTheme="majorEastAsia" w:hint="eastAsia"/>
                <w:sz w:val="18"/>
                <w:szCs w:val="18"/>
              </w:rPr>
              <w:t>明示し、</w:t>
            </w:r>
            <w:r w:rsidRPr="00BE4075">
              <w:rPr>
                <w:rFonts w:asciiTheme="majorEastAsia" w:eastAsiaTheme="majorEastAsia" w:hAnsiTheme="majorEastAsia" w:hint="eastAsia"/>
                <w:sz w:val="18"/>
                <w:szCs w:val="18"/>
                <w:u w:val="single"/>
              </w:rPr>
              <w:t>匿名で回答又は回答拒否できる等の配慮</w:t>
            </w:r>
            <w:r>
              <w:rPr>
                <w:rFonts w:asciiTheme="majorEastAsia" w:eastAsiaTheme="majorEastAsia" w:hAnsiTheme="majorEastAsia" w:hint="eastAsia"/>
                <w:sz w:val="18"/>
                <w:szCs w:val="18"/>
                <w:u w:val="single"/>
              </w:rPr>
              <w:t>が</w:t>
            </w:r>
            <w:r w:rsidRPr="00BE4075">
              <w:rPr>
                <w:rFonts w:asciiTheme="majorEastAsia" w:eastAsiaTheme="majorEastAsia" w:hAnsiTheme="majorEastAsia" w:hint="eastAsia"/>
                <w:sz w:val="18"/>
                <w:szCs w:val="18"/>
                <w:u w:val="single"/>
              </w:rPr>
              <w:t>ある場合</w:t>
            </w:r>
            <w:r w:rsidRPr="008F2A3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sidRPr="008F2A3A">
              <w:rPr>
                <w:rFonts w:asciiTheme="majorEastAsia" w:eastAsiaTheme="majorEastAsia" w:hAnsiTheme="majorEastAsia" w:hint="eastAsia"/>
                <w:sz w:val="18"/>
                <w:szCs w:val="18"/>
              </w:rPr>
              <w:t>軽微</w:t>
            </w:r>
            <w:r>
              <w:rPr>
                <w:rFonts w:asciiTheme="majorEastAsia" w:eastAsiaTheme="majorEastAsia" w:hAnsiTheme="majorEastAsia" w:hint="eastAsia"/>
                <w:sz w:val="18"/>
                <w:szCs w:val="18"/>
              </w:rPr>
              <w:t>」</w:t>
            </w:r>
            <w:r w:rsidRPr="008F2A3A">
              <w:rPr>
                <w:rFonts w:asciiTheme="majorEastAsia" w:eastAsiaTheme="majorEastAsia" w:hAnsiTheme="majorEastAsia" w:hint="eastAsia"/>
                <w:sz w:val="18"/>
                <w:szCs w:val="18"/>
              </w:rPr>
              <w:t>と</w:t>
            </w:r>
            <w:r>
              <w:rPr>
                <w:rFonts w:asciiTheme="majorEastAsia" w:eastAsiaTheme="majorEastAsia" w:hAnsiTheme="majorEastAsia" w:hint="eastAsia"/>
                <w:sz w:val="18"/>
                <w:szCs w:val="18"/>
              </w:rPr>
              <w:t>判断。</w:t>
            </w:r>
          </w:p>
          <w:p w14:paraId="2142D5B0" w14:textId="77777777" w:rsidR="005E6D25" w:rsidRPr="008F2A3A" w:rsidRDefault="005E6D25" w:rsidP="005E6D25">
            <w:pPr>
              <w:ind w:leftChars="32" w:left="359" w:rightChars="72" w:right="151" w:hangingChars="162" w:hanging="292"/>
              <w:rPr>
                <w:rFonts w:asciiTheme="majorEastAsia" w:eastAsiaTheme="majorEastAsia" w:hAnsiTheme="majorEastAsia"/>
                <w:sz w:val="18"/>
                <w:szCs w:val="18"/>
              </w:rPr>
            </w:pPr>
            <w:r w:rsidRPr="007A5895">
              <w:rPr>
                <w:rFonts w:asciiTheme="majorEastAsia" w:eastAsiaTheme="majorEastAsia" w:hAnsiTheme="majorEastAsia" w:hint="eastAsia"/>
                <w:sz w:val="18"/>
                <w:szCs w:val="18"/>
                <w:vertAlign w:val="superscript"/>
              </w:rPr>
              <w:t>※4</w:t>
            </w:r>
            <w:r w:rsidRPr="008F2A3A">
              <w:rPr>
                <w:rFonts w:asciiTheme="majorEastAsia" w:eastAsiaTheme="majorEastAsia" w:hAnsiTheme="majorEastAsia" w:hint="eastAsia"/>
                <w:sz w:val="18"/>
                <w:szCs w:val="18"/>
              </w:rPr>
              <w:t>：</w:t>
            </w:r>
            <w:r w:rsidRPr="004A484E">
              <w:rPr>
                <w:rFonts w:asciiTheme="majorEastAsia" w:eastAsiaTheme="majorEastAsia" w:hAnsiTheme="majorEastAsia" w:hint="eastAsia"/>
                <w:sz w:val="18"/>
                <w:szCs w:val="18"/>
              </w:rPr>
              <w:t>負荷によ</w:t>
            </w:r>
            <w:r>
              <w:rPr>
                <w:rFonts w:asciiTheme="majorEastAsia" w:eastAsiaTheme="majorEastAsia" w:hAnsiTheme="majorEastAsia" w:hint="eastAsia"/>
                <w:sz w:val="18"/>
                <w:szCs w:val="18"/>
              </w:rPr>
              <w:t>り</w:t>
            </w:r>
            <w:r w:rsidRPr="004A484E">
              <w:rPr>
                <w:rFonts w:asciiTheme="majorEastAsia" w:eastAsiaTheme="majorEastAsia" w:hAnsiTheme="majorEastAsia" w:hint="eastAsia"/>
                <w:sz w:val="18"/>
                <w:szCs w:val="18"/>
              </w:rPr>
              <w:t>生じる身体的な恒常性の変化（呼吸や心拍数の増加等）が</w:t>
            </w:r>
            <w:r w:rsidRPr="00BE4075">
              <w:rPr>
                <w:rFonts w:asciiTheme="majorEastAsia" w:eastAsiaTheme="majorEastAsia" w:hAnsiTheme="majorEastAsia" w:hint="eastAsia"/>
                <w:sz w:val="18"/>
                <w:szCs w:val="18"/>
                <w:u w:val="single"/>
              </w:rPr>
              <w:t>適切な休息や補水等により短時間で緩解する場合</w:t>
            </w:r>
            <w:r w:rsidRPr="004A484E">
              <w:rPr>
                <w:rFonts w:asciiTheme="majorEastAsia" w:eastAsiaTheme="majorEastAsia" w:hAnsiTheme="majorEastAsia" w:hint="eastAsia"/>
                <w:sz w:val="18"/>
                <w:szCs w:val="18"/>
              </w:rPr>
              <w:t>は、「侵襲</w:t>
            </w:r>
            <w:r>
              <w:rPr>
                <w:rFonts w:asciiTheme="majorEastAsia" w:eastAsiaTheme="majorEastAsia" w:hAnsiTheme="majorEastAsia" w:hint="eastAsia"/>
                <w:sz w:val="18"/>
                <w:szCs w:val="18"/>
              </w:rPr>
              <w:t>なし」</w:t>
            </w:r>
            <w:r w:rsidRPr="004A484E">
              <w:rPr>
                <w:rFonts w:asciiTheme="majorEastAsia" w:eastAsiaTheme="majorEastAsia" w:hAnsiTheme="majorEastAsia" w:hint="eastAsia"/>
                <w:sz w:val="18"/>
                <w:szCs w:val="18"/>
              </w:rPr>
              <w:t>と判断。</w:t>
            </w:r>
          </w:p>
          <w:p w14:paraId="1C0C7697" w14:textId="77777777" w:rsidR="005E6D25" w:rsidRDefault="005E6D25" w:rsidP="005E6D25">
            <w:pPr>
              <w:ind w:leftChars="32" w:left="359" w:rightChars="72" w:right="151" w:hangingChars="162" w:hanging="292"/>
              <w:rPr>
                <w:rFonts w:asciiTheme="majorEastAsia" w:eastAsiaTheme="majorEastAsia" w:hAnsiTheme="majorEastAsia"/>
                <w:szCs w:val="21"/>
              </w:rPr>
            </w:pPr>
            <w:r w:rsidRPr="008F2A3A">
              <w:rPr>
                <w:rFonts w:asciiTheme="majorEastAsia" w:eastAsiaTheme="majorEastAsia" w:hAnsiTheme="majorEastAsia" w:hint="eastAsia"/>
                <w:sz w:val="18"/>
                <w:szCs w:val="18"/>
              </w:rPr>
              <w:t>注：表面筋電図、心電図測定、超音波画像撮影、脳波測定等</w:t>
            </w:r>
            <w:r>
              <w:rPr>
                <w:rFonts w:asciiTheme="majorEastAsia" w:eastAsiaTheme="majorEastAsia" w:hAnsiTheme="majorEastAsia" w:hint="eastAsia"/>
                <w:sz w:val="18"/>
                <w:szCs w:val="18"/>
              </w:rPr>
              <w:t>では、</w:t>
            </w:r>
            <w:r w:rsidRPr="008F2A3A">
              <w:rPr>
                <w:rFonts w:asciiTheme="majorEastAsia" w:eastAsiaTheme="majorEastAsia" w:hAnsiTheme="majorEastAsia" w:hint="eastAsia"/>
                <w:sz w:val="18"/>
                <w:szCs w:val="18"/>
              </w:rPr>
              <w:t>長時間に及ぶ行動の制約等</w:t>
            </w:r>
            <w:r>
              <w:rPr>
                <w:rFonts w:asciiTheme="majorEastAsia" w:eastAsiaTheme="majorEastAsia" w:hAnsiTheme="majorEastAsia" w:hint="eastAsia"/>
                <w:sz w:val="18"/>
                <w:szCs w:val="18"/>
              </w:rPr>
              <w:t>が</w:t>
            </w:r>
            <w:r w:rsidRPr="008F2A3A">
              <w:rPr>
                <w:rFonts w:asciiTheme="majorEastAsia" w:eastAsiaTheme="majorEastAsia" w:hAnsiTheme="majorEastAsia" w:hint="eastAsia"/>
                <w:sz w:val="18"/>
                <w:szCs w:val="18"/>
              </w:rPr>
              <w:t>なければ</w:t>
            </w:r>
            <w:r>
              <w:rPr>
                <w:rFonts w:asciiTheme="majorEastAsia" w:eastAsiaTheme="majorEastAsia" w:hAnsiTheme="majorEastAsia" w:hint="eastAsia"/>
                <w:sz w:val="18"/>
                <w:szCs w:val="18"/>
              </w:rPr>
              <w:t>「</w:t>
            </w:r>
            <w:r w:rsidRPr="008F2A3A">
              <w:rPr>
                <w:rFonts w:asciiTheme="majorEastAsia" w:eastAsiaTheme="majorEastAsia" w:hAnsiTheme="majorEastAsia" w:hint="eastAsia"/>
                <w:sz w:val="18"/>
                <w:szCs w:val="18"/>
              </w:rPr>
              <w:t>侵襲なし</w:t>
            </w:r>
            <w:r>
              <w:rPr>
                <w:rFonts w:asciiTheme="majorEastAsia" w:eastAsiaTheme="majorEastAsia" w:hAnsiTheme="majorEastAsia" w:hint="eastAsia"/>
                <w:sz w:val="18"/>
                <w:szCs w:val="18"/>
              </w:rPr>
              <w:t>」と判断。</w:t>
            </w:r>
          </w:p>
          <w:p w14:paraId="252E346E" w14:textId="77777777" w:rsidR="005E6D25" w:rsidRPr="0042358A" w:rsidRDefault="005E6D25" w:rsidP="005E6D25">
            <w:pPr>
              <w:ind w:leftChars="40" w:left="85" w:hanging="1"/>
              <w:rPr>
                <w:rFonts w:asciiTheme="majorEastAsia" w:eastAsiaTheme="majorEastAsia" w:hAnsiTheme="majorEastAsia"/>
                <w:szCs w:val="21"/>
              </w:rPr>
            </w:pPr>
            <w:r w:rsidRPr="00E2556F">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指針では、侵襲性の判断について「一義的には研究計画書の作成に際して研究責任者が実施し、その妥当性を含めて倫理委員会で審査するもの」と記載されています。</w:t>
            </w:r>
          </w:p>
          <w:p w14:paraId="789E34ED" w14:textId="77777777" w:rsidR="005E6D25" w:rsidRPr="008F2A3A" w:rsidRDefault="005E6D25" w:rsidP="005E6D25">
            <w:pPr>
              <w:rPr>
                <w:rFonts w:asciiTheme="majorEastAsia" w:eastAsiaTheme="majorEastAsia" w:hAnsiTheme="majorEastAsia"/>
                <w:szCs w:val="21"/>
              </w:rPr>
            </w:pPr>
            <w:r>
              <w:rPr>
                <w:rFonts w:asciiTheme="majorEastAsia" w:eastAsiaTheme="majorEastAsia" w:hAnsiTheme="majorEastAsia" w:hint="eastAsia"/>
                <w:szCs w:val="21"/>
              </w:rPr>
              <w:t>-----------------------------------------------------------------------------------------</w:t>
            </w:r>
          </w:p>
          <w:p w14:paraId="6861678C" w14:textId="77777777" w:rsidR="005E6D25" w:rsidRPr="00BB7026" w:rsidRDefault="005E6D25" w:rsidP="005E6D25">
            <w:pPr>
              <w:spacing w:line="360" w:lineRule="auto"/>
              <w:rPr>
                <w:rFonts w:asciiTheme="majorEastAsia" w:eastAsiaTheme="majorEastAsia" w:hAnsiTheme="majorEastAsia"/>
                <w:b/>
                <w:szCs w:val="21"/>
                <w:u w:val="single"/>
              </w:rPr>
            </w:pPr>
            <w:r w:rsidRPr="004C0724">
              <w:rPr>
                <w:rFonts w:asciiTheme="majorEastAsia" w:eastAsiaTheme="majorEastAsia" w:hAnsiTheme="majorEastAsia" w:hint="eastAsia"/>
                <w:bCs/>
                <w:szCs w:val="21"/>
              </w:rPr>
              <w:t>・</w:t>
            </w:r>
            <w:r w:rsidRPr="005E6D25">
              <w:rPr>
                <w:rFonts w:asciiTheme="majorEastAsia" w:eastAsiaTheme="majorEastAsia" w:hAnsiTheme="majorEastAsia" w:hint="eastAsia"/>
                <w:b/>
                <w:spacing w:val="211"/>
                <w:kern w:val="0"/>
                <w:szCs w:val="21"/>
                <w:u w:val="single"/>
                <w:fitText w:val="844" w:id="2009867265"/>
              </w:rPr>
              <w:t>介</w:t>
            </w:r>
            <w:r w:rsidRPr="005E6D25">
              <w:rPr>
                <w:rFonts w:asciiTheme="majorEastAsia" w:eastAsiaTheme="majorEastAsia" w:hAnsiTheme="majorEastAsia" w:hint="eastAsia"/>
                <w:b/>
                <w:kern w:val="0"/>
                <w:szCs w:val="21"/>
                <w:u w:val="single"/>
                <w:fitText w:val="844" w:id="2009867265"/>
              </w:rPr>
              <w:t>入</w:t>
            </w:r>
          </w:p>
          <w:p w14:paraId="7BCE6502" w14:textId="77777777" w:rsidR="005E6D25" w:rsidRPr="008F2A3A" w:rsidRDefault="005E6D25" w:rsidP="005E6D25">
            <w:pPr>
              <w:snapToGrid w:val="0"/>
              <w:spacing w:line="360" w:lineRule="auto"/>
              <w:ind w:leftChars="88" w:left="185"/>
              <w:rPr>
                <w:rFonts w:asciiTheme="majorEastAsia" w:eastAsiaTheme="majorEastAsia" w:hAnsiTheme="majorEastAsia"/>
                <w:szCs w:val="21"/>
              </w:rPr>
            </w:pPr>
            <w:r w:rsidRPr="008F2A3A">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B825B2">
              <w:rPr>
                <w:rFonts w:asciiTheme="majorEastAsia" w:eastAsiaTheme="majorEastAsia" w:hAnsiTheme="majorEastAsia" w:hint="eastAsia"/>
                <w:b/>
                <w:bCs/>
                <w:szCs w:val="21"/>
              </w:rPr>
              <w:t>行わない</w:t>
            </w:r>
          </w:p>
          <w:p w14:paraId="3806074C" w14:textId="77777777" w:rsidR="005E6D25" w:rsidRPr="008F2A3A" w:rsidRDefault="005E6D25" w:rsidP="005E6D25">
            <w:pPr>
              <w:spacing w:line="360" w:lineRule="auto"/>
              <w:ind w:leftChars="88" w:left="185"/>
              <w:rPr>
                <w:rFonts w:asciiTheme="majorEastAsia" w:eastAsiaTheme="majorEastAsia" w:hAnsiTheme="majorEastAsia"/>
                <w:szCs w:val="21"/>
              </w:rPr>
            </w:pPr>
            <w:r>
              <w:rPr>
                <w:rFonts w:asciiTheme="majorEastAsia" w:eastAsiaTheme="majorEastAsia" w:hAnsiTheme="majorEastAsia"/>
                <w:b/>
                <w:noProof/>
                <w:szCs w:val="21"/>
              </w:rPr>
              <mc:AlternateContent>
                <mc:Choice Requires="wps">
                  <w:drawing>
                    <wp:anchor distT="0" distB="0" distL="114300" distR="114300" simplePos="0" relativeHeight="251780608" behindDoc="0" locked="0" layoutInCell="1" allowOverlap="1" wp14:anchorId="174DE692" wp14:editId="229333C0">
                      <wp:simplePos x="0" y="0"/>
                      <wp:positionH relativeFrom="column">
                        <wp:posOffset>186690</wp:posOffset>
                      </wp:positionH>
                      <wp:positionV relativeFrom="paragraph">
                        <wp:posOffset>137795</wp:posOffset>
                      </wp:positionV>
                      <wp:extent cx="161925" cy="200025"/>
                      <wp:effectExtent l="0" t="0" r="66675" b="104775"/>
                      <wp:wrapNone/>
                      <wp:docPr id="19"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200025"/>
                              </a:xfrm>
                              <a:custGeom>
                                <a:avLst/>
                                <a:gdLst>
                                  <a:gd name="connsiteX0" fmla="*/ 0 w 323850"/>
                                  <a:gd name="connsiteY0" fmla="*/ 0 h 371475"/>
                                  <a:gd name="connsiteX1" fmla="*/ 0 w 323850"/>
                                  <a:gd name="connsiteY1" fmla="*/ 371475 h 371475"/>
                                  <a:gd name="connsiteX2" fmla="*/ 323850 w 323850"/>
                                  <a:gd name="connsiteY2" fmla="*/ 371475 h 371475"/>
                                </a:gdLst>
                                <a:ahLst/>
                                <a:cxnLst>
                                  <a:cxn ang="0">
                                    <a:pos x="connsiteX0" y="connsiteY0"/>
                                  </a:cxn>
                                  <a:cxn ang="0">
                                    <a:pos x="connsiteX1" y="connsiteY1"/>
                                  </a:cxn>
                                  <a:cxn ang="0">
                                    <a:pos x="connsiteX2" y="connsiteY2"/>
                                  </a:cxn>
                                </a:cxnLst>
                                <a:rect l="l" t="t" r="r" b="b"/>
                                <a:pathLst>
                                  <a:path w="323850" h="371475">
                                    <a:moveTo>
                                      <a:pt x="0" y="0"/>
                                    </a:moveTo>
                                    <a:lnTo>
                                      <a:pt x="0" y="371475"/>
                                    </a:lnTo>
                                    <a:lnTo>
                                      <a:pt x="323850" y="371475"/>
                                    </a:lnTo>
                                  </a:path>
                                </a:pathLst>
                              </a:custGeom>
                              <a:noFill/>
                              <a:ln w="63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62331F6" id="フリーフォーム 1" o:spid="_x0000_s1026" style="position:absolute;left:0;text-align:left;margin-left:14.7pt;margin-top:10.85pt;width:12.75pt;height:15.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" path="m,l,371475r323850,e" filled="f" strokecolor="black [3213]" strokeweight=".5pt">
                      <v:stroke endarrow="block"/>
                      <v:path arrowok="t" o:connecttype="custom" o:connectlocs="0,0;0,200025;161925,200025" o:connectangles="0,0,0"/>
                    </v:shape>
                  </w:pict>
                </mc:Fallback>
              </mc:AlternateContent>
            </w:r>
            <w:r w:rsidRPr="008F2A3A">
              <w:rPr>
                <w:rFonts w:asciiTheme="majorEastAsia" w:eastAsiaTheme="majorEastAsia" w:hAnsiTheme="majorEastAsia" w:hint="eastAsia"/>
                <w:szCs w:val="21"/>
              </w:rPr>
              <w:t xml:space="preserve">□ </w:t>
            </w:r>
            <w:r w:rsidRPr="005E6D25">
              <w:rPr>
                <w:rFonts w:asciiTheme="majorEastAsia" w:eastAsiaTheme="majorEastAsia" w:hAnsiTheme="majorEastAsia" w:hint="eastAsia"/>
                <w:b/>
                <w:bCs/>
                <w:spacing w:val="211"/>
                <w:kern w:val="0"/>
                <w:szCs w:val="21"/>
                <w:fitText w:val="844" w:id="-1806405376"/>
              </w:rPr>
              <w:t>行</w:t>
            </w:r>
            <w:r w:rsidRPr="005E6D25">
              <w:rPr>
                <w:rFonts w:asciiTheme="majorEastAsia" w:eastAsiaTheme="majorEastAsia" w:hAnsiTheme="majorEastAsia" w:hint="eastAsia"/>
                <w:b/>
                <w:bCs/>
                <w:kern w:val="0"/>
                <w:szCs w:val="21"/>
                <w:fitText w:val="844" w:id="-1806405376"/>
              </w:rPr>
              <w:t>う</w:t>
            </w:r>
            <w:r w:rsidRPr="00AF2B2D">
              <w:rPr>
                <w:rFonts w:asciiTheme="majorEastAsia" w:eastAsiaTheme="majorEastAsia" w:hAnsiTheme="majorEastAsia" w:hint="eastAsia"/>
                <w:kern w:val="0"/>
                <w:sz w:val="18"/>
                <w:szCs w:val="18"/>
              </w:rPr>
              <w:t>（研究目的で、人の健康に関する様々な事象に影響を与える要因の有無又は程度を制御する行為）</w:t>
            </w:r>
          </w:p>
          <w:p w14:paraId="5A52B4F7" w14:textId="77777777" w:rsidR="005E6D25" w:rsidRPr="008F2A3A" w:rsidRDefault="005E6D25" w:rsidP="005E6D25">
            <w:pPr>
              <w:ind w:leftChars="290" w:left="609"/>
              <w:rPr>
                <w:rFonts w:asciiTheme="majorEastAsia" w:eastAsiaTheme="majorEastAsia" w:hAnsiTheme="majorEastAsia"/>
                <w:szCs w:val="21"/>
              </w:rPr>
            </w:pPr>
            <w:r w:rsidRPr="008F2A3A">
              <w:rPr>
                <w:rFonts w:asciiTheme="majorEastAsia" w:eastAsiaTheme="majorEastAsia" w:hAnsiTheme="majorEastAsia" w:hint="eastAsia"/>
                <w:szCs w:val="21"/>
              </w:rPr>
              <w:t>＜内</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szCs w:val="21"/>
              </w:rPr>
              <w:t>容＞</w:t>
            </w:r>
          </w:p>
          <w:p w14:paraId="31F55713" w14:textId="77777777" w:rsidR="005E6D25" w:rsidRPr="00DC1260" w:rsidRDefault="005E6D25" w:rsidP="005E6D25">
            <w:pPr>
              <w:snapToGrid w:val="0"/>
              <w:spacing w:line="360" w:lineRule="auto"/>
              <w:ind w:leftChars="358" w:left="2027" w:hangingChars="607" w:hanging="1275"/>
              <w:rPr>
                <w:rFonts w:asciiTheme="majorEastAsia" w:eastAsiaTheme="majorEastAsia" w:hAnsiTheme="majorEastAsia"/>
                <w:szCs w:val="21"/>
              </w:rPr>
            </w:pPr>
            <w:r w:rsidRPr="00DC1260">
              <w:rPr>
                <w:rFonts w:asciiTheme="majorEastAsia" w:eastAsiaTheme="majorEastAsia" w:hAnsiTheme="majorEastAsia" w:hint="eastAsia"/>
                <w:szCs w:val="21"/>
              </w:rPr>
              <w:t>□ 割付け</w:t>
            </w:r>
            <w:r>
              <w:rPr>
                <w:rFonts w:asciiTheme="majorEastAsia" w:eastAsiaTheme="majorEastAsia" w:hAnsiTheme="majorEastAsia" w:hint="eastAsia"/>
                <w:szCs w:val="21"/>
              </w:rPr>
              <w:t>を行う</w:t>
            </w:r>
            <w:r w:rsidRPr="00DC1260">
              <w:rPr>
                <w:rFonts w:asciiTheme="majorEastAsia" w:eastAsiaTheme="majorEastAsia" w:hAnsiTheme="majorEastAsia" w:hint="eastAsia"/>
                <w:szCs w:val="21"/>
                <w:vertAlign w:val="superscript"/>
              </w:rPr>
              <w:t>※</w:t>
            </w:r>
          </w:p>
          <w:p w14:paraId="2C1A4A99" w14:textId="0F214A6E" w:rsidR="005E6D25" w:rsidRPr="00DC1260" w:rsidRDefault="005E6D25" w:rsidP="005E6D25">
            <w:pPr>
              <w:tabs>
                <w:tab w:val="left" w:pos="2311"/>
                <w:tab w:val="left" w:pos="3870"/>
                <w:tab w:val="left" w:pos="5146"/>
                <w:tab w:val="left" w:pos="6847"/>
              </w:tabs>
              <w:snapToGrid w:val="0"/>
              <w:spacing w:line="276" w:lineRule="auto"/>
              <w:ind w:leftChars="492" w:left="1033"/>
              <w:rPr>
                <w:rFonts w:asciiTheme="majorEastAsia" w:eastAsiaTheme="majorEastAsia" w:hAnsiTheme="majorEastAsia"/>
                <w:szCs w:val="21"/>
              </w:rPr>
            </w:pPr>
            <w:r w:rsidRPr="00DC1260">
              <w:rPr>
                <w:rFonts w:asciiTheme="majorEastAsia" w:eastAsiaTheme="majorEastAsia" w:hAnsiTheme="majorEastAsia" w:hint="eastAsia"/>
                <w:szCs w:val="21"/>
              </w:rPr>
              <w:t>□ 医薬品</w:t>
            </w:r>
            <w:r w:rsidR="00491B58">
              <w:rPr>
                <w:rFonts w:asciiTheme="majorEastAsia" w:eastAsiaTheme="majorEastAsia" w:hAnsiTheme="majorEastAsia" w:hint="eastAsia"/>
                <w:szCs w:val="21"/>
              </w:rPr>
              <w:t>・</w:t>
            </w:r>
            <w:r w:rsidRPr="00DC1260">
              <w:rPr>
                <w:rFonts w:asciiTheme="majorEastAsia" w:eastAsiaTheme="majorEastAsia" w:hAnsiTheme="majorEastAsia" w:hint="eastAsia"/>
                <w:szCs w:val="21"/>
              </w:rPr>
              <w:t>医療機器</w:t>
            </w:r>
            <w:r w:rsidR="00491B58">
              <w:rPr>
                <w:rFonts w:asciiTheme="majorEastAsia" w:eastAsiaTheme="majorEastAsia" w:hAnsiTheme="majorEastAsia" w:hint="eastAsia"/>
                <w:szCs w:val="21"/>
              </w:rPr>
              <w:t>等</w:t>
            </w:r>
            <w:r w:rsidRPr="00DC1260">
              <w:rPr>
                <w:rFonts w:asciiTheme="majorEastAsia" w:eastAsiaTheme="majorEastAsia" w:hAnsiTheme="majorEastAsia"/>
                <w:szCs w:val="21"/>
              </w:rPr>
              <w:tab/>
            </w:r>
            <w:r w:rsidRPr="00DC1260">
              <w:rPr>
                <w:rFonts w:asciiTheme="majorEastAsia" w:eastAsiaTheme="majorEastAsia" w:hAnsiTheme="majorEastAsia" w:hint="eastAsia"/>
                <w:szCs w:val="21"/>
              </w:rPr>
              <w:t>□ 手術</w:t>
            </w:r>
            <w:r w:rsidRPr="00DC1260">
              <w:rPr>
                <w:rFonts w:asciiTheme="majorEastAsia" w:eastAsiaTheme="majorEastAsia" w:hAnsiTheme="majorEastAsia"/>
                <w:szCs w:val="21"/>
              </w:rPr>
              <w:tab/>
            </w:r>
            <w:r w:rsidRPr="00DC1260">
              <w:rPr>
                <w:rFonts w:asciiTheme="majorEastAsia" w:eastAsiaTheme="majorEastAsia" w:hAnsiTheme="majorEastAsia" w:hint="eastAsia"/>
                <w:szCs w:val="21"/>
              </w:rPr>
              <w:t>□ 放射線</w:t>
            </w:r>
            <w:r w:rsidRPr="00DC1260">
              <w:rPr>
                <w:rFonts w:asciiTheme="majorEastAsia" w:eastAsiaTheme="majorEastAsia" w:hAnsiTheme="majorEastAsia"/>
                <w:szCs w:val="21"/>
              </w:rPr>
              <w:tab/>
            </w:r>
            <w:r w:rsidRPr="00DC1260">
              <w:rPr>
                <w:rFonts w:asciiTheme="majorEastAsia" w:eastAsiaTheme="majorEastAsia" w:hAnsiTheme="majorEastAsia" w:hint="eastAsia"/>
                <w:szCs w:val="21"/>
              </w:rPr>
              <w:t>□その他（具体的に：　　　）</w:t>
            </w:r>
          </w:p>
          <w:p w14:paraId="07AC8921" w14:textId="77777777" w:rsidR="005E6D25" w:rsidRPr="00DC1260" w:rsidRDefault="005E6D25" w:rsidP="005E6D25">
            <w:pPr>
              <w:snapToGrid w:val="0"/>
              <w:spacing w:line="360" w:lineRule="auto"/>
              <w:ind w:leftChars="358" w:left="752"/>
              <w:rPr>
                <w:rFonts w:asciiTheme="majorEastAsia" w:eastAsiaTheme="majorEastAsia" w:hAnsiTheme="majorEastAsia"/>
                <w:szCs w:val="21"/>
              </w:rPr>
            </w:pPr>
            <w:r w:rsidRPr="00DC1260">
              <w:rPr>
                <w:rFonts w:asciiTheme="majorEastAsia" w:eastAsiaTheme="majorEastAsia" w:hAnsiTheme="majorEastAsia" w:hint="eastAsia"/>
                <w:szCs w:val="21"/>
              </w:rPr>
              <w:t>□ 通常の診療を超える医療行為</w:t>
            </w:r>
            <w:r>
              <w:rPr>
                <w:rFonts w:asciiTheme="majorEastAsia" w:eastAsiaTheme="majorEastAsia" w:hAnsiTheme="majorEastAsia" w:hint="eastAsia"/>
                <w:szCs w:val="21"/>
              </w:rPr>
              <w:t>を行う</w:t>
            </w:r>
          </w:p>
          <w:p w14:paraId="308207CC" w14:textId="0B310A3F" w:rsidR="005E6D25" w:rsidRPr="00DC1260" w:rsidRDefault="005E6D25" w:rsidP="005E6D25">
            <w:pPr>
              <w:tabs>
                <w:tab w:val="left" w:pos="9257"/>
              </w:tabs>
              <w:snapToGrid w:val="0"/>
              <w:spacing w:line="360" w:lineRule="auto"/>
              <w:ind w:leftChars="492" w:left="1033"/>
              <w:rPr>
                <w:rFonts w:asciiTheme="majorEastAsia" w:eastAsiaTheme="majorEastAsia" w:hAnsiTheme="majorEastAsia"/>
                <w:szCs w:val="21"/>
              </w:rPr>
            </w:pPr>
            <w:r w:rsidRPr="00DC1260">
              <w:rPr>
                <w:rFonts w:asciiTheme="majorEastAsia" w:eastAsiaTheme="majorEastAsia" w:hAnsiTheme="majorEastAsia" w:hint="eastAsia"/>
                <w:szCs w:val="21"/>
              </w:rPr>
              <w:t xml:space="preserve">□ 新規医療技術による医療行為（具体的に：　　　</w:t>
            </w:r>
            <w:r>
              <w:rPr>
                <w:rFonts w:asciiTheme="majorEastAsia" w:eastAsiaTheme="majorEastAsia" w:hAnsiTheme="majorEastAsia" w:hint="eastAsia"/>
                <w:szCs w:val="21"/>
              </w:rPr>
              <w:t xml:space="preserve">　　　</w:t>
            </w:r>
            <w:r w:rsidRPr="00DC1260">
              <w:rPr>
                <w:rFonts w:asciiTheme="majorEastAsia" w:eastAsiaTheme="majorEastAsia" w:hAnsiTheme="majorEastAsia" w:hint="eastAsia"/>
                <w:szCs w:val="21"/>
              </w:rPr>
              <w:t>）</w:t>
            </w:r>
          </w:p>
          <w:p w14:paraId="0771E352" w14:textId="77777777" w:rsidR="005E6D25" w:rsidRPr="00CF34C5" w:rsidRDefault="005E6D25" w:rsidP="005E6D25">
            <w:pPr>
              <w:snapToGrid w:val="0"/>
              <w:spacing w:line="360" w:lineRule="auto"/>
              <w:ind w:leftChars="358" w:left="752"/>
              <w:rPr>
                <w:rFonts w:asciiTheme="majorEastAsia" w:eastAsiaTheme="majorEastAsia" w:hAnsiTheme="majorEastAsia"/>
                <w:szCs w:val="21"/>
              </w:rPr>
            </w:pPr>
            <w:r w:rsidRPr="00DC1260">
              <w:rPr>
                <w:rFonts w:asciiTheme="majorEastAsia" w:eastAsiaTheme="majorEastAsia" w:hAnsiTheme="majorEastAsia" w:hint="eastAsia"/>
                <w:szCs w:val="21"/>
              </w:rPr>
              <w:t>□ 他の治療方法の選択を制約する</w:t>
            </w:r>
            <w:r w:rsidRPr="005B3BFB">
              <w:rPr>
                <w:rFonts w:asciiTheme="majorEastAsia" w:eastAsiaTheme="majorEastAsia" w:hAnsiTheme="majorEastAsia" w:hint="eastAsia"/>
                <w:sz w:val="18"/>
                <w:szCs w:val="18"/>
              </w:rPr>
              <w:t>（例：研究目的で研究開始前の治療方法を継続等）</w:t>
            </w:r>
          </w:p>
          <w:p w14:paraId="372A8756" w14:textId="77777777" w:rsidR="005E6D25" w:rsidRPr="00DC1260" w:rsidRDefault="005E6D25" w:rsidP="005E6D25">
            <w:pPr>
              <w:tabs>
                <w:tab w:val="left" w:pos="9257"/>
              </w:tabs>
              <w:spacing w:line="360" w:lineRule="auto"/>
              <w:ind w:leftChars="358" w:left="752"/>
              <w:rPr>
                <w:rFonts w:asciiTheme="majorEastAsia" w:eastAsiaTheme="majorEastAsia" w:hAnsiTheme="majorEastAsia"/>
                <w:szCs w:val="21"/>
              </w:rPr>
            </w:pPr>
            <w:r w:rsidRPr="00DC1260">
              <w:rPr>
                <w:rFonts w:asciiTheme="majorEastAsia" w:eastAsiaTheme="majorEastAsia" w:hAnsiTheme="majorEastAsia" w:hint="eastAsia"/>
                <w:szCs w:val="21"/>
              </w:rPr>
              <w:t>□ その他（具体的</w:t>
            </w:r>
            <w:r>
              <w:rPr>
                <w:rFonts w:asciiTheme="majorEastAsia" w:eastAsiaTheme="majorEastAsia" w:hAnsiTheme="majorEastAsia" w:hint="eastAsia"/>
                <w:szCs w:val="21"/>
              </w:rPr>
              <w:t>に</w:t>
            </w:r>
            <w:r w:rsidRPr="00DC1260">
              <w:rPr>
                <w:rFonts w:asciiTheme="majorEastAsia" w:eastAsiaTheme="majorEastAsia" w:hAnsiTheme="majorEastAsia" w:hint="eastAsia"/>
                <w:szCs w:val="21"/>
              </w:rPr>
              <w:t>：　　　）</w:t>
            </w:r>
          </w:p>
          <w:p w14:paraId="67840EE6" w14:textId="15B3FB37" w:rsidR="005E6D25" w:rsidRPr="005E6D25" w:rsidRDefault="005E6D25" w:rsidP="005E6D25">
            <w:pPr>
              <w:tabs>
                <w:tab w:val="left" w:pos="2311"/>
                <w:tab w:val="left" w:pos="3870"/>
                <w:tab w:val="left" w:pos="5146"/>
                <w:tab w:val="left" w:pos="6847"/>
                <w:tab w:val="left" w:pos="9441"/>
              </w:tabs>
              <w:snapToGrid w:val="0"/>
              <w:ind w:left="361" w:rightChars="72" w:right="151" w:hanging="280"/>
              <w:rPr>
                <w:rFonts w:asciiTheme="majorEastAsia" w:eastAsiaTheme="majorEastAsia" w:hAnsiTheme="majorEastAsia"/>
                <w:sz w:val="18"/>
                <w:szCs w:val="18"/>
              </w:rPr>
            </w:pPr>
            <w:r w:rsidRPr="007A5895">
              <w:rPr>
                <w:rFonts w:asciiTheme="majorEastAsia" w:eastAsiaTheme="majorEastAsia" w:hAnsiTheme="majorEastAsia" w:hint="eastAsia"/>
                <w:sz w:val="18"/>
                <w:szCs w:val="18"/>
                <w:vertAlign w:val="superscript"/>
              </w:rPr>
              <w:t>※</w:t>
            </w:r>
            <w:r w:rsidRPr="008F2A3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倫理指針が定める「</w:t>
            </w:r>
            <w:r w:rsidRPr="00096D8A">
              <w:rPr>
                <w:rFonts w:asciiTheme="majorEastAsia" w:eastAsiaTheme="majorEastAsia" w:hAnsiTheme="majorEastAsia" w:hint="eastAsia"/>
                <w:sz w:val="18"/>
                <w:szCs w:val="18"/>
              </w:rPr>
              <w:t>割付け</w:t>
            </w:r>
            <w:r>
              <w:rPr>
                <w:rFonts w:asciiTheme="majorEastAsia" w:eastAsiaTheme="majorEastAsia" w:hAnsiTheme="majorEastAsia" w:hint="eastAsia"/>
                <w:sz w:val="18"/>
                <w:szCs w:val="18"/>
              </w:rPr>
              <w:t>」</w:t>
            </w:r>
            <w:r w:rsidRPr="00096D8A">
              <w:rPr>
                <w:rFonts w:asciiTheme="majorEastAsia" w:eastAsiaTheme="majorEastAsia" w:hAnsiTheme="majorEastAsia" w:hint="eastAsia"/>
                <w:sz w:val="18"/>
                <w:szCs w:val="18"/>
              </w:rPr>
              <w:t>には</w:t>
            </w:r>
            <w:r>
              <w:rPr>
                <w:rFonts w:asciiTheme="majorEastAsia" w:eastAsiaTheme="majorEastAsia" w:hAnsiTheme="majorEastAsia" w:hint="eastAsia"/>
                <w:sz w:val="18"/>
                <w:szCs w:val="18"/>
              </w:rPr>
              <w:t>、</w:t>
            </w:r>
            <w:r w:rsidRPr="00D424BF">
              <w:rPr>
                <w:rFonts w:asciiTheme="majorEastAsia" w:eastAsiaTheme="majorEastAsia" w:hAnsiTheme="majorEastAsia" w:hint="eastAsia"/>
                <w:sz w:val="18"/>
                <w:szCs w:val="18"/>
                <w:u w:val="single"/>
              </w:rPr>
              <w:t>対照群を設けず単一群（シングルアーム）に特定の治療方法、予防方法、その他、研究対象者の健康に影響を与える要因に関する割付けを行う場合</w:t>
            </w:r>
            <w:r>
              <w:rPr>
                <w:rFonts w:asciiTheme="majorEastAsia" w:eastAsiaTheme="majorEastAsia" w:hAnsiTheme="majorEastAsia" w:hint="eastAsia"/>
                <w:sz w:val="18"/>
                <w:szCs w:val="18"/>
              </w:rPr>
              <w:t>が含まれる。</w:t>
            </w:r>
          </w:p>
        </w:tc>
      </w:tr>
      <w:tr w:rsidR="00097731" w:rsidRPr="00665B55" w14:paraId="44B39BC5" w14:textId="77777777" w:rsidTr="00AC72D0">
        <w:trPr>
          <w:trHeight w:val="510"/>
        </w:trPr>
        <w:tc>
          <w:tcPr>
            <w:tcW w:w="9781" w:type="dxa"/>
            <w:gridSpan w:val="2"/>
            <w:shd w:val="clear" w:color="auto" w:fill="F2F2F2" w:themeFill="background1" w:themeFillShade="F2"/>
            <w:vAlign w:val="center"/>
          </w:tcPr>
          <w:p w14:paraId="6866A422" w14:textId="0334A53E" w:rsidR="004F6566" w:rsidRPr="005E6D25" w:rsidRDefault="00097731" w:rsidP="005E6D25">
            <w:pPr>
              <w:spacing w:line="360" w:lineRule="auto"/>
              <w:rPr>
                <w:rFonts w:asciiTheme="majorEastAsia" w:eastAsiaTheme="majorEastAsia" w:hAnsiTheme="majorEastAsia"/>
                <w:b/>
                <w:bCs/>
                <w:szCs w:val="21"/>
              </w:rPr>
            </w:pPr>
            <w:r w:rsidRPr="008F2A3A">
              <w:rPr>
                <w:rFonts w:asciiTheme="majorEastAsia" w:eastAsiaTheme="majorEastAsia" w:hAnsiTheme="majorEastAsia" w:hint="eastAsia"/>
                <w:szCs w:val="21"/>
              </w:rPr>
              <w:lastRenderedPageBreak/>
              <w:t>９．</w:t>
            </w:r>
            <w:r w:rsidRPr="008F2A3A">
              <w:rPr>
                <w:rFonts w:asciiTheme="majorEastAsia" w:eastAsiaTheme="majorEastAsia" w:hAnsiTheme="majorEastAsia" w:hint="eastAsia"/>
                <w:b/>
                <w:szCs w:val="21"/>
              </w:rPr>
              <w:t>試料</w:t>
            </w:r>
            <w:r w:rsidR="009B5E59">
              <w:rPr>
                <w:rFonts w:asciiTheme="majorEastAsia" w:eastAsiaTheme="majorEastAsia" w:hAnsiTheme="majorEastAsia" w:hint="eastAsia"/>
                <w:b/>
                <w:szCs w:val="21"/>
              </w:rPr>
              <w:t>・</w:t>
            </w:r>
            <w:r w:rsidRPr="008F2A3A">
              <w:rPr>
                <w:rFonts w:asciiTheme="majorEastAsia" w:eastAsiaTheme="majorEastAsia" w:hAnsiTheme="majorEastAsia" w:hint="eastAsia"/>
                <w:b/>
                <w:bCs/>
                <w:szCs w:val="21"/>
              </w:rPr>
              <w:t>情報</w:t>
            </w:r>
            <w:r w:rsidR="00FE30D2" w:rsidRPr="00D60C6F">
              <w:rPr>
                <w:rFonts w:asciiTheme="majorEastAsia" w:eastAsiaTheme="majorEastAsia" w:hAnsiTheme="majorEastAsia" w:hint="eastAsia"/>
                <w:sz w:val="18"/>
                <w:szCs w:val="18"/>
              </w:rPr>
              <w:t>（該当するものすべてにチェック）</w:t>
            </w:r>
          </w:p>
        </w:tc>
      </w:tr>
      <w:tr w:rsidR="005E6D25" w:rsidRPr="00665B55" w14:paraId="74581754" w14:textId="77777777" w:rsidTr="00097731">
        <w:tc>
          <w:tcPr>
            <w:tcW w:w="9781" w:type="dxa"/>
            <w:gridSpan w:val="2"/>
            <w:vAlign w:val="center"/>
          </w:tcPr>
          <w:p w14:paraId="572BE2A3" w14:textId="77777777" w:rsidR="005E6D25" w:rsidRDefault="005E6D25" w:rsidP="005E6D25">
            <w:pPr>
              <w:snapToGrid w:val="0"/>
              <w:spacing w:line="360" w:lineRule="auto"/>
              <w:rPr>
                <w:rFonts w:asciiTheme="majorEastAsia" w:eastAsiaTheme="majorEastAsia" w:hAnsiTheme="majorEastAsia"/>
                <w:sz w:val="18"/>
                <w:szCs w:val="18"/>
              </w:rPr>
            </w:pPr>
            <w:r w:rsidRPr="004C0724">
              <w:rPr>
                <w:rFonts w:asciiTheme="majorEastAsia" w:eastAsiaTheme="majorEastAsia" w:hAnsiTheme="majorEastAsia" w:hint="eastAsia"/>
                <w:bCs/>
                <w:szCs w:val="21"/>
              </w:rPr>
              <w:t>・</w:t>
            </w:r>
            <w:r w:rsidRPr="005E6D25">
              <w:rPr>
                <w:rFonts w:asciiTheme="majorEastAsia" w:eastAsiaTheme="majorEastAsia" w:hAnsiTheme="majorEastAsia" w:hint="eastAsia"/>
                <w:b/>
                <w:spacing w:val="211"/>
                <w:kern w:val="0"/>
                <w:szCs w:val="21"/>
                <w:fitText w:val="844" w:id="2009867520"/>
              </w:rPr>
              <w:t>試</w:t>
            </w:r>
            <w:r w:rsidRPr="005E6D25">
              <w:rPr>
                <w:rFonts w:asciiTheme="majorEastAsia" w:eastAsiaTheme="majorEastAsia" w:hAnsiTheme="majorEastAsia" w:hint="eastAsia"/>
                <w:b/>
                <w:kern w:val="0"/>
                <w:szCs w:val="21"/>
                <w:fitText w:val="844" w:id="2009867520"/>
              </w:rPr>
              <w:t>料</w:t>
            </w:r>
            <w:r w:rsidRPr="000F3BC7">
              <w:rPr>
                <w:rFonts w:asciiTheme="majorEastAsia" w:eastAsiaTheme="majorEastAsia" w:hAnsiTheme="majorEastAsia" w:hint="eastAsia"/>
                <w:sz w:val="18"/>
                <w:szCs w:val="18"/>
              </w:rPr>
              <w:t>（人体から取得された血液、体液、組織、細胞等</w:t>
            </w:r>
            <w:r>
              <w:rPr>
                <w:rFonts w:asciiTheme="majorEastAsia" w:eastAsiaTheme="majorEastAsia" w:hAnsiTheme="majorEastAsia" w:hint="eastAsia"/>
                <w:sz w:val="18"/>
                <w:szCs w:val="18"/>
              </w:rPr>
              <w:t>及びこれから抽出したDNA等の生体試料</w:t>
            </w:r>
            <w:r w:rsidRPr="000F3BC7">
              <w:rPr>
                <w:rFonts w:asciiTheme="majorEastAsia" w:eastAsiaTheme="majorEastAsia" w:hAnsiTheme="majorEastAsia" w:hint="eastAsia"/>
                <w:sz w:val="18"/>
                <w:szCs w:val="18"/>
              </w:rPr>
              <w:t>）</w:t>
            </w:r>
          </w:p>
          <w:p w14:paraId="49A26759" w14:textId="77777777" w:rsidR="005E6D25" w:rsidRPr="000F3BC7" w:rsidRDefault="005E6D25" w:rsidP="005E6D25">
            <w:pPr>
              <w:snapToGrid w:val="0"/>
              <w:spacing w:line="360" w:lineRule="auto"/>
              <w:rPr>
                <w:rFonts w:asciiTheme="majorEastAsia" w:eastAsiaTheme="majorEastAsia" w:hAnsiTheme="majorEastAsia"/>
                <w:b/>
                <w:szCs w:val="21"/>
              </w:rPr>
            </w:pPr>
            <w:r w:rsidRPr="004C0724">
              <w:rPr>
                <w:rFonts w:asciiTheme="majorEastAsia" w:eastAsiaTheme="majorEastAsia" w:hAnsiTheme="majorEastAsia" w:hint="eastAsia"/>
                <w:bCs/>
                <w:szCs w:val="21"/>
              </w:rPr>
              <w:t>・</w:t>
            </w:r>
            <w:r w:rsidRPr="005E6D25">
              <w:rPr>
                <w:rFonts w:asciiTheme="majorEastAsia" w:eastAsiaTheme="majorEastAsia" w:hAnsiTheme="majorEastAsia" w:hint="eastAsia"/>
                <w:b/>
                <w:spacing w:val="211"/>
                <w:kern w:val="0"/>
                <w:szCs w:val="21"/>
                <w:fitText w:val="844" w:id="2009867776"/>
              </w:rPr>
              <w:t>情</w:t>
            </w:r>
            <w:r w:rsidRPr="005E6D25">
              <w:rPr>
                <w:rFonts w:asciiTheme="majorEastAsia" w:eastAsiaTheme="majorEastAsia" w:hAnsiTheme="majorEastAsia" w:hint="eastAsia"/>
                <w:b/>
                <w:kern w:val="0"/>
                <w:szCs w:val="21"/>
                <w:fitText w:val="844" w:id="2009867776"/>
              </w:rPr>
              <w:t>報</w:t>
            </w:r>
            <w:r w:rsidRPr="000F3BC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研究に用いられる</w:t>
            </w:r>
            <w:r w:rsidRPr="000F3BC7">
              <w:rPr>
                <w:rFonts w:asciiTheme="majorEastAsia" w:eastAsiaTheme="majorEastAsia" w:hAnsiTheme="majorEastAsia" w:hint="eastAsia"/>
                <w:sz w:val="18"/>
                <w:szCs w:val="18"/>
              </w:rPr>
              <w:t>診療情報</w:t>
            </w:r>
            <w:r>
              <w:rPr>
                <w:rFonts w:asciiTheme="majorEastAsia" w:eastAsiaTheme="majorEastAsia" w:hAnsiTheme="majorEastAsia" w:hint="eastAsia"/>
                <w:sz w:val="18"/>
                <w:szCs w:val="18"/>
              </w:rPr>
              <w:t>（傷病名、投薬内容、検査又は測定の結果）に関する情報</w:t>
            </w:r>
            <w:r w:rsidRPr="000F3BC7">
              <w:rPr>
                <w:rFonts w:asciiTheme="majorEastAsia" w:eastAsiaTheme="majorEastAsia" w:hAnsiTheme="majorEastAsia" w:hint="eastAsia"/>
                <w:sz w:val="18"/>
                <w:szCs w:val="18"/>
              </w:rPr>
              <w:t>）</w:t>
            </w:r>
          </w:p>
          <w:p w14:paraId="76639CE4" w14:textId="77777777" w:rsidR="005E6D25" w:rsidRDefault="005E6D25" w:rsidP="005E6D25">
            <w:pPr>
              <w:snapToGrid w:val="0"/>
              <w:spacing w:line="360" w:lineRule="auto"/>
              <w:ind w:leftChars="88" w:left="185"/>
              <w:rPr>
                <w:rFonts w:asciiTheme="majorEastAsia" w:eastAsiaTheme="majorEastAsia" w:hAnsiTheme="majorEastAsia"/>
                <w:szCs w:val="21"/>
              </w:rPr>
            </w:pPr>
            <w:r w:rsidRPr="008F2A3A">
              <w:rPr>
                <w:rFonts w:asciiTheme="majorEastAsia" w:eastAsiaTheme="majorEastAsia" w:hAnsiTheme="majorEastAsia" w:hint="eastAsia"/>
                <w:szCs w:val="21"/>
              </w:rPr>
              <w:t>□ 新たに</w:t>
            </w:r>
            <w:r>
              <w:rPr>
                <w:rFonts w:asciiTheme="majorEastAsia" w:eastAsiaTheme="majorEastAsia" w:hAnsiTheme="majorEastAsia" w:hint="eastAsia"/>
                <w:szCs w:val="21"/>
              </w:rPr>
              <w:t xml:space="preserve">（□　</w:t>
            </w:r>
            <w:r w:rsidRPr="008F2A3A">
              <w:rPr>
                <w:rFonts w:asciiTheme="majorEastAsia" w:eastAsiaTheme="majorEastAsia" w:hAnsiTheme="majorEastAsia" w:hint="eastAsia"/>
                <w:szCs w:val="21"/>
              </w:rPr>
              <w:t>試料</w:t>
            </w:r>
            <w:r>
              <w:rPr>
                <w:rFonts w:asciiTheme="majorEastAsia" w:eastAsiaTheme="majorEastAsia" w:hAnsiTheme="majorEastAsia" w:hint="eastAsia"/>
                <w:szCs w:val="21"/>
              </w:rPr>
              <w:t xml:space="preserve">　□情報）</w:t>
            </w:r>
            <w:r w:rsidRPr="008F2A3A">
              <w:rPr>
                <w:rFonts w:asciiTheme="majorEastAsia" w:eastAsiaTheme="majorEastAsia" w:hAnsiTheme="majorEastAsia" w:hint="eastAsia"/>
                <w:szCs w:val="21"/>
              </w:rPr>
              <w:t>を取得</w:t>
            </w:r>
            <w:r>
              <w:rPr>
                <w:rFonts w:asciiTheme="majorEastAsia" w:eastAsiaTheme="majorEastAsia" w:hAnsiTheme="majorEastAsia" w:hint="eastAsia"/>
                <w:szCs w:val="21"/>
              </w:rPr>
              <w:t>する</w:t>
            </w:r>
          </w:p>
          <w:p w14:paraId="6686D5AE" w14:textId="77777777" w:rsidR="005E6D25" w:rsidRPr="008F2A3A" w:rsidRDefault="005E6D25" w:rsidP="005E6D25">
            <w:pPr>
              <w:snapToGrid w:val="0"/>
              <w:spacing w:line="360" w:lineRule="auto"/>
              <w:ind w:leftChars="88" w:left="185"/>
              <w:rPr>
                <w:rFonts w:asciiTheme="majorEastAsia" w:eastAsiaTheme="majorEastAsia" w:hAnsiTheme="majorEastAsia"/>
                <w:szCs w:val="21"/>
              </w:rPr>
            </w:pPr>
            <w:r w:rsidRPr="008F2A3A">
              <w:rPr>
                <w:rFonts w:asciiTheme="majorEastAsia" w:eastAsiaTheme="majorEastAsia" w:hAnsiTheme="majorEastAsia" w:hint="eastAsia"/>
                <w:szCs w:val="21"/>
              </w:rPr>
              <w:t>□ 既存</w:t>
            </w:r>
            <w:r>
              <w:rPr>
                <w:rFonts w:asciiTheme="majorEastAsia" w:eastAsiaTheme="majorEastAsia" w:hAnsiTheme="majorEastAsia" w:hint="eastAsia"/>
                <w:szCs w:val="21"/>
              </w:rPr>
              <w:t xml:space="preserve">の（□　</w:t>
            </w:r>
            <w:r w:rsidRPr="008F2A3A">
              <w:rPr>
                <w:rFonts w:asciiTheme="majorEastAsia" w:eastAsiaTheme="majorEastAsia" w:hAnsiTheme="majorEastAsia" w:hint="eastAsia"/>
                <w:szCs w:val="21"/>
              </w:rPr>
              <w:t>試料</w:t>
            </w:r>
            <w:r>
              <w:rPr>
                <w:rFonts w:asciiTheme="majorEastAsia" w:eastAsiaTheme="majorEastAsia" w:hAnsiTheme="majorEastAsia" w:hint="eastAsia"/>
                <w:szCs w:val="21"/>
              </w:rPr>
              <w:t xml:space="preserve">　□情報）</w:t>
            </w:r>
            <w:r w:rsidRPr="008F2A3A">
              <w:rPr>
                <w:rFonts w:asciiTheme="majorEastAsia" w:eastAsiaTheme="majorEastAsia" w:hAnsiTheme="majorEastAsia" w:hint="eastAsia"/>
                <w:szCs w:val="21"/>
              </w:rPr>
              <w:t>を利用</w:t>
            </w:r>
            <w:r>
              <w:rPr>
                <w:rFonts w:asciiTheme="majorEastAsia" w:eastAsiaTheme="majorEastAsia" w:hAnsiTheme="majorEastAsia" w:hint="eastAsia"/>
                <w:szCs w:val="21"/>
              </w:rPr>
              <w:t>する</w:t>
            </w:r>
            <w:r w:rsidRPr="007A5895">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p w14:paraId="5DC061FB" w14:textId="77777777" w:rsidR="005E6D25" w:rsidRDefault="005E6D25" w:rsidP="005E6D25">
            <w:pPr>
              <w:snapToGrid w:val="0"/>
              <w:spacing w:line="360" w:lineRule="auto"/>
              <w:ind w:leftChars="88" w:left="185"/>
              <w:rPr>
                <w:rFonts w:asciiTheme="majorEastAsia" w:eastAsiaTheme="majorEastAsia" w:hAnsiTheme="majorEastAsia"/>
                <w:szCs w:val="21"/>
              </w:rPr>
            </w:pPr>
            <w:r w:rsidRPr="00784E77">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既承認</w:t>
            </w:r>
            <w:r w:rsidRPr="00784E77">
              <w:rPr>
                <w:rFonts w:asciiTheme="majorEastAsia" w:eastAsiaTheme="majorEastAsia" w:hAnsiTheme="majorEastAsia" w:hint="eastAsia"/>
                <w:szCs w:val="21"/>
              </w:rPr>
              <w:t>の研究</w:t>
            </w:r>
            <w:r>
              <w:rPr>
                <w:rFonts w:asciiTheme="majorEastAsia" w:eastAsiaTheme="majorEastAsia" w:hAnsiTheme="majorEastAsia" w:hint="eastAsia"/>
                <w:szCs w:val="21"/>
              </w:rPr>
              <w:t>（倫理委員会受付番号：</w:t>
            </w:r>
            <w:r w:rsidRPr="00DC1260">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）で取得した（□　</w:t>
            </w:r>
            <w:r w:rsidRPr="008F2A3A">
              <w:rPr>
                <w:rFonts w:asciiTheme="majorEastAsia" w:eastAsiaTheme="majorEastAsia" w:hAnsiTheme="majorEastAsia" w:hint="eastAsia"/>
                <w:szCs w:val="21"/>
              </w:rPr>
              <w:t>試料</w:t>
            </w:r>
            <w:r>
              <w:rPr>
                <w:rFonts w:asciiTheme="majorEastAsia" w:eastAsiaTheme="majorEastAsia" w:hAnsiTheme="majorEastAsia" w:hint="eastAsia"/>
                <w:szCs w:val="21"/>
              </w:rPr>
              <w:t xml:space="preserve">　□情報）</w:t>
            </w:r>
            <w:r w:rsidRPr="00784E77">
              <w:rPr>
                <w:rFonts w:asciiTheme="majorEastAsia" w:eastAsiaTheme="majorEastAsia" w:hAnsiTheme="majorEastAsia" w:hint="eastAsia"/>
                <w:szCs w:val="21"/>
              </w:rPr>
              <w:t>を</w:t>
            </w:r>
            <w:r w:rsidRPr="00566B92">
              <w:rPr>
                <w:rFonts w:asciiTheme="majorEastAsia" w:eastAsiaTheme="majorEastAsia" w:hAnsiTheme="majorEastAsia" w:hint="eastAsia"/>
                <w:szCs w:val="21"/>
              </w:rPr>
              <w:t>利用</w:t>
            </w:r>
            <w:r>
              <w:rPr>
                <w:rFonts w:asciiTheme="majorEastAsia" w:eastAsiaTheme="majorEastAsia" w:hAnsiTheme="majorEastAsia" w:hint="eastAsia"/>
                <w:szCs w:val="21"/>
              </w:rPr>
              <w:t>する</w:t>
            </w:r>
          </w:p>
          <w:p w14:paraId="387BB7FF" w14:textId="77777777" w:rsidR="005E6D25" w:rsidRDefault="005E6D25" w:rsidP="005E6D25">
            <w:pPr>
              <w:snapToGrid w:val="0"/>
              <w:spacing w:line="360" w:lineRule="auto"/>
              <w:ind w:leftChars="88" w:left="185"/>
              <w:rPr>
                <w:rFonts w:asciiTheme="majorEastAsia" w:eastAsiaTheme="majorEastAsia" w:hAnsiTheme="majorEastAsia"/>
                <w:szCs w:val="21"/>
              </w:rPr>
            </w:pPr>
            <w:r w:rsidRPr="008F2A3A">
              <w:rPr>
                <w:rFonts w:asciiTheme="majorEastAsia" w:eastAsiaTheme="majorEastAsia" w:hAnsiTheme="majorEastAsia" w:hint="eastAsia"/>
                <w:szCs w:val="21"/>
              </w:rPr>
              <w:t xml:space="preserve">□ </w:t>
            </w:r>
            <w:r w:rsidRPr="004E583E">
              <w:rPr>
                <w:rFonts w:asciiTheme="majorEastAsia" w:eastAsiaTheme="majorEastAsia" w:hAnsiTheme="majorEastAsia" w:hint="eastAsia"/>
                <w:szCs w:val="21"/>
                <w:u w:val="single"/>
              </w:rPr>
              <w:t>遺伝情報</w:t>
            </w:r>
            <w:r w:rsidRPr="007A5895">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r>
              <w:rPr>
                <w:rFonts w:asciiTheme="majorEastAsia" w:eastAsiaTheme="majorEastAsia" w:hAnsiTheme="majorEastAsia" w:hint="eastAsia"/>
                <w:szCs w:val="21"/>
              </w:rPr>
              <w:t>を取得する</w:t>
            </w:r>
          </w:p>
          <w:p w14:paraId="7D4E74FE" w14:textId="77777777" w:rsidR="005E6D25" w:rsidRPr="00F25652" w:rsidRDefault="005E6D25" w:rsidP="005E6D25">
            <w:pPr>
              <w:snapToGrid w:val="0"/>
              <w:ind w:rightChars="273" w:right="573"/>
            </w:pPr>
          </w:p>
          <w:p w14:paraId="45EB3FCA" w14:textId="77777777" w:rsidR="005E6D25" w:rsidRPr="004E583E" w:rsidRDefault="005E6D25" w:rsidP="005E6D25">
            <w:pPr>
              <w:snapToGrid w:val="0"/>
              <w:rPr>
                <w:rFonts w:asciiTheme="majorEastAsia" w:eastAsiaTheme="majorEastAsia" w:hAnsiTheme="majorEastAsia"/>
                <w:sz w:val="18"/>
                <w:szCs w:val="18"/>
              </w:rPr>
            </w:pPr>
            <w:r w:rsidRPr="004E583E">
              <w:rPr>
                <w:rFonts w:asciiTheme="majorEastAsia" w:eastAsiaTheme="majorEastAsia" w:hAnsiTheme="majorEastAsia" w:hint="eastAsia"/>
                <w:sz w:val="18"/>
                <w:szCs w:val="18"/>
              </w:rPr>
              <w:t>※1：既存試料及び既存情報について、倫理指針には、以下のものと定義されています。</w:t>
            </w:r>
          </w:p>
          <w:p w14:paraId="6CFB0A9D" w14:textId="77777777" w:rsidR="005E6D25" w:rsidRPr="004E583E" w:rsidRDefault="005E6D25" w:rsidP="005E6D25">
            <w:pPr>
              <w:snapToGrid w:val="0"/>
              <w:ind w:leftChars="174" w:left="365"/>
              <w:rPr>
                <w:rFonts w:asciiTheme="majorEastAsia" w:eastAsiaTheme="majorEastAsia" w:hAnsiTheme="majorEastAsia"/>
                <w:sz w:val="18"/>
                <w:szCs w:val="18"/>
              </w:rPr>
            </w:pPr>
            <w:r w:rsidRPr="004E583E">
              <w:rPr>
                <w:rFonts w:asciiTheme="majorEastAsia" w:eastAsiaTheme="majorEastAsia" w:hAnsiTheme="majorEastAsia" w:hint="eastAsia"/>
                <w:sz w:val="18"/>
                <w:szCs w:val="18"/>
              </w:rPr>
              <w:t>・研究計画書作成以前に存在するもの</w:t>
            </w:r>
          </w:p>
          <w:p w14:paraId="75D307E4" w14:textId="77777777" w:rsidR="005E6D25" w:rsidRPr="004E583E" w:rsidRDefault="005E6D25" w:rsidP="005E6D25">
            <w:pPr>
              <w:snapToGrid w:val="0"/>
              <w:ind w:leftChars="174" w:left="365"/>
              <w:rPr>
                <w:rFonts w:asciiTheme="majorEastAsia" w:eastAsiaTheme="majorEastAsia" w:hAnsiTheme="majorEastAsia"/>
                <w:sz w:val="18"/>
                <w:szCs w:val="18"/>
              </w:rPr>
            </w:pPr>
            <w:r w:rsidRPr="004E583E">
              <w:rPr>
                <w:rFonts w:asciiTheme="majorEastAsia" w:eastAsiaTheme="majorEastAsia" w:hAnsiTheme="majorEastAsia" w:hint="eastAsia"/>
                <w:sz w:val="18"/>
                <w:szCs w:val="18"/>
              </w:rPr>
              <w:t>・研究計画書作成以降に取得されたもので、取得の時点では本研究に用いられることを目的としていなかったもの（通常診療で取得された残余検体等）</w:t>
            </w:r>
          </w:p>
          <w:p w14:paraId="0F6016D1" w14:textId="16E06317" w:rsidR="005E6D25" w:rsidRPr="004C0724" w:rsidRDefault="005E6D25" w:rsidP="004C0724">
            <w:pPr>
              <w:snapToGrid w:val="0"/>
              <w:ind w:left="508" w:hangingChars="282" w:hanging="508"/>
              <w:rPr>
                <w:rFonts w:asciiTheme="majorEastAsia" w:eastAsiaTheme="majorEastAsia" w:hAnsiTheme="majorEastAsia"/>
                <w:sz w:val="18"/>
                <w:szCs w:val="18"/>
              </w:rPr>
            </w:pPr>
            <w:r w:rsidRPr="004E583E">
              <w:rPr>
                <w:rFonts w:asciiTheme="majorEastAsia" w:eastAsiaTheme="majorEastAsia" w:hAnsiTheme="majorEastAsia" w:hint="eastAsia"/>
                <w:sz w:val="18"/>
                <w:szCs w:val="18"/>
              </w:rPr>
              <w:t>※2：試料・情報を用いて実施される研究の過程を通じて得られ、又は既に試料・情報に付随している</w:t>
            </w:r>
            <w:r w:rsidRPr="00504DA8">
              <w:rPr>
                <w:rFonts w:asciiTheme="majorEastAsia" w:eastAsiaTheme="majorEastAsia" w:hAnsiTheme="majorEastAsia" w:hint="eastAsia"/>
                <w:sz w:val="18"/>
                <w:szCs w:val="18"/>
                <w:u w:val="single"/>
              </w:rPr>
              <w:t>子孫に受け継がれ得る情報で、個人の遺伝的特徴及び体質を示すもの</w:t>
            </w:r>
            <w:r w:rsidRPr="004E583E">
              <w:rPr>
                <w:rFonts w:asciiTheme="majorEastAsia" w:eastAsiaTheme="majorEastAsia" w:hAnsiTheme="majorEastAsia" w:hint="eastAsia"/>
                <w:sz w:val="18"/>
                <w:szCs w:val="18"/>
              </w:rPr>
              <w:t>をいう。</w:t>
            </w:r>
          </w:p>
        </w:tc>
      </w:tr>
      <w:tr w:rsidR="005E6D25" w:rsidRPr="00665B55" w14:paraId="6F726FF2" w14:textId="77777777" w:rsidTr="00AC72D0">
        <w:trPr>
          <w:trHeight w:val="510"/>
        </w:trPr>
        <w:tc>
          <w:tcPr>
            <w:tcW w:w="9781" w:type="dxa"/>
            <w:gridSpan w:val="2"/>
            <w:shd w:val="clear" w:color="auto" w:fill="F2F2F2" w:themeFill="background1" w:themeFillShade="F2"/>
            <w:vAlign w:val="center"/>
          </w:tcPr>
          <w:p w14:paraId="3F63B70E" w14:textId="46224983" w:rsidR="005E6D25" w:rsidRPr="005E6D25" w:rsidRDefault="005E6D25" w:rsidP="005E6D25">
            <w:pPr>
              <w:spacing w:line="360" w:lineRule="auto"/>
              <w:rPr>
                <w:rFonts w:asciiTheme="majorEastAsia" w:eastAsiaTheme="majorEastAsia" w:hAnsiTheme="majorEastAsia"/>
                <w:b/>
                <w:bCs/>
                <w:szCs w:val="21"/>
              </w:rPr>
            </w:pPr>
            <w:r w:rsidRPr="008F2A3A">
              <w:rPr>
                <w:rFonts w:asciiTheme="majorEastAsia" w:eastAsiaTheme="majorEastAsia" w:hAnsiTheme="majorEastAsia" w:hint="eastAsia"/>
                <w:szCs w:val="21"/>
              </w:rPr>
              <w:t>10．</w:t>
            </w:r>
            <w:r>
              <w:rPr>
                <w:rFonts w:asciiTheme="majorEastAsia" w:eastAsiaTheme="majorEastAsia" w:hAnsiTheme="majorEastAsia" w:hint="eastAsia"/>
                <w:b/>
                <w:szCs w:val="21"/>
              </w:rPr>
              <w:t>試</w:t>
            </w:r>
            <w:r w:rsidRPr="008F2A3A">
              <w:rPr>
                <w:rFonts w:asciiTheme="majorEastAsia" w:eastAsiaTheme="majorEastAsia" w:hAnsiTheme="majorEastAsia" w:hint="eastAsia"/>
                <w:b/>
                <w:szCs w:val="21"/>
              </w:rPr>
              <w:t>料</w:t>
            </w:r>
            <w:r>
              <w:rPr>
                <w:rFonts w:asciiTheme="majorEastAsia" w:eastAsiaTheme="majorEastAsia" w:hAnsiTheme="majorEastAsia" w:hint="eastAsia"/>
                <w:b/>
                <w:bCs/>
                <w:szCs w:val="21"/>
              </w:rPr>
              <w:t>・情報の提供・保管及び二次利用</w:t>
            </w:r>
            <w:r w:rsidRPr="00D60C6F">
              <w:rPr>
                <w:rFonts w:asciiTheme="majorEastAsia" w:eastAsiaTheme="majorEastAsia" w:hAnsiTheme="majorEastAsia" w:hint="eastAsia"/>
                <w:sz w:val="18"/>
                <w:szCs w:val="18"/>
              </w:rPr>
              <w:t>（該当するものすべてにチェック）</w:t>
            </w:r>
          </w:p>
        </w:tc>
      </w:tr>
      <w:tr w:rsidR="00097731" w:rsidRPr="00655756" w14:paraId="3FB65B39" w14:textId="77777777" w:rsidTr="00097731">
        <w:tc>
          <w:tcPr>
            <w:tcW w:w="9781" w:type="dxa"/>
            <w:gridSpan w:val="2"/>
            <w:vAlign w:val="center"/>
          </w:tcPr>
          <w:p w14:paraId="5D74DDF9" w14:textId="7E24123C" w:rsidR="00097731" w:rsidRPr="008F2A3A" w:rsidRDefault="00097731" w:rsidP="005927E6">
            <w:pPr>
              <w:spacing w:line="360" w:lineRule="auto"/>
              <w:ind w:leftChars="88" w:left="185"/>
              <w:rPr>
                <w:rFonts w:asciiTheme="majorEastAsia" w:eastAsiaTheme="majorEastAsia" w:hAnsiTheme="majorEastAsia"/>
                <w:szCs w:val="21"/>
              </w:rPr>
            </w:pPr>
            <w:r w:rsidRPr="008F2A3A">
              <w:rPr>
                <w:rFonts w:asciiTheme="majorEastAsia" w:eastAsiaTheme="majorEastAsia" w:hAnsiTheme="majorEastAsia" w:hint="eastAsia"/>
                <w:szCs w:val="21"/>
              </w:rPr>
              <w:t>１）</w:t>
            </w:r>
            <w:r w:rsidR="002C295D" w:rsidRPr="002C295D">
              <w:rPr>
                <w:rFonts w:asciiTheme="majorEastAsia" w:eastAsiaTheme="majorEastAsia" w:hAnsiTheme="majorEastAsia" w:hint="eastAsia"/>
                <w:b/>
                <w:bCs/>
                <w:szCs w:val="21"/>
              </w:rPr>
              <w:t>研究中の</w:t>
            </w:r>
            <w:r w:rsidRPr="0082564D">
              <w:rPr>
                <w:rFonts w:asciiTheme="majorEastAsia" w:eastAsiaTheme="majorEastAsia" w:hAnsiTheme="majorEastAsia" w:hint="eastAsia"/>
                <w:b/>
                <w:bCs/>
                <w:szCs w:val="21"/>
              </w:rPr>
              <w:t>試料・情報の提供</w:t>
            </w:r>
          </w:p>
          <w:p w14:paraId="6774716C" w14:textId="4F7C80F0" w:rsidR="00097731" w:rsidRPr="003172BB" w:rsidRDefault="00097731" w:rsidP="00097731">
            <w:pPr>
              <w:ind w:leftChars="222" w:left="466"/>
              <w:rPr>
                <w:rFonts w:asciiTheme="majorEastAsia" w:eastAsiaTheme="majorEastAsia" w:hAnsiTheme="majorEastAsia"/>
                <w:szCs w:val="21"/>
              </w:rPr>
            </w:pPr>
            <w:r w:rsidRPr="008F2A3A">
              <w:rPr>
                <w:rFonts w:asciiTheme="majorEastAsia" w:eastAsiaTheme="majorEastAsia" w:hAnsiTheme="majorEastAsia" w:hint="eastAsia"/>
                <w:szCs w:val="21"/>
              </w:rPr>
              <w:t>・</w:t>
            </w:r>
            <w:r>
              <w:rPr>
                <w:rFonts w:asciiTheme="majorEastAsia" w:eastAsiaTheme="majorEastAsia" w:hAnsiTheme="majorEastAsia" w:hint="eastAsia"/>
                <w:szCs w:val="21"/>
              </w:rPr>
              <w:t>他</w:t>
            </w:r>
            <w:r w:rsidR="00EE34D7">
              <w:rPr>
                <w:rFonts w:asciiTheme="majorEastAsia" w:eastAsiaTheme="majorEastAsia" w:hAnsiTheme="majorEastAsia" w:hint="eastAsia"/>
                <w:szCs w:val="21"/>
              </w:rPr>
              <w:t>機関へ</w:t>
            </w:r>
            <w:r>
              <w:rPr>
                <w:rFonts w:asciiTheme="majorEastAsia" w:eastAsiaTheme="majorEastAsia" w:hAnsiTheme="majorEastAsia" w:hint="eastAsia"/>
                <w:szCs w:val="21"/>
              </w:rPr>
              <w:t xml:space="preserve">提供　</w:t>
            </w:r>
            <w:r w:rsidRPr="003172BB">
              <w:rPr>
                <w:rFonts w:asciiTheme="majorEastAsia" w:eastAsiaTheme="majorEastAsia" w:hAnsiTheme="majorEastAsia" w:hint="eastAsia"/>
                <w:szCs w:val="21"/>
              </w:rPr>
              <w:t>□ しない</w:t>
            </w:r>
          </w:p>
          <w:p w14:paraId="79301F83" w14:textId="0DFAB397" w:rsidR="00097731" w:rsidRPr="003172BB" w:rsidRDefault="00097731" w:rsidP="00BD087B">
            <w:pPr>
              <w:tabs>
                <w:tab w:val="left" w:pos="9257"/>
              </w:tabs>
              <w:ind w:leftChars="222" w:left="466" w:firstLineChars="800" w:firstLine="1680"/>
              <w:rPr>
                <w:rFonts w:asciiTheme="majorEastAsia" w:eastAsiaTheme="majorEastAsia" w:hAnsiTheme="majorEastAsia"/>
                <w:sz w:val="16"/>
                <w:szCs w:val="16"/>
              </w:rPr>
            </w:pPr>
            <w:r w:rsidRPr="003172BB">
              <w:rPr>
                <w:rFonts w:asciiTheme="majorEastAsia" w:eastAsiaTheme="majorEastAsia" w:hAnsiTheme="majorEastAsia" w:hint="eastAsia"/>
                <w:szCs w:val="21"/>
                <w:u w:val="single"/>
              </w:rPr>
              <w:t xml:space="preserve">□ </w:t>
            </w:r>
            <w:r w:rsidRPr="0024452C">
              <w:rPr>
                <w:rFonts w:asciiTheme="majorEastAsia" w:eastAsiaTheme="majorEastAsia" w:hAnsiTheme="majorEastAsia" w:hint="eastAsia"/>
                <w:spacing w:val="105"/>
                <w:kern w:val="0"/>
                <w:szCs w:val="21"/>
                <w:u w:val="single"/>
                <w:fitText w:val="630" w:id="-1988394752"/>
              </w:rPr>
              <w:t>す</w:t>
            </w:r>
            <w:r w:rsidRPr="0024452C">
              <w:rPr>
                <w:rFonts w:asciiTheme="majorEastAsia" w:eastAsiaTheme="majorEastAsia" w:hAnsiTheme="majorEastAsia" w:hint="eastAsia"/>
                <w:kern w:val="0"/>
                <w:szCs w:val="21"/>
                <w:u w:val="single"/>
                <w:fitText w:val="630" w:id="-1988394752"/>
              </w:rPr>
              <w:t>る</w:t>
            </w:r>
            <w:r w:rsidR="00BD087B" w:rsidRPr="003172BB">
              <w:rPr>
                <w:rFonts w:asciiTheme="majorEastAsia" w:eastAsiaTheme="majorEastAsia" w:hAnsiTheme="majorEastAsia" w:hint="eastAsia"/>
                <w:szCs w:val="21"/>
                <w:u w:val="single"/>
              </w:rPr>
              <w:t>〔</w:t>
            </w:r>
            <w:r w:rsidRPr="003172BB">
              <w:rPr>
                <w:rFonts w:asciiTheme="majorEastAsia" w:eastAsiaTheme="majorEastAsia" w:hAnsiTheme="majorEastAsia" w:hint="eastAsia"/>
                <w:szCs w:val="21"/>
                <w:u w:val="single"/>
              </w:rPr>
              <w:t>□ 国内　□ 海外</w:t>
            </w:r>
            <w:r w:rsidR="00BD087B" w:rsidRPr="003172BB">
              <w:rPr>
                <w:rFonts w:asciiTheme="majorEastAsia" w:eastAsiaTheme="majorEastAsia" w:hAnsiTheme="majorEastAsia" w:hint="eastAsia"/>
                <w:szCs w:val="21"/>
                <w:u w:val="single"/>
              </w:rPr>
              <w:t>（国名：</w:t>
            </w:r>
            <w:r w:rsidR="007B3D04">
              <w:rPr>
                <w:rFonts w:asciiTheme="majorEastAsia" w:eastAsiaTheme="majorEastAsia" w:hAnsiTheme="majorEastAsia" w:hint="eastAsia"/>
                <w:szCs w:val="21"/>
                <w:u w:val="single"/>
              </w:rPr>
              <w:t xml:space="preserve">　　　　　</w:t>
            </w:r>
            <w:r w:rsidR="00BD087B" w:rsidRPr="003172BB">
              <w:rPr>
                <w:rFonts w:asciiTheme="majorEastAsia" w:eastAsiaTheme="majorEastAsia" w:hAnsiTheme="majorEastAsia" w:hint="eastAsia"/>
                <w:szCs w:val="21"/>
                <w:u w:val="single"/>
              </w:rPr>
              <w:t>）〕</w:t>
            </w:r>
          </w:p>
          <w:p w14:paraId="1AB70705" w14:textId="5EB1A066" w:rsidR="00097731" w:rsidRDefault="00D00610" w:rsidP="00BD087B">
            <w:pPr>
              <w:tabs>
                <w:tab w:val="left" w:pos="3147"/>
                <w:tab w:val="left" w:pos="4863"/>
                <w:tab w:val="left" w:pos="5146"/>
                <w:tab w:val="left" w:pos="5997"/>
                <w:tab w:val="left" w:pos="6280"/>
                <w:tab w:val="left" w:pos="9257"/>
              </w:tabs>
              <w:ind w:leftChars="1235" w:left="2593"/>
              <w:rPr>
                <w:rFonts w:asciiTheme="majorEastAsia" w:eastAsiaTheme="majorEastAsia" w:hAnsiTheme="majorEastAsia"/>
                <w:szCs w:val="21"/>
              </w:rPr>
            </w:pPr>
            <w:r w:rsidRPr="003172BB">
              <w:rPr>
                <w:rFonts w:asciiTheme="majorEastAsia" w:eastAsiaTheme="majorEastAsia" w:hAnsiTheme="majorEastAsia"/>
                <w:b/>
                <w:noProof/>
                <w:szCs w:val="21"/>
              </w:rPr>
              <mc:AlternateContent>
                <mc:Choice Requires="wps">
                  <w:drawing>
                    <wp:anchor distT="0" distB="0" distL="114300" distR="114300" simplePos="0" relativeHeight="251760128" behindDoc="0" locked="0" layoutInCell="1" allowOverlap="1" wp14:anchorId="251E7E27" wp14:editId="21B2DA61">
                      <wp:simplePos x="0" y="0"/>
                      <wp:positionH relativeFrom="column">
                        <wp:posOffset>1431290</wp:posOffset>
                      </wp:positionH>
                      <wp:positionV relativeFrom="paragraph">
                        <wp:posOffset>22225</wp:posOffset>
                      </wp:positionV>
                      <wp:extent cx="153035" cy="76200"/>
                      <wp:effectExtent l="0" t="0" r="56515" b="95250"/>
                      <wp:wrapNone/>
                      <wp:docPr id="4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76200"/>
                              </a:xfrm>
                              <a:custGeom>
                                <a:avLst/>
                                <a:gdLst>
                                  <a:gd name="connsiteX0" fmla="*/ 0 w 323850"/>
                                  <a:gd name="connsiteY0" fmla="*/ 0 h 371475"/>
                                  <a:gd name="connsiteX1" fmla="*/ 0 w 323850"/>
                                  <a:gd name="connsiteY1" fmla="*/ 371475 h 371475"/>
                                  <a:gd name="connsiteX2" fmla="*/ 323850 w 323850"/>
                                  <a:gd name="connsiteY2" fmla="*/ 371475 h 371475"/>
                                </a:gdLst>
                                <a:ahLst/>
                                <a:cxnLst>
                                  <a:cxn ang="0">
                                    <a:pos x="connsiteX0" y="connsiteY0"/>
                                  </a:cxn>
                                  <a:cxn ang="0">
                                    <a:pos x="connsiteX1" y="connsiteY1"/>
                                  </a:cxn>
                                  <a:cxn ang="0">
                                    <a:pos x="connsiteX2" y="connsiteY2"/>
                                  </a:cxn>
                                </a:cxnLst>
                                <a:rect l="l" t="t" r="r" b="b"/>
                                <a:pathLst>
                                  <a:path w="323850" h="371475">
                                    <a:moveTo>
                                      <a:pt x="0" y="0"/>
                                    </a:moveTo>
                                    <a:lnTo>
                                      <a:pt x="0" y="371475"/>
                                    </a:lnTo>
                                    <a:lnTo>
                                      <a:pt x="323850" y="371475"/>
                                    </a:lnTo>
                                  </a:path>
                                </a:pathLst>
                              </a:custGeom>
                              <a:noFill/>
                              <a:ln w="63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421A4B" id="フリーフォーム 45" o:spid="_x0000_s1026" style="position:absolute;left:0;text-align:left;margin-left:112.7pt;margin-top:1.75pt;width:12.05pt;height: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" path="m,l,371475r323850,e" filled="f" strokecolor="black [3213]" strokeweight=".5pt">
                      <v:stroke endarrow="block"/>
                      <v:path arrowok="t" o:connecttype="custom" o:connectlocs="0,0;0,76200;153035,76200" o:connectangles="0,0,0"/>
                    </v:shape>
                  </w:pict>
                </mc:Fallback>
              </mc:AlternateContent>
            </w:r>
            <w:r w:rsidR="00BD087B" w:rsidRPr="003172BB">
              <w:rPr>
                <w:rFonts w:asciiTheme="majorEastAsia" w:eastAsiaTheme="majorEastAsia" w:hAnsiTheme="majorEastAsia" w:hint="eastAsia"/>
                <w:szCs w:val="21"/>
              </w:rPr>
              <w:t>〔</w:t>
            </w:r>
            <w:r w:rsidR="00097731" w:rsidRPr="003172BB">
              <w:rPr>
                <w:rFonts w:asciiTheme="majorEastAsia" w:eastAsiaTheme="majorEastAsia" w:hAnsiTheme="majorEastAsia" w:hint="eastAsia"/>
                <w:szCs w:val="21"/>
              </w:rPr>
              <w:t>□</w:t>
            </w:r>
            <w:r w:rsidR="00BD087B" w:rsidRPr="003172BB">
              <w:rPr>
                <w:rFonts w:asciiTheme="majorEastAsia" w:eastAsiaTheme="majorEastAsia" w:hAnsiTheme="majorEastAsia"/>
                <w:szCs w:val="21"/>
              </w:rPr>
              <w:tab/>
            </w:r>
            <w:r w:rsidR="00097731" w:rsidRPr="003172BB">
              <w:rPr>
                <w:rFonts w:asciiTheme="majorEastAsia" w:eastAsiaTheme="majorEastAsia" w:hAnsiTheme="majorEastAsia" w:hint="eastAsia"/>
                <w:szCs w:val="21"/>
              </w:rPr>
              <w:t>共同研究機関</w:t>
            </w:r>
            <w:r w:rsidR="00097731" w:rsidRPr="003172BB">
              <w:rPr>
                <w:rFonts w:asciiTheme="majorEastAsia" w:eastAsiaTheme="majorEastAsia" w:hAnsiTheme="majorEastAsia"/>
                <w:szCs w:val="21"/>
              </w:rPr>
              <w:tab/>
            </w:r>
            <w:r w:rsidR="00BD087B" w:rsidRPr="003172BB">
              <w:rPr>
                <w:rFonts w:asciiTheme="majorEastAsia" w:eastAsiaTheme="majorEastAsia" w:hAnsiTheme="majorEastAsia" w:hint="eastAsia"/>
                <w:szCs w:val="21"/>
              </w:rPr>
              <w:t>□</w:t>
            </w:r>
            <w:r w:rsidR="00BD087B" w:rsidRPr="003172BB">
              <w:rPr>
                <w:rFonts w:asciiTheme="majorEastAsia" w:eastAsiaTheme="majorEastAsia" w:hAnsiTheme="majorEastAsia"/>
                <w:szCs w:val="21"/>
              </w:rPr>
              <w:tab/>
            </w:r>
            <w:r w:rsidR="00BD087B" w:rsidRPr="003172BB">
              <w:rPr>
                <w:rFonts w:asciiTheme="majorEastAsia" w:eastAsiaTheme="majorEastAsia" w:hAnsiTheme="majorEastAsia" w:hint="eastAsia"/>
                <w:szCs w:val="21"/>
              </w:rPr>
              <w:t>企業</w:t>
            </w:r>
            <w:r w:rsidR="00BD087B" w:rsidRPr="003172BB">
              <w:rPr>
                <w:rFonts w:asciiTheme="majorEastAsia" w:eastAsiaTheme="majorEastAsia" w:hAnsiTheme="majorEastAsia"/>
                <w:szCs w:val="21"/>
              </w:rPr>
              <w:tab/>
            </w:r>
            <w:r w:rsidR="00BD087B" w:rsidRPr="003172BB">
              <w:rPr>
                <w:rFonts w:asciiTheme="majorEastAsia" w:eastAsiaTheme="majorEastAsia" w:hAnsiTheme="majorEastAsia" w:hint="eastAsia"/>
                <w:szCs w:val="21"/>
              </w:rPr>
              <w:t>□</w:t>
            </w:r>
            <w:r w:rsidR="00BD087B" w:rsidRPr="003172BB">
              <w:rPr>
                <w:rFonts w:asciiTheme="majorEastAsia" w:eastAsiaTheme="majorEastAsia" w:hAnsiTheme="majorEastAsia"/>
                <w:szCs w:val="21"/>
              </w:rPr>
              <w:tab/>
            </w:r>
            <w:r w:rsidR="00BD087B" w:rsidRPr="003172BB">
              <w:rPr>
                <w:rFonts w:asciiTheme="majorEastAsia" w:eastAsiaTheme="majorEastAsia" w:hAnsiTheme="majorEastAsia" w:hint="eastAsia"/>
                <w:szCs w:val="21"/>
              </w:rPr>
              <w:t>その他（</w:t>
            </w:r>
            <w:r w:rsidR="007B3D04">
              <w:rPr>
                <w:rFonts w:asciiTheme="majorEastAsia" w:eastAsiaTheme="majorEastAsia" w:hAnsiTheme="majorEastAsia" w:hint="eastAsia"/>
                <w:szCs w:val="21"/>
              </w:rPr>
              <w:t xml:space="preserve">　　　　　</w:t>
            </w:r>
            <w:r w:rsidR="00BD087B" w:rsidRPr="003172BB">
              <w:rPr>
                <w:rFonts w:asciiTheme="majorEastAsia" w:eastAsiaTheme="majorEastAsia" w:hAnsiTheme="majorEastAsia" w:hint="eastAsia"/>
                <w:szCs w:val="21"/>
              </w:rPr>
              <w:t>）〕</w:t>
            </w:r>
          </w:p>
          <w:p w14:paraId="4AB9669E" w14:textId="3B497A2E" w:rsidR="00EE34D7" w:rsidRDefault="00EE34D7" w:rsidP="00EE34D7">
            <w:pPr>
              <w:tabs>
                <w:tab w:val="left" w:pos="3147"/>
                <w:tab w:val="left" w:pos="4863"/>
                <w:tab w:val="left" w:pos="5146"/>
                <w:tab w:val="left" w:pos="5997"/>
                <w:tab w:val="left" w:pos="6280"/>
                <w:tab w:val="left" w:pos="9257"/>
              </w:tabs>
              <w:ind w:leftChars="242" w:left="508"/>
              <w:rPr>
                <w:rFonts w:asciiTheme="majorEastAsia" w:eastAsiaTheme="majorEastAsia" w:hAnsiTheme="majorEastAsia"/>
                <w:szCs w:val="21"/>
              </w:rPr>
            </w:pPr>
          </w:p>
          <w:p w14:paraId="3A431DF9" w14:textId="3E2213CC" w:rsidR="00EE34D7" w:rsidRPr="00583ADE" w:rsidRDefault="00BF589B" w:rsidP="00EE34D7">
            <w:pPr>
              <w:tabs>
                <w:tab w:val="left" w:pos="3147"/>
                <w:tab w:val="left" w:pos="4863"/>
                <w:tab w:val="left" w:pos="5146"/>
                <w:tab w:val="left" w:pos="5997"/>
                <w:tab w:val="left" w:pos="6280"/>
                <w:tab w:val="left" w:pos="9257"/>
              </w:tabs>
              <w:ind w:leftChars="242" w:left="508"/>
              <w:rPr>
                <w:rFonts w:asciiTheme="majorEastAsia" w:eastAsiaTheme="majorEastAsia" w:hAnsiTheme="majorEastAsia"/>
                <w:sz w:val="18"/>
                <w:szCs w:val="18"/>
              </w:rPr>
            </w:pPr>
            <w:r w:rsidRPr="008F2A3A">
              <w:rPr>
                <w:rFonts w:asciiTheme="majorEastAsia" w:eastAsiaTheme="majorEastAsia" w:hAnsiTheme="majorEastAsia" w:hint="eastAsia"/>
                <w:szCs w:val="21"/>
              </w:rPr>
              <w:t>・</w:t>
            </w:r>
            <w:r>
              <w:rPr>
                <w:rFonts w:asciiTheme="majorEastAsia" w:eastAsiaTheme="majorEastAsia" w:hAnsiTheme="majorEastAsia" w:hint="eastAsia"/>
                <w:szCs w:val="21"/>
              </w:rPr>
              <w:t>他機関へ提供した記録を作成・保管する</w:t>
            </w:r>
            <w:r w:rsidRPr="00583ADE">
              <w:rPr>
                <w:rFonts w:asciiTheme="majorEastAsia" w:eastAsiaTheme="majorEastAsia" w:hAnsiTheme="majorEastAsia" w:hint="eastAsia"/>
                <w:sz w:val="18"/>
                <w:szCs w:val="18"/>
              </w:rPr>
              <w:t>（原則：提供した日から３年を経過した日まで）</w:t>
            </w:r>
          </w:p>
          <w:p w14:paraId="5E605170" w14:textId="280A3C83" w:rsidR="00EE34D7" w:rsidRPr="003172BB" w:rsidRDefault="00EE34D7" w:rsidP="00EE34D7">
            <w:pPr>
              <w:tabs>
                <w:tab w:val="left" w:pos="3147"/>
                <w:tab w:val="left" w:pos="4863"/>
                <w:tab w:val="left" w:pos="5146"/>
                <w:tab w:val="left" w:pos="5997"/>
                <w:tab w:val="left" w:pos="6280"/>
                <w:tab w:val="left" w:pos="9257"/>
              </w:tabs>
              <w:ind w:leftChars="242" w:left="508"/>
              <w:rPr>
                <w:rFonts w:asciiTheme="majorEastAsia" w:eastAsiaTheme="majorEastAsia" w:hAnsiTheme="majorEastAsia"/>
                <w:szCs w:val="21"/>
              </w:rPr>
            </w:pPr>
          </w:p>
          <w:tbl>
            <w:tblPr>
              <w:tblStyle w:val="af2"/>
              <w:tblW w:w="8953" w:type="dxa"/>
              <w:tblInd w:w="180" w:type="dxa"/>
              <w:tblLayout w:type="fixed"/>
              <w:tblLook w:val="04A0" w:firstRow="1" w:lastRow="0" w:firstColumn="1" w:lastColumn="0" w:noHBand="0" w:noVBand="1"/>
            </w:tblPr>
            <w:tblGrid>
              <w:gridCol w:w="1031"/>
              <w:gridCol w:w="1396"/>
              <w:gridCol w:w="1701"/>
              <w:gridCol w:w="1276"/>
              <w:gridCol w:w="582"/>
              <w:gridCol w:w="582"/>
              <w:gridCol w:w="782"/>
              <w:gridCol w:w="391"/>
              <w:gridCol w:w="606"/>
              <w:gridCol w:w="606"/>
            </w:tblGrid>
            <w:tr w:rsidR="00882598" w:rsidRPr="003172BB" w14:paraId="6B466851" w14:textId="77777777" w:rsidTr="00882598">
              <w:trPr>
                <w:trHeight w:val="305"/>
              </w:trPr>
              <w:tc>
                <w:tcPr>
                  <w:tcW w:w="1031" w:type="dxa"/>
                  <w:vMerge w:val="restart"/>
                  <w:shd w:val="clear" w:color="auto" w:fill="F2F2F2" w:themeFill="background1" w:themeFillShade="F2"/>
                  <w:vAlign w:val="center"/>
                </w:tcPr>
                <w:p w14:paraId="29D738DE" w14:textId="77777777" w:rsidR="00882598" w:rsidRDefault="00DF6CB5" w:rsidP="0027562C">
                  <w:pPr>
                    <w:pStyle w:val="af3"/>
                    <w:ind w:leftChars="0" w:left="0"/>
                    <w:jc w:val="center"/>
                    <w:rPr>
                      <w:rFonts w:ascii="ＭＳ ゴシック" w:eastAsia="ＭＳ ゴシック" w:hAnsi="ＭＳ ゴシック"/>
                      <w:sz w:val="20"/>
                    </w:rPr>
                  </w:pPr>
                  <w:r>
                    <w:rPr>
                      <w:rFonts w:ascii="ＭＳ ゴシック" w:eastAsia="ＭＳ ゴシック" w:hAnsi="ＭＳ ゴシック" w:hint="eastAsia"/>
                      <w:sz w:val="20"/>
                    </w:rPr>
                    <w:t>提供先</w:t>
                  </w:r>
                </w:p>
                <w:p w14:paraId="438D136F" w14:textId="08366542" w:rsidR="00097731" w:rsidRPr="003172BB" w:rsidRDefault="00EE34D7" w:rsidP="0027562C">
                  <w:pPr>
                    <w:pStyle w:val="af3"/>
                    <w:ind w:leftChars="0" w:left="0"/>
                    <w:jc w:val="center"/>
                    <w:rPr>
                      <w:rFonts w:ascii="ＭＳ ゴシック" w:eastAsia="ＭＳ ゴシック" w:hAnsi="ＭＳ ゴシック"/>
                      <w:sz w:val="20"/>
                    </w:rPr>
                  </w:pPr>
                  <w:r>
                    <w:rPr>
                      <w:rFonts w:ascii="ＭＳ ゴシック" w:eastAsia="ＭＳ ゴシック" w:hAnsi="ＭＳ ゴシック" w:hint="eastAsia"/>
                      <w:sz w:val="20"/>
                    </w:rPr>
                    <w:t>機関</w:t>
                  </w:r>
                  <w:r w:rsidR="00097731" w:rsidRPr="003172BB">
                    <w:rPr>
                      <w:rFonts w:ascii="ＭＳ ゴシック" w:eastAsia="ＭＳ ゴシック" w:hAnsi="ＭＳ ゴシック" w:hint="eastAsia"/>
                      <w:sz w:val="20"/>
                    </w:rPr>
                    <w:t>名</w:t>
                  </w:r>
                </w:p>
              </w:tc>
              <w:tc>
                <w:tcPr>
                  <w:tcW w:w="1396" w:type="dxa"/>
                  <w:vMerge w:val="restart"/>
                  <w:shd w:val="clear" w:color="auto" w:fill="F2F2F2" w:themeFill="background1" w:themeFillShade="F2"/>
                  <w:vAlign w:val="center"/>
                </w:tcPr>
                <w:p w14:paraId="3289191B" w14:textId="631FE5A2" w:rsidR="00097731" w:rsidRPr="003172BB" w:rsidRDefault="00097731" w:rsidP="00882598">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責任者氏名</w:t>
                  </w:r>
                </w:p>
              </w:tc>
              <w:tc>
                <w:tcPr>
                  <w:tcW w:w="1701" w:type="dxa"/>
                  <w:vMerge w:val="restart"/>
                  <w:shd w:val="clear" w:color="auto" w:fill="F2F2F2" w:themeFill="background1" w:themeFillShade="F2"/>
                  <w:vAlign w:val="center"/>
                </w:tcPr>
                <w:p w14:paraId="1CCC0BEF" w14:textId="77777777" w:rsidR="008B4E04" w:rsidRDefault="00097731" w:rsidP="00BB7026">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提供する</w:t>
                  </w:r>
                </w:p>
                <w:p w14:paraId="2F08833A" w14:textId="02B96107" w:rsidR="00097731" w:rsidRPr="003172BB" w:rsidRDefault="00097731" w:rsidP="00BB7026">
                  <w:pPr>
                    <w:jc w:val="center"/>
                    <w:rPr>
                      <w:rFonts w:ascii="ＭＳ ゴシック" w:eastAsia="ＭＳ ゴシック" w:hAnsi="ＭＳ ゴシック"/>
                      <w:sz w:val="18"/>
                      <w:szCs w:val="18"/>
                    </w:rPr>
                  </w:pPr>
                  <w:r w:rsidRPr="003172BB">
                    <w:rPr>
                      <w:rFonts w:ascii="ＭＳ ゴシック" w:eastAsia="ＭＳ ゴシック" w:hAnsi="ＭＳ ゴシック" w:hint="eastAsia"/>
                      <w:sz w:val="20"/>
                    </w:rPr>
                    <w:t>試料・情報</w:t>
                  </w:r>
                  <w:r w:rsidRPr="008B4E04">
                    <w:rPr>
                      <w:rFonts w:ascii="ＭＳ ゴシック" w:eastAsia="ＭＳ ゴシック" w:hAnsi="ＭＳ ゴシック" w:hint="eastAsia"/>
                      <w:sz w:val="18"/>
                      <w:szCs w:val="18"/>
                      <w:vertAlign w:val="superscript"/>
                    </w:rPr>
                    <w:t>※1</w:t>
                  </w:r>
                </w:p>
              </w:tc>
              <w:tc>
                <w:tcPr>
                  <w:tcW w:w="1276" w:type="dxa"/>
                  <w:vMerge w:val="restart"/>
                  <w:shd w:val="clear" w:color="auto" w:fill="F2F2F2" w:themeFill="background1" w:themeFillShade="F2"/>
                  <w:vAlign w:val="center"/>
                </w:tcPr>
                <w:p w14:paraId="749F26B4" w14:textId="77777777" w:rsidR="00097731" w:rsidRPr="003172BB" w:rsidRDefault="00097731" w:rsidP="00D83BCF">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取得の経緯</w:t>
                  </w:r>
                </w:p>
                <w:p w14:paraId="189CB10B" w14:textId="77777777" w:rsidR="00097731" w:rsidRPr="008B4E04" w:rsidRDefault="00097731" w:rsidP="00BB7026">
                  <w:pPr>
                    <w:jc w:val="center"/>
                    <w:rPr>
                      <w:rFonts w:ascii="ＭＳ ゴシック" w:eastAsia="ＭＳ ゴシック" w:hAnsi="ＭＳ ゴシック"/>
                      <w:sz w:val="20"/>
                      <w:vertAlign w:val="superscript"/>
                    </w:rPr>
                  </w:pPr>
                  <w:r w:rsidRPr="008B4E04">
                    <w:rPr>
                      <w:rFonts w:ascii="ＭＳ ゴシック" w:eastAsia="ＭＳ ゴシック" w:hAnsi="ＭＳ ゴシック" w:hint="eastAsia"/>
                      <w:sz w:val="18"/>
                      <w:szCs w:val="18"/>
                      <w:vertAlign w:val="superscript"/>
                    </w:rPr>
                    <w:t>※2</w:t>
                  </w:r>
                </w:p>
              </w:tc>
              <w:tc>
                <w:tcPr>
                  <w:tcW w:w="2337" w:type="dxa"/>
                  <w:gridSpan w:val="4"/>
                  <w:tcBorders>
                    <w:bottom w:val="dotted" w:sz="4" w:space="0" w:color="auto"/>
                  </w:tcBorders>
                  <w:shd w:val="clear" w:color="auto" w:fill="F2F2F2" w:themeFill="background1" w:themeFillShade="F2"/>
                </w:tcPr>
                <w:p w14:paraId="4E40AAF8" w14:textId="6E059C7C" w:rsidR="00097731" w:rsidRPr="003172BB" w:rsidRDefault="00097731" w:rsidP="00097731">
                  <w:pPr>
                    <w:ind w:leftChars="-51" w:left="-107" w:right="-108"/>
                    <w:jc w:val="center"/>
                    <w:rPr>
                      <w:rFonts w:ascii="ＭＳ ゴシック" w:eastAsia="ＭＳ ゴシック" w:hAnsi="ＭＳ ゴシック"/>
                      <w:sz w:val="20"/>
                    </w:rPr>
                  </w:pPr>
                  <w:r w:rsidRPr="003172BB">
                    <w:rPr>
                      <w:rFonts w:ascii="ＭＳ ゴシック" w:eastAsia="ＭＳ ゴシック" w:hAnsi="ＭＳ ゴシック" w:hint="eastAsia"/>
                      <w:sz w:val="20"/>
                    </w:rPr>
                    <w:t>同意取得</w:t>
                  </w:r>
                </w:p>
              </w:tc>
              <w:tc>
                <w:tcPr>
                  <w:tcW w:w="1212" w:type="dxa"/>
                  <w:gridSpan w:val="2"/>
                  <w:tcBorders>
                    <w:bottom w:val="dotted" w:sz="4" w:space="0" w:color="auto"/>
                  </w:tcBorders>
                  <w:shd w:val="clear" w:color="auto" w:fill="F2F2F2" w:themeFill="background1" w:themeFillShade="F2"/>
                </w:tcPr>
                <w:p w14:paraId="21EBB9DF" w14:textId="77777777" w:rsidR="00097731" w:rsidRPr="003172BB" w:rsidRDefault="00097731" w:rsidP="00097731">
                  <w:pPr>
                    <w:widowControl/>
                    <w:ind w:leftChars="-51" w:left="-107" w:rightChars="-51" w:right="-107"/>
                    <w:jc w:val="center"/>
                    <w:rPr>
                      <w:rFonts w:ascii="ＭＳ ゴシック" w:eastAsia="ＭＳ ゴシック" w:hAnsi="ＭＳ ゴシック"/>
                      <w:sz w:val="20"/>
                    </w:rPr>
                  </w:pPr>
                  <w:r w:rsidRPr="003172BB">
                    <w:rPr>
                      <w:rFonts w:ascii="ＭＳ ゴシック" w:eastAsia="ＭＳ ゴシック" w:hAnsi="ＭＳ ゴシック" w:hint="eastAsia"/>
                      <w:sz w:val="20"/>
                    </w:rPr>
                    <w:t>匿名化</w:t>
                  </w:r>
                </w:p>
              </w:tc>
            </w:tr>
            <w:tr w:rsidR="00882598" w:rsidRPr="003172BB" w14:paraId="49E94C94" w14:textId="77777777" w:rsidTr="00882598">
              <w:trPr>
                <w:trHeight w:val="135"/>
              </w:trPr>
              <w:tc>
                <w:tcPr>
                  <w:tcW w:w="1031" w:type="dxa"/>
                  <w:vMerge/>
                  <w:shd w:val="clear" w:color="auto" w:fill="F2F2F2" w:themeFill="background1" w:themeFillShade="F2"/>
                  <w:vAlign w:val="center"/>
                </w:tcPr>
                <w:p w14:paraId="071CD022" w14:textId="77777777" w:rsidR="00D83BCF" w:rsidRPr="003172BB" w:rsidRDefault="00D83BCF" w:rsidP="00097731">
                  <w:pPr>
                    <w:pStyle w:val="af3"/>
                    <w:ind w:leftChars="0" w:left="0"/>
                    <w:jc w:val="center"/>
                    <w:rPr>
                      <w:rFonts w:ascii="ＭＳ ゴシック" w:eastAsia="ＭＳ ゴシック" w:hAnsi="ＭＳ ゴシック"/>
                      <w:sz w:val="20"/>
                    </w:rPr>
                  </w:pPr>
                </w:p>
              </w:tc>
              <w:tc>
                <w:tcPr>
                  <w:tcW w:w="1396" w:type="dxa"/>
                  <w:vMerge/>
                  <w:shd w:val="clear" w:color="auto" w:fill="F2F2F2" w:themeFill="background1" w:themeFillShade="F2"/>
                  <w:vAlign w:val="center"/>
                </w:tcPr>
                <w:p w14:paraId="7769609F" w14:textId="77777777" w:rsidR="00D83BCF" w:rsidRPr="003172BB" w:rsidRDefault="00D83BCF" w:rsidP="00097731">
                  <w:pPr>
                    <w:rPr>
                      <w:rFonts w:ascii="ＭＳ ゴシック" w:eastAsia="ＭＳ ゴシック" w:hAnsi="ＭＳ ゴシック"/>
                      <w:sz w:val="20"/>
                    </w:rPr>
                  </w:pPr>
                </w:p>
              </w:tc>
              <w:tc>
                <w:tcPr>
                  <w:tcW w:w="1701" w:type="dxa"/>
                  <w:vMerge/>
                  <w:shd w:val="clear" w:color="auto" w:fill="F2F2F2" w:themeFill="background1" w:themeFillShade="F2"/>
                  <w:vAlign w:val="center"/>
                </w:tcPr>
                <w:p w14:paraId="20AC9D6A" w14:textId="77777777" w:rsidR="00D83BCF" w:rsidRPr="003172BB" w:rsidRDefault="00D83BCF" w:rsidP="00097731">
                  <w:pPr>
                    <w:rPr>
                      <w:rFonts w:ascii="ＭＳ ゴシック" w:eastAsia="ＭＳ ゴシック" w:hAnsi="ＭＳ ゴシック"/>
                      <w:sz w:val="20"/>
                    </w:rPr>
                  </w:pPr>
                </w:p>
              </w:tc>
              <w:tc>
                <w:tcPr>
                  <w:tcW w:w="1276" w:type="dxa"/>
                  <w:vMerge/>
                  <w:shd w:val="clear" w:color="auto" w:fill="F2F2F2" w:themeFill="background1" w:themeFillShade="F2"/>
                  <w:vAlign w:val="center"/>
                </w:tcPr>
                <w:p w14:paraId="191FA37B" w14:textId="77777777" w:rsidR="00D83BCF" w:rsidRPr="003172BB" w:rsidRDefault="00D83BCF" w:rsidP="00097731">
                  <w:pPr>
                    <w:rPr>
                      <w:rFonts w:ascii="ＭＳ ゴシック" w:eastAsia="ＭＳ ゴシック" w:hAnsi="ＭＳ ゴシック"/>
                      <w:sz w:val="20"/>
                    </w:rPr>
                  </w:pPr>
                </w:p>
              </w:tc>
              <w:tc>
                <w:tcPr>
                  <w:tcW w:w="1946"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6DCF7375" w14:textId="77777777" w:rsidR="00D83BCF" w:rsidRPr="003172BB" w:rsidRDefault="00D83BCF" w:rsidP="00097731">
                  <w:pPr>
                    <w:ind w:leftChars="-51" w:left="-107" w:right="-108"/>
                    <w:jc w:val="center"/>
                    <w:rPr>
                      <w:rFonts w:ascii="ＭＳ ゴシック" w:eastAsia="ＭＳ ゴシック" w:hAnsi="ＭＳ ゴシック"/>
                      <w:sz w:val="20"/>
                    </w:rPr>
                  </w:pPr>
                  <w:r w:rsidRPr="003172BB">
                    <w:rPr>
                      <w:rFonts w:ascii="ＭＳ ゴシック" w:eastAsia="ＭＳ ゴシック" w:hAnsi="ＭＳ ゴシック" w:hint="eastAsia"/>
                      <w:sz w:val="20"/>
                    </w:rPr>
                    <w:t>有</w:t>
                  </w:r>
                </w:p>
              </w:tc>
              <w:tc>
                <w:tcPr>
                  <w:tcW w:w="391" w:type="dxa"/>
                  <w:tcBorders>
                    <w:top w:val="dotted" w:sz="4" w:space="0" w:color="auto"/>
                    <w:left w:val="dotted" w:sz="4" w:space="0" w:color="auto"/>
                    <w:bottom w:val="nil"/>
                  </w:tcBorders>
                  <w:shd w:val="clear" w:color="auto" w:fill="F2F2F2" w:themeFill="background1" w:themeFillShade="F2"/>
                  <w:vAlign w:val="center"/>
                </w:tcPr>
                <w:p w14:paraId="4A8D3E2C" w14:textId="77777777" w:rsidR="00D83BCF" w:rsidRPr="003172BB" w:rsidRDefault="00D83BCF" w:rsidP="00097731">
                  <w:pPr>
                    <w:ind w:leftChars="-51" w:left="-107" w:right="-108"/>
                    <w:jc w:val="center"/>
                    <w:rPr>
                      <w:rFonts w:ascii="ＭＳ ゴシック" w:eastAsia="ＭＳ ゴシック" w:hAnsi="ＭＳ ゴシック"/>
                      <w:sz w:val="20"/>
                    </w:rPr>
                  </w:pPr>
                  <w:r w:rsidRPr="003172BB">
                    <w:rPr>
                      <w:rFonts w:ascii="ＭＳ ゴシック" w:eastAsia="ＭＳ ゴシック" w:hAnsi="ＭＳ ゴシック" w:hint="eastAsia"/>
                      <w:sz w:val="20"/>
                    </w:rPr>
                    <w:t>無</w:t>
                  </w:r>
                </w:p>
              </w:tc>
              <w:tc>
                <w:tcPr>
                  <w:tcW w:w="606" w:type="dxa"/>
                  <w:vMerge w:val="restart"/>
                  <w:tcBorders>
                    <w:top w:val="dotted" w:sz="4" w:space="0" w:color="auto"/>
                    <w:right w:val="dotted" w:sz="4" w:space="0" w:color="auto"/>
                  </w:tcBorders>
                  <w:shd w:val="clear" w:color="auto" w:fill="F2F2F2" w:themeFill="background1" w:themeFillShade="F2"/>
                  <w:vAlign w:val="center"/>
                </w:tcPr>
                <w:p w14:paraId="279702C4" w14:textId="77777777" w:rsidR="00D83BCF" w:rsidRPr="003172BB" w:rsidRDefault="00D83BCF" w:rsidP="00097731">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有</w:t>
                  </w:r>
                </w:p>
              </w:tc>
              <w:tc>
                <w:tcPr>
                  <w:tcW w:w="606" w:type="dxa"/>
                  <w:vMerge w:val="restart"/>
                  <w:tcBorders>
                    <w:top w:val="dotted" w:sz="4" w:space="0" w:color="auto"/>
                    <w:left w:val="dotted" w:sz="4" w:space="0" w:color="auto"/>
                  </w:tcBorders>
                  <w:shd w:val="clear" w:color="auto" w:fill="F2F2F2" w:themeFill="background1" w:themeFillShade="F2"/>
                  <w:vAlign w:val="center"/>
                </w:tcPr>
                <w:p w14:paraId="6751D871" w14:textId="77777777" w:rsidR="00D83BCF" w:rsidRPr="003172BB" w:rsidRDefault="00D83BCF" w:rsidP="00097731">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無</w:t>
                  </w:r>
                </w:p>
              </w:tc>
            </w:tr>
            <w:tr w:rsidR="00882598" w:rsidRPr="003172BB" w14:paraId="7C91914F" w14:textId="77777777" w:rsidTr="00882598">
              <w:trPr>
                <w:trHeight w:val="83"/>
              </w:trPr>
              <w:tc>
                <w:tcPr>
                  <w:tcW w:w="1031" w:type="dxa"/>
                  <w:vMerge/>
                  <w:vAlign w:val="center"/>
                </w:tcPr>
                <w:p w14:paraId="162BA854" w14:textId="77777777" w:rsidR="00882598" w:rsidRPr="003172BB" w:rsidRDefault="00882598" w:rsidP="00097731">
                  <w:pPr>
                    <w:pStyle w:val="af3"/>
                    <w:ind w:leftChars="0" w:left="0"/>
                    <w:jc w:val="center"/>
                    <w:rPr>
                      <w:rFonts w:ascii="ＭＳ ゴシック" w:eastAsia="ＭＳ ゴシック" w:hAnsi="ＭＳ ゴシック"/>
                      <w:sz w:val="20"/>
                    </w:rPr>
                  </w:pPr>
                </w:p>
              </w:tc>
              <w:tc>
                <w:tcPr>
                  <w:tcW w:w="1396" w:type="dxa"/>
                  <w:vMerge/>
                  <w:vAlign w:val="center"/>
                </w:tcPr>
                <w:p w14:paraId="23E55AD6" w14:textId="77777777" w:rsidR="00882598" w:rsidRPr="003172BB" w:rsidRDefault="00882598" w:rsidP="00097731">
                  <w:pPr>
                    <w:rPr>
                      <w:rFonts w:ascii="ＭＳ ゴシック" w:eastAsia="ＭＳ ゴシック" w:hAnsi="ＭＳ ゴシック"/>
                      <w:sz w:val="20"/>
                    </w:rPr>
                  </w:pPr>
                </w:p>
              </w:tc>
              <w:tc>
                <w:tcPr>
                  <w:tcW w:w="1701" w:type="dxa"/>
                  <w:vMerge/>
                  <w:tcBorders>
                    <w:bottom w:val="dotted" w:sz="4" w:space="0" w:color="auto"/>
                  </w:tcBorders>
                  <w:vAlign w:val="center"/>
                </w:tcPr>
                <w:p w14:paraId="30DA7FB0" w14:textId="77777777" w:rsidR="00882598" w:rsidRPr="003172BB" w:rsidRDefault="00882598" w:rsidP="00097731">
                  <w:pPr>
                    <w:rPr>
                      <w:rFonts w:ascii="ＭＳ ゴシック" w:eastAsia="ＭＳ ゴシック" w:hAnsi="ＭＳ ゴシック"/>
                      <w:sz w:val="20"/>
                    </w:rPr>
                  </w:pPr>
                </w:p>
              </w:tc>
              <w:tc>
                <w:tcPr>
                  <w:tcW w:w="1276" w:type="dxa"/>
                  <w:vMerge/>
                  <w:vAlign w:val="center"/>
                </w:tcPr>
                <w:p w14:paraId="49614267" w14:textId="77777777" w:rsidR="00882598" w:rsidRPr="003172BB" w:rsidRDefault="00882598" w:rsidP="00097731">
                  <w:pPr>
                    <w:rPr>
                      <w:rFonts w:ascii="ＭＳ ゴシック" w:eastAsia="ＭＳ ゴシック" w:hAnsi="ＭＳ ゴシック"/>
                      <w:sz w:val="20"/>
                    </w:rPr>
                  </w:pPr>
                </w:p>
              </w:tc>
              <w:tc>
                <w:tcPr>
                  <w:tcW w:w="582" w:type="dxa"/>
                  <w:tcBorders>
                    <w:top w:val="dotted" w:sz="4" w:space="0" w:color="auto"/>
                    <w:right w:val="dotted" w:sz="4" w:space="0" w:color="auto"/>
                  </w:tcBorders>
                  <w:vAlign w:val="center"/>
                </w:tcPr>
                <w:p w14:paraId="333D3D7D" w14:textId="77777777" w:rsidR="00882598" w:rsidRPr="003172BB" w:rsidRDefault="00882598" w:rsidP="00097731">
                  <w:pPr>
                    <w:ind w:leftChars="-51" w:left="-107" w:rightChars="-51" w:right="-107"/>
                    <w:jc w:val="center"/>
                    <w:rPr>
                      <w:rFonts w:ascii="ＭＳ ゴシック" w:eastAsia="ＭＳ ゴシック" w:hAnsi="ＭＳ ゴシック"/>
                      <w:sz w:val="20"/>
                    </w:rPr>
                  </w:pPr>
                  <w:r w:rsidRPr="003172BB">
                    <w:rPr>
                      <w:rFonts w:ascii="ＭＳ ゴシック" w:eastAsia="ＭＳ ゴシック" w:hAnsi="ＭＳ ゴシック" w:hint="eastAsia"/>
                      <w:sz w:val="20"/>
                    </w:rPr>
                    <w:t>文書</w:t>
                  </w:r>
                </w:p>
              </w:tc>
              <w:tc>
                <w:tcPr>
                  <w:tcW w:w="582" w:type="dxa"/>
                  <w:tcBorders>
                    <w:top w:val="dotted" w:sz="4" w:space="0" w:color="auto"/>
                    <w:left w:val="dotted" w:sz="4" w:space="0" w:color="auto"/>
                    <w:right w:val="dotted" w:sz="4" w:space="0" w:color="auto"/>
                  </w:tcBorders>
                  <w:vAlign w:val="center"/>
                </w:tcPr>
                <w:p w14:paraId="462CDA2F" w14:textId="77777777" w:rsidR="00882598" w:rsidRPr="003172BB" w:rsidRDefault="00882598" w:rsidP="00097731">
                  <w:pPr>
                    <w:ind w:leftChars="-51" w:left="-107" w:rightChars="-51" w:right="-107"/>
                    <w:jc w:val="center"/>
                    <w:rPr>
                      <w:rFonts w:ascii="ＭＳ ゴシック" w:eastAsia="ＭＳ ゴシック" w:hAnsi="ＭＳ ゴシック"/>
                      <w:sz w:val="20"/>
                    </w:rPr>
                  </w:pPr>
                  <w:r w:rsidRPr="003172BB">
                    <w:rPr>
                      <w:rFonts w:ascii="ＭＳ ゴシック" w:eastAsia="ＭＳ ゴシック" w:hAnsi="ＭＳ ゴシック" w:hint="eastAsia"/>
                      <w:sz w:val="20"/>
                    </w:rPr>
                    <w:t>口頭</w:t>
                  </w:r>
                </w:p>
              </w:tc>
              <w:tc>
                <w:tcPr>
                  <w:tcW w:w="782" w:type="dxa"/>
                  <w:tcBorders>
                    <w:top w:val="dotted" w:sz="4" w:space="0" w:color="auto"/>
                    <w:left w:val="dotted" w:sz="4" w:space="0" w:color="auto"/>
                    <w:right w:val="dotted" w:sz="4" w:space="0" w:color="auto"/>
                  </w:tcBorders>
                  <w:vAlign w:val="center"/>
                </w:tcPr>
                <w:p w14:paraId="4F6CB69B" w14:textId="1610CD43" w:rsidR="00882598" w:rsidRPr="003172BB" w:rsidRDefault="00882598" w:rsidP="00097731">
                  <w:pPr>
                    <w:ind w:leftChars="-51" w:left="-107" w:rightChars="-51" w:right="-107"/>
                    <w:jc w:val="center"/>
                    <w:rPr>
                      <w:rFonts w:ascii="ＭＳ ゴシック" w:eastAsia="ＭＳ ゴシック" w:hAnsi="ＭＳ ゴシック"/>
                      <w:sz w:val="20"/>
                    </w:rPr>
                  </w:pPr>
                  <w:r>
                    <w:rPr>
                      <w:rFonts w:ascii="ＭＳ ゴシック" w:eastAsia="ＭＳ ゴシック" w:hAnsi="ＭＳ ゴシック" w:hint="eastAsia"/>
                      <w:sz w:val="20"/>
                    </w:rPr>
                    <w:t>電磁的</w:t>
                  </w:r>
                </w:p>
              </w:tc>
              <w:tc>
                <w:tcPr>
                  <w:tcW w:w="391" w:type="dxa"/>
                  <w:tcBorders>
                    <w:top w:val="nil"/>
                    <w:left w:val="dotted" w:sz="4" w:space="0" w:color="auto"/>
                  </w:tcBorders>
                  <w:vAlign w:val="center"/>
                </w:tcPr>
                <w:p w14:paraId="18A63C1E" w14:textId="77777777" w:rsidR="00882598" w:rsidRPr="003172BB" w:rsidRDefault="00882598" w:rsidP="00097731">
                  <w:pPr>
                    <w:ind w:leftChars="-51" w:left="-107" w:rightChars="-51" w:right="-107"/>
                    <w:jc w:val="center"/>
                    <w:rPr>
                      <w:rFonts w:ascii="ＭＳ ゴシック" w:eastAsia="ＭＳ ゴシック" w:hAnsi="ＭＳ ゴシック"/>
                      <w:sz w:val="20"/>
                    </w:rPr>
                  </w:pPr>
                </w:p>
              </w:tc>
              <w:tc>
                <w:tcPr>
                  <w:tcW w:w="606" w:type="dxa"/>
                  <w:vMerge/>
                  <w:tcBorders>
                    <w:right w:val="dotted" w:sz="4" w:space="0" w:color="auto"/>
                  </w:tcBorders>
                  <w:vAlign w:val="center"/>
                </w:tcPr>
                <w:p w14:paraId="3C5CFC47" w14:textId="77777777" w:rsidR="00882598" w:rsidRPr="003172BB" w:rsidRDefault="00882598" w:rsidP="00097731">
                  <w:pPr>
                    <w:ind w:leftChars="-51" w:left="-107" w:rightChars="-51" w:right="-107"/>
                    <w:jc w:val="center"/>
                    <w:rPr>
                      <w:rFonts w:ascii="ＭＳ ゴシック" w:eastAsia="ＭＳ ゴシック" w:hAnsi="ＭＳ ゴシック"/>
                      <w:sz w:val="20"/>
                    </w:rPr>
                  </w:pPr>
                </w:p>
              </w:tc>
              <w:tc>
                <w:tcPr>
                  <w:tcW w:w="606" w:type="dxa"/>
                  <w:vMerge/>
                  <w:tcBorders>
                    <w:left w:val="dotted" w:sz="4" w:space="0" w:color="auto"/>
                  </w:tcBorders>
                  <w:vAlign w:val="center"/>
                </w:tcPr>
                <w:p w14:paraId="5646FE2B" w14:textId="77777777" w:rsidR="00882598" w:rsidRPr="003172BB" w:rsidRDefault="00882598" w:rsidP="00097731">
                  <w:pPr>
                    <w:ind w:leftChars="-51" w:left="-107" w:rightChars="-51" w:right="-107"/>
                    <w:jc w:val="center"/>
                    <w:rPr>
                      <w:rFonts w:ascii="ＭＳ ゴシック" w:eastAsia="ＭＳ ゴシック" w:hAnsi="ＭＳ ゴシック"/>
                      <w:sz w:val="20"/>
                    </w:rPr>
                  </w:pPr>
                </w:p>
              </w:tc>
            </w:tr>
            <w:tr w:rsidR="00882598" w:rsidRPr="003172BB" w14:paraId="5623F125" w14:textId="77777777" w:rsidTr="00882598">
              <w:tc>
                <w:tcPr>
                  <w:tcW w:w="1031" w:type="dxa"/>
                </w:tcPr>
                <w:p w14:paraId="77806DCB" w14:textId="24646929" w:rsidR="00882598" w:rsidRPr="003172BB" w:rsidRDefault="00882598" w:rsidP="00882598">
                  <w:pPr>
                    <w:rPr>
                      <w:rFonts w:asciiTheme="majorEastAsia" w:eastAsiaTheme="majorEastAsia" w:hAnsiTheme="majorEastAsia"/>
                      <w:szCs w:val="21"/>
                    </w:rPr>
                  </w:pPr>
                </w:p>
              </w:tc>
              <w:tc>
                <w:tcPr>
                  <w:tcW w:w="1396" w:type="dxa"/>
                </w:tcPr>
                <w:p w14:paraId="15010CBE" w14:textId="77777777" w:rsidR="00882598" w:rsidRPr="003172BB" w:rsidRDefault="00882598" w:rsidP="00882598">
                  <w:pPr>
                    <w:rPr>
                      <w:rFonts w:asciiTheme="majorEastAsia" w:eastAsiaTheme="majorEastAsia" w:hAnsiTheme="majorEastAsia"/>
                      <w:szCs w:val="21"/>
                    </w:rPr>
                  </w:pPr>
                </w:p>
              </w:tc>
              <w:tc>
                <w:tcPr>
                  <w:tcW w:w="1701" w:type="dxa"/>
                </w:tcPr>
                <w:p w14:paraId="6452A293" w14:textId="77777777" w:rsidR="00882598" w:rsidRPr="003172BB" w:rsidRDefault="00882598" w:rsidP="00882598">
                  <w:pPr>
                    <w:ind w:leftChars="16" w:left="34"/>
                    <w:rPr>
                      <w:rFonts w:asciiTheme="majorEastAsia" w:eastAsiaTheme="majorEastAsia" w:hAnsiTheme="majorEastAsia"/>
                      <w:szCs w:val="21"/>
                    </w:rPr>
                  </w:pPr>
                </w:p>
              </w:tc>
              <w:tc>
                <w:tcPr>
                  <w:tcW w:w="1276" w:type="dxa"/>
                  <w:tcBorders>
                    <w:left w:val="dotted" w:sz="4" w:space="0" w:color="auto"/>
                  </w:tcBorders>
                </w:tcPr>
                <w:p w14:paraId="5133BB2A" w14:textId="77777777" w:rsidR="00882598" w:rsidRPr="003172BB" w:rsidRDefault="00882598" w:rsidP="00882598">
                  <w:pPr>
                    <w:rPr>
                      <w:rFonts w:asciiTheme="majorEastAsia" w:eastAsiaTheme="majorEastAsia" w:hAnsiTheme="majorEastAsia"/>
                      <w:szCs w:val="21"/>
                    </w:rPr>
                  </w:pPr>
                </w:p>
              </w:tc>
              <w:tc>
                <w:tcPr>
                  <w:tcW w:w="582" w:type="dxa"/>
                  <w:tcBorders>
                    <w:left w:val="dotted" w:sz="4" w:space="0" w:color="auto"/>
                    <w:right w:val="dotted" w:sz="4" w:space="0" w:color="auto"/>
                  </w:tcBorders>
                  <w:vAlign w:val="center"/>
                </w:tcPr>
                <w:p w14:paraId="48A02B53"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582" w:type="dxa"/>
                  <w:tcBorders>
                    <w:left w:val="dotted" w:sz="4" w:space="0" w:color="auto"/>
                    <w:right w:val="dotted" w:sz="4" w:space="0" w:color="auto"/>
                  </w:tcBorders>
                  <w:vAlign w:val="center"/>
                </w:tcPr>
                <w:p w14:paraId="33E8FE2D"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782" w:type="dxa"/>
                  <w:tcBorders>
                    <w:left w:val="dotted" w:sz="4" w:space="0" w:color="auto"/>
                    <w:right w:val="dotted" w:sz="4" w:space="0" w:color="auto"/>
                  </w:tcBorders>
                  <w:vAlign w:val="center"/>
                </w:tcPr>
                <w:p w14:paraId="43AAECAA" w14:textId="793EF909"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391" w:type="dxa"/>
                  <w:tcBorders>
                    <w:left w:val="dotted" w:sz="4" w:space="0" w:color="auto"/>
                  </w:tcBorders>
                  <w:vAlign w:val="center"/>
                </w:tcPr>
                <w:p w14:paraId="0F46039D" w14:textId="77777777" w:rsidR="00882598" w:rsidRPr="003172BB" w:rsidRDefault="00882598" w:rsidP="00882598">
                  <w:pPr>
                    <w:ind w:leftChars="-51" w:left="-107" w:right="-108"/>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right w:val="dotted" w:sz="4" w:space="0" w:color="auto"/>
                  </w:tcBorders>
                  <w:vAlign w:val="center"/>
                </w:tcPr>
                <w:p w14:paraId="0C0546F3"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tcBorders>
                  <w:vAlign w:val="center"/>
                </w:tcPr>
                <w:p w14:paraId="417F927F"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r>
            <w:tr w:rsidR="00882598" w:rsidRPr="003172BB" w14:paraId="2DA45FCD" w14:textId="77777777" w:rsidTr="00882598">
              <w:tc>
                <w:tcPr>
                  <w:tcW w:w="1031" w:type="dxa"/>
                </w:tcPr>
                <w:p w14:paraId="3BE6FE92" w14:textId="07102A8D" w:rsidR="00882598" w:rsidRPr="003172BB" w:rsidRDefault="00882598" w:rsidP="00882598">
                  <w:pPr>
                    <w:rPr>
                      <w:rFonts w:asciiTheme="majorEastAsia" w:eastAsiaTheme="majorEastAsia" w:hAnsiTheme="majorEastAsia"/>
                      <w:szCs w:val="21"/>
                    </w:rPr>
                  </w:pPr>
                </w:p>
              </w:tc>
              <w:tc>
                <w:tcPr>
                  <w:tcW w:w="1396" w:type="dxa"/>
                </w:tcPr>
                <w:p w14:paraId="27C0F09F" w14:textId="77777777" w:rsidR="00882598" w:rsidRPr="003172BB" w:rsidRDefault="00882598" w:rsidP="00882598">
                  <w:pPr>
                    <w:rPr>
                      <w:rFonts w:asciiTheme="majorEastAsia" w:eastAsiaTheme="majorEastAsia" w:hAnsiTheme="majorEastAsia"/>
                      <w:szCs w:val="21"/>
                    </w:rPr>
                  </w:pPr>
                </w:p>
              </w:tc>
              <w:tc>
                <w:tcPr>
                  <w:tcW w:w="1701" w:type="dxa"/>
                </w:tcPr>
                <w:p w14:paraId="2FDBC57A" w14:textId="77777777" w:rsidR="00882598" w:rsidRPr="003172BB" w:rsidRDefault="00882598" w:rsidP="00882598">
                  <w:pPr>
                    <w:ind w:leftChars="16" w:left="34"/>
                    <w:rPr>
                      <w:rFonts w:asciiTheme="majorEastAsia" w:eastAsiaTheme="majorEastAsia" w:hAnsiTheme="majorEastAsia"/>
                      <w:szCs w:val="21"/>
                    </w:rPr>
                  </w:pPr>
                </w:p>
              </w:tc>
              <w:tc>
                <w:tcPr>
                  <w:tcW w:w="1276" w:type="dxa"/>
                  <w:tcBorders>
                    <w:left w:val="dotted" w:sz="4" w:space="0" w:color="auto"/>
                  </w:tcBorders>
                </w:tcPr>
                <w:p w14:paraId="1D339843" w14:textId="77777777" w:rsidR="00882598" w:rsidRPr="003172BB" w:rsidRDefault="00882598" w:rsidP="00882598">
                  <w:pPr>
                    <w:rPr>
                      <w:rFonts w:asciiTheme="majorEastAsia" w:eastAsiaTheme="majorEastAsia" w:hAnsiTheme="majorEastAsia"/>
                      <w:szCs w:val="21"/>
                    </w:rPr>
                  </w:pPr>
                </w:p>
              </w:tc>
              <w:tc>
                <w:tcPr>
                  <w:tcW w:w="582" w:type="dxa"/>
                  <w:tcBorders>
                    <w:left w:val="dotted" w:sz="4" w:space="0" w:color="auto"/>
                    <w:right w:val="dotted" w:sz="4" w:space="0" w:color="auto"/>
                  </w:tcBorders>
                  <w:vAlign w:val="center"/>
                </w:tcPr>
                <w:p w14:paraId="5F650BFE"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582" w:type="dxa"/>
                  <w:tcBorders>
                    <w:left w:val="dotted" w:sz="4" w:space="0" w:color="auto"/>
                    <w:right w:val="dotted" w:sz="4" w:space="0" w:color="auto"/>
                  </w:tcBorders>
                  <w:vAlign w:val="center"/>
                </w:tcPr>
                <w:p w14:paraId="3F83D0A8"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782" w:type="dxa"/>
                  <w:tcBorders>
                    <w:left w:val="dotted" w:sz="4" w:space="0" w:color="auto"/>
                    <w:right w:val="dotted" w:sz="4" w:space="0" w:color="auto"/>
                  </w:tcBorders>
                  <w:vAlign w:val="center"/>
                </w:tcPr>
                <w:p w14:paraId="4289FE51" w14:textId="7FE4D11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391" w:type="dxa"/>
                  <w:tcBorders>
                    <w:left w:val="dotted" w:sz="4" w:space="0" w:color="auto"/>
                  </w:tcBorders>
                  <w:vAlign w:val="center"/>
                </w:tcPr>
                <w:p w14:paraId="42EE4A9C" w14:textId="77777777" w:rsidR="00882598" w:rsidRPr="003172BB" w:rsidRDefault="00882598" w:rsidP="00882598">
                  <w:pPr>
                    <w:ind w:leftChars="-51" w:left="-107" w:right="-108"/>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right w:val="dotted" w:sz="4" w:space="0" w:color="auto"/>
                  </w:tcBorders>
                  <w:vAlign w:val="center"/>
                </w:tcPr>
                <w:p w14:paraId="4AB10CB3"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tcBorders>
                  <w:vAlign w:val="center"/>
                </w:tcPr>
                <w:p w14:paraId="05411A8E"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r>
          </w:tbl>
          <w:p w14:paraId="3A300368" w14:textId="0583725A" w:rsidR="00097731" w:rsidRPr="003172BB" w:rsidRDefault="00097731" w:rsidP="00672750">
            <w:pPr>
              <w:ind w:leftChars="-232" w:left="222" w:hangingChars="394" w:hanging="709"/>
              <w:jc w:val="center"/>
              <w:rPr>
                <w:rFonts w:asciiTheme="majorEastAsia" w:eastAsiaTheme="majorEastAsia" w:hAnsiTheme="majorEastAsia"/>
                <w:color w:val="FF0000"/>
                <w:sz w:val="18"/>
                <w:szCs w:val="18"/>
              </w:rPr>
            </w:pPr>
            <w:r w:rsidRPr="008B4E04">
              <w:rPr>
                <w:rFonts w:asciiTheme="majorEastAsia" w:eastAsiaTheme="majorEastAsia" w:hAnsiTheme="majorEastAsia" w:hint="eastAsia"/>
                <w:sz w:val="18"/>
                <w:szCs w:val="18"/>
              </w:rPr>
              <w:t>※1：例）血液・毛髪・診療記録・検査データ等</w:t>
            </w:r>
            <w:r w:rsidR="00FF0034" w:rsidRPr="008B4E04">
              <w:rPr>
                <w:rFonts w:asciiTheme="majorEastAsia" w:eastAsiaTheme="majorEastAsia" w:hAnsiTheme="majorEastAsia" w:hint="eastAsia"/>
                <w:sz w:val="18"/>
                <w:szCs w:val="18"/>
              </w:rPr>
              <w:t>、</w:t>
            </w:r>
            <w:r w:rsidRPr="008B4E04">
              <w:rPr>
                <w:rFonts w:asciiTheme="majorEastAsia" w:eastAsiaTheme="majorEastAsia" w:hAnsiTheme="majorEastAsia" w:hint="eastAsia"/>
                <w:sz w:val="18"/>
                <w:szCs w:val="18"/>
              </w:rPr>
              <w:t>※2：</w:t>
            </w:r>
            <w:r w:rsidR="00346DE4" w:rsidRPr="008B4E04">
              <w:rPr>
                <w:rFonts w:asciiTheme="majorEastAsia" w:eastAsiaTheme="majorEastAsia" w:hAnsiTheme="majorEastAsia" w:hint="eastAsia"/>
                <w:sz w:val="18"/>
                <w:szCs w:val="18"/>
              </w:rPr>
              <w:t>例）診療の過程で得られた試料の残余検体・診療録</w:t>
            </w:r>
          </w:p>
          <w:p w14:paraId="6A2A5BA4" w14:textId="0CE111C1" w:rsidR="00665390" w:rsidRPr="003172BB" w:rsidRDefault="00735A4E" w:rsidP="00097731">
            <w:pPr>
              <w:rPr>
                <w:rFonts w:asciiTheme="majorEastAsia" w:eastAsiaTheme="majorEastAsia" w:hAnsiTheme="majorEastAsia"/>
                <w:szCs w:val="21"/>
              </w:rPr>
            </w:pPr>
            <w:r w:rsidRPr="003172BB">
              <w:rPr>
                <w:rFonts w:asciiTheme="majorEastAsia" w:eastAsiaTheme="majorEastAsia" w:hAnsiTheme="majorEastAsia"/>
                <w:b/>
                <w:noProof/>
                <w:szCs w:val="21"/>
              </w:rPr>
              <mc:AlternateContent>
                <mc:Choice Requires="wps">
                  <w:drawing>
                    <wp:anchor distT="0" distB="0" distL="114300" distR="114300" simplePos="0" relativeHeight="251776512" behindDoc="0" locked="0" layoutInCell="1" allowOverlap="1" wp14:anchorId="53447502" wp14:editId="4A96F230">
                      <wp:simplePos x="0" y="0"/>
                      <wp:positionH relativeFrom="column">
                        <wp:posOffset>1549400</wp:posOffset>
                      </wp:positionH>
                      <wp:positionV relativeFrom="paragraph">
                        <wp:posOffset>532765</wp:posOffset>
                      </wp:positionV>
                      <wp:extent cx="153035" cy="76200"/>
                      <wp:effectExtent l="0" t="0" r="56515" b="95250"/>
                      <wp:wrapNone/>
                      <wp:docPr id="9"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76200"/>
                              </a:xfrm>
                              <a:custGeom>
                                <a:avLst/>
                                <a:gdLst>
                                  <a:gd name="connsiteX0" fmla="*/ 0 w 323850"/>
                                  <a:gd name="connsiteY0" fmla="*/ 0 h 371475"/>
                                  <a:gd name="connsiteX1" fmla="*/ 0 w 323850"/>
                                  <a:gd name="connsiteY1" fmla="*/ 371475 h 371475"/>
                                  <a:gd name="connsiteX2" fmla="*/ 323850 w 323850"/>
                                  <a:gd name="connsiteY2" fmla="*/ 371475 h 371475"/>
                                </a:gdLst>
                                <a:ahLst/>
                                <a:cxnLst>
                                  <a:cxn ang="0">
                                    <a:pos x="connsiteX0" y="connsiteY0"/>
                                  </a:cxn>
                                  <a:cxn ang="0">
                                    <a:pos x="connsiteX1" y="connsiteY1"/>
                                  </a:cxn>
                                  <a:cxn ang="0">
                                    <a:pos x="connsiteX2" y="connsiteY2"/>
                                  </a:cxn>
                                </a:cxnLst>
                                <a:rect l="l" t="t" r="r" b="b"/>
                                <a:pathLst>
                                  <a:path w="323850" h="371475">
                                    <a:moveTo>
                                      <a:pt x="0" y="0"/>
                                    </a:moveTo>
                                    <a:lnTo>
                                      <a:pt x="0" y="371475"/>
                                    </a:lnTo>
                                    <a:lnTo>
                                      <a:pt x="323850" y="371475"/>
                                    </a:lnTo>
                                  </a:path>
                                </a:pathLst>
                              </a:custGeom>
                              <a:noFill/>
                              <a:ln w="63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708473" id="フリーフォーム 45" o:spid="_x0000_s1026" style="position:absolute;left:0;text-align:left;margin-left:122pt;margin-top:41.95pt;width:12.05pt;height: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" path="m,l,371475r323850,e" filled="f" strokecolor="black [3213]" strokeweight=".5pt">
                      <v:stroke endarrow="block"/>
                      <v:path arrowok="t" o:connecttype="custom" o:connectlocs="0,0;0,76200;153035,76200" o:connectangles="0,0,0"/>
                    </v:shape>
                  </w:pict>
                </mc:Fallback>
              </mc:AlternateContent>
            </w:r>
          </w:p>
          <w:p w14:paraId="0D40C367" w14:textId="2F949C5E" w:rsidR="00097731" w:rsidRPr="003172BB" w:rsidRDefault="00097731" w:rsidP="00097731">
            <w:pPr>
              <w:ind w:leftChars="222" w:left="466"/>
              <w:rPr>
                <w:rFonts w:asciiTheme="majorEastAsia" w:eastAsiaTheme="majorEastAsia" w:hAnsiTheme="majorEastAsia"/>
                <w:szCs w:val="21"/>
              </w:rPr>
            </w:pPr>
            <w:r w:rsidRPr="003172BB">
              <w:rPr>
                <w:rFonts w:asciiTheme="majorEastAsia" w:eastAsiaTheme="majorEastAsia" w:hAnsiTheme="majorEastAsia" w:hint="eastAsia"/>
                <w:szCs w:val="21"/>
              </w:rPr>
              <w:t>・他</w:t>
            </w:r>
            <w:r w:rsidR="00EE34D7">
              <w:rPr>
                <w:rFonts w:asciiTheme="majorEastAsia" w:eastAsiaTheme="majorEastAsia" w:hAnsiTheme="majorEastAsia" w:hint="eastAsia"/>
                <w:szCs w:val="21"/>
              </w:rPr>
              <w:t>機関</w:t>
            </w:r>
            <w:r w:rsidRPr="003172BB">
              <w:rPr>
                <w:rFonts w:asciiTheme="majorEastAsia" w:eastAsiaTheme="majorEastAsia" w:hAnsiTheme="majorEastAsia" w:hint="eastAsia"/>
                <w:szCs w:val="21"/>
              </w:rPr>
              <w:t>から提供</w:t>
            </w:r>
            <w:r w:rsidR="00EE34D7">
              <w:rPr>
                <w:rFonts w:asciiTheme="majorEastAsia" w:eastAsiaTheme="majorEastAsia" w:hAnsiTheme="majorEastAsia" w:hint="eastAsia"/>
                <w:szCs w:val="21"/>
              </w:rPr>
              <w:t xml:space="preserve">　</w:t>
            </w:r>
            <w:r w:rsidRPr="003172BB">
              <w:rPr>
                <w:rFonts w:asciiTheme="majorEastAsia" w:eastAsiaTheme="majorEastAsia" w:hAnsiTheme="majorEastAsia" w:hint="eastAsia"/>
                <w:szCs w:val="21"/>
              </w:rPr>
              <w:t>□ 受けない</w:t>
            </w:r>
          </w:p>
          <w:p w14:paraId="0894ED29" w14:textId="05F6ACBD" w:rsidR="00097731" w:rsidRPr="003172BB" w:rsidRDefault="00097731" w:rsidP="00EE34D7">
            <w:pPr>
              <w:ind w:leftChars="1120" w:left="2352"/>
              <w:rPr>
                <w:rFonts w:asciiTheme="majorEastAsia" w:eastAsiaTheme="majorEastAsia" w:hAnsiTheme="majorEastAsia"/>
                <w:szCs w:val="21"/>
              </w:rPr>
            </w:pPr>
            <w:r w:rsidRPr="003172BB">
              <w:rPr>
                <w:rFonts w:asciiTheme="majorEastAsia" w:eastAsiaTheme="majorEastAsia" w:hAnsiTheme="majorEastAsia" w:hint="eastAsia"/>
                <w:szCs w:val="21"/>
                <w:u w:val="single"/>
              </w:rPr>
              <w:t xml:space="preserve">□ </w:t>
            </w:r>
            <w:r w:rsidRPr="00882598">
              <w:rPr>
                <w:rFonts w:asciiTheme="majorEastAsia" w:eastAsiaTheme="majorEastAsia" w:hAnsiTheme="majorEastAsia" w:hint="eastAsia"/>
                <w:spacing w:val="52"/>
                <w:kern w:val="0"/>
                <w:szCs w:val="21"/>
                <w:u w:val="single"/>
                <w:fitText w:val="840" w:id="-1988427520"/>
              </w:rPr>
              <w:t>受け</w:t>
            </w:r>
            <w:r w:rsidRPr="007C49B3">
              <w:rPr>
                <w:rFonts w:asciiTheme="majorEastAsia" w:eastAsiaTheme="majorEastAsia" w:hAnsiTheme="majorEastAsia" w:hint="eastAsia"/>
                <w:spacing w:val="1"/>
                <w:kern w:val="0"/>
                <w:szCs w:val="21"/>
                <w:u w:val="single"/>
                <w:fitText w:val="840" w:id="-1988427520"/>
              </w:rPr>
              <w:t>る</w:t>
            </w:r>
          </w:p>
          <w:p w14:paraId="545AEDD9" w14:textId="3F1BC632" w:rsidR="00BD087B" w:rsidRDefault="00BD087B" w:rsidP="00D108FF">
            <w:pPr>
              <w:tabs>
                <w:tab w:val="left" w:pos="5146"/>
                <w:tab w:val="left" w:pos="5997"/>
                <w:tab w:val="left" w:pos="6280"/>
                <w:tab w:val="left" w:pos="9257"/>
              </w:tabs>
              <w:ind w:leftChars="1235" w:left="2698" w:hangingChars="50" w:hanging="105"/>
              <w:rPr>
                <w:rFonts w:asciiTheme="majorEastAsia" w:eastAsiaTheme="majorEastAsia" w:hAnsiTheme="majorEastAsia"/>
                <w:szCs w:val="21"/>
              </w:rPr>
            </w:pPr>
            <w:r w:rsidRPr="003172BB">
              <w:rPr>
                <w:rFonts w:asciiTheme="majorEastAsia" w:eastAsiaTheme="majorEastAsia" w:hAnsiTheme="majorEastAsia" w:hint="eastAsia"/>
                <w:szCs w:val="21"/>
              </w:rPr>
              <w:t>〔□</w:t>
            </w:r>
            <w:r w:rsidR="00616453">
              <w:rPr>
                <w:rFonts w:asciiTheme="majorEastAsia" w:eastAsiaTheme="majorEastAsia" w:hAnsiTheme="majorEastAsia"/>
                <w:szCs w:val="21"/>
              </w:rPr>
              <w:t xml:space="preserve"> </w:t>
            </w:r>
            <w:r w:rsidRPr="003172BB">
              <w:rPr>
                <w:rFonts w:asciiTheme="majorEastAsia" w:eastAsiaTheme="majorEastAsia" w:hAnsiTheme="majorEastAsia" w:hint="eastAsia"/>
                <w:szCs w:val="21"/>
              </w:rPr>
              <w:t>共同研究機関</w:t>
            </w:r>
            <w:r w:rsidR="00A970F8">
              <w:rPr>
                <w:rFonts w:asciiTheme="majorEastAsia" w:eastAsiaTheme="majorEastAsia" w:hAnsiTheme="majorEastAsia" w:hint="eastAsia"/>
                <w:szCs w:val="21"/>
              </w:rPr>
              <w:t xml:space="preserve">　</w:t>
            </w:r>
            <w:r w:rsidR="00616453">
              <w:rPr>
                <w:rFonts w:asciiTheme="majorEastAsia" w:eastAsiaTheme="majorEastAsia" w:hAnsiTheme="majorEastAsia" w:hint="eastAsia"/>
                <w:szCs w:val="21"/>
              </w:rPr>
              <w:t xml:space="preserve">□ 研究協力機関　□ </w:t>
            </w:r>
            <w:r w:rsidRPr="003172BB">
              <w:rPr>
                <w:rFonts w:asciiTheme="majorEastAsia" w:eastAsiaTheme="majorEastAsia" w:hAnsiTheme="majorEastAsia" w:hint="eastAsia"/>
                <w:szCs w:val="21"/>
              </w:rPr>
              <w:t>企業</w:t>
            </w:r>
            <w:r w:rsidR="00A970F8">
              <w:rPr>
                <w:rFonts w:asciiTheme="majorEastAsia" w:eastAsiaTheme="majorEastAsia" w:hAnsiTheme="majorEastAsia" w:hint="eastAsia"/>
                <w:szCs w:val="21"/>
              </w:rPr>
              <w:t xml:space="preserve">　</w:t>
            </w:r>
            <w:r w:rsidRPr="003172BB">
              <w:rPr>
                <w:rFonts w:asciiTheme="majorEastAsia" w:eastAsiaTheme="majorEastAsia" w:hAnsiTheme="majorEastAsia" w:hint="eastAsia"/>
                <w:szCs w:val="21"/>
              </w:rPr>
              <w:t>□その他（</w:t>
            </w:r>
            <w:r w:rsidR="007B3D04">
              <w:rPr>
                <w:rFonts w:asciiTheme="majorEastAsia" w:eastAsiaTheme="majorEastAsia" w:hAnsiTheme="majorEastAsia" w:hint="eastAsia"/>
                <w:szCs w:val="21"/>
              </w:rPr>
              <w:t xml:space="preserve">　　　</w:t>
            </w:r>
            <w:r w:rsidRPr="003172BB">
              <w:rPr>
                <w:rFonts w:asciiTheme="majorEastAsia" w:eastAsiaTheme="majorEastAsia" w:hAnsiTheme="majorEastAsia" w:hint="eastAsia"/>
                <w:szCs w:val="21"/>
              </w:rPr>
              <w:t>）〕</w:t>
            </w:r>
          </w:p>
          <w:p w14:paraId="69954CF5" w14:textId="597E4E77" w:rsidR="00EE34D7" w:rsidRDefault="00EE34D7" w:rsidP="00EE34D7">
            <w:pPr>
              <w:tabs>
                <w:tab w:val="left" w:pos="3162"/>
                <w:tab w:val="left" w:pos="4863"/>
                <w:tab w:val="left" w:pos="5146"/>
                <w:tab w:val="left" w:pos="5997"/>
                <w:tab w:val="left" w:pos="6280"/>
                <w:tab w:val="left" w:pos="9257"/>
              </w:tabs>
              <w:rPr>
                <w:rFonts w:asciiTheme="majorEastAsia" w:eastAsiaTheme="majorEastAsia" w:hAnsiTheme="majorEastAsia"/>
                <w:szCs w:val="21"/>
              </w:rPr>
            </w:pPr>
          </w:p>
          <w:p w14:paraId="224DDB6B" w14:textId="77777777" w:rsidR="00BF589B" w:rsidRPr="00583ADE" w:rsidRDefault="00BF589B" w:rsidP="00BF589B">
            <w:pPr>
              <w:tabs>
                <w:tab w:val="left" w:pos="3162"/>
                <w:tab w:val="left" w:pos="4863"/>
                <w:tab w:val="left" w:pos="5146"/>
                <w:tab w:val="left" w:pos="5997"/>
                <w:tab w:val="left" w:pos="6280"/>
                <w:tab w:val="left" w:pos="9257"/>
              </w:tabs>
              <w:ind w:leftChars="242" w:left="508"/>
              <w:rPr>
                <w:rFonts w:asciiTheme="majorEastAsia" w:eastAsiaTheme="majorEastAsia" w:hAnsiTheme="majorEastAsia"/>
                <w:sz w:val="18"/>
                <w:szCs w:val="18"/>
              </w:rPr>
            </w:pPr>
            <w:r w:rsidRPr="000243F3">
              <w:rPr>
                <w:rFonts w:asciiTheme="majorEastAsia" w:eastAsiaTheme="majorEastAsia" w:hAnsiTheme="majorEastAsia" w:hint="eastAsia"/>
                <w:szCs w:val="21"/>
              </w:rPr>
              <w:t>・他機関から提供を受けた記録を作成・保管する</w:t>
            </w:r>
            <w:r w:rsidRPr="000243F3">
              <w:rPr>
                <w:rFonts w:asciiTheme="majorEastAsia" w:eastAsiaTheme="majorEastAsia" w:hAnsiTheme="majorEastAsia" w:hint="eastAsia"/>
                <w:sz w:val="18"/>
                <w:szCs w:val="18"/>
              </w:rPr>
              <w:t>（原則：研究終了報告日から５年を経過した日まで）</w:t>
            </w:r>
          </w:p>
          <w:p w14:paraId="6762C29A" w14:textId="0A745FB2" w:rsidR="00097731" w:rsidRDefault="00097731" w:rsidP="000D7125">
            <w:pPr>
              <w:tabs>
                <w:tab w:val="left" w:pos="4579"/>
                <w:tab w:val="left" w:pos="9399"/>
              </w:tabs>
              <w:ind w:leftChars="108" w:left="2615" w:hangingChars="1194" w:hanging="2388"/>
              <w:rPr>
                <w:rFonts w:asciiTheme="majorEastAsia" w:eastAsiaTheme="majorEastAsia" w:hAnsiTheme="majorEastAsia"/>
                <w:sz w:val="20"/>
              </w:rPr>
            </w:pPr>
          </w:p>
          <w:tbl>
            <w:tblPr>
              <w:tblStyle w:val="af2"/>
              <w:tblW w:w="8953" w:type="dxa"/>
              <w:tblInd w:w="180" w:type="dxa"/>
              <w:tblLayout w:type="fixed"/>
              <w:tblLook w:val="04A0" w:firstRow="1" w:lastRow="0" w:firstColumn="1" w:lastColumn="0" w:noHBand="0" w:noVBand="1"/>
            </w:tblPr>
            <w:tblGrid>
              <w:gridCol w:w="1031"/>
              <w:gridCol w:w="1396"/>
              <w:gridCol w:w="1701"/>
              <w:gridCol w:w="1276"/>
              <w:gridCol w:w="582"/>
              <w:gridCol w:w="582"/>
              <w:gridCol w:w="782"/>
              <w:gridCol w:w="391"/>
              <w:gridCol w:w="606"/>
              <w:gridCol w:w="606"/>
            </w:tblGrid>
            <w:tr w:rsidR="00882598" w:rsidRPr="003172BB" w14:paraId="0E0278D5" w14:textId="77777777" w:rsidTr="00E009DD">
              <w:trPr>
                <w:trHeight w:val="305"/>
              </w:trPr>
              <w:tc>
                <w:tcPr>
                  <w:tcW w:w="1031" w:type="dxa"/>
                  <w:vMerge w:val="restart"/>
                  <w:shd w:val="clear" w:color="auto" w:fill="F2F2F2" w:themeFill="background1" w:themeFillShade="F2"/>
                  <w:vAlign w:val="center"/>
                </w:tcPr>
                <w:p w14:paraId="50A90A2D" w14:textId="7FDC452D" w:rsidR="00882598" w:rsidRDefault="00882598" w:rsidP="00882598">
                  <w:pPr>
                    <w:pStyle w:val="af3"/>
                    <w:ind w:leftChars="0" w:left="0"/>
                    <w:jc w:val="center"/>
                    <w:rPr>
                      <w:rFonts w:ascii="ＭＳ ゴシック" w:eastAsia="ＭＳ ゴシック" w:hAnsi="ＭＳ ゴシック"/>
                      <w:sz w:val="20"/>
                    </w:rPr>
                  </w:pPr>
                  <w:r>
                    <w:rPr>
                      <w:rFonts w:ascii="ＭＳ ゴシック" w:eastAsia="ＭＳ ゴシック" w:hAnsi="ＭＳ ゴシック" w:hint="eastAsia"/>
                      <w:sz w:val="20"/>
                    </w:rPr>
                    <w:t>提供元</w:t>
                  </w:r>
                </w:p>
                <w:p w14:paraId="7FF8350D" w14:textId="77777777" w:rsidR="00882598" w:rsidRPr="003172BB" w:rsidRDefault="00882598" w:rsidP="00882598">
                  <w:pPr>
                    <w:pStyle w:val="af3"/>
                    <w:ind w:leftChars="0" w:left="0"/>
                    <w:jc w:val="center"/>
                    <w:rPr>
                      <w:rFonts w:ascii="ＭＳ ゴシック" w:eastAsia="ＭＳ ゴシック" w:hAnsi="ＭＳ ゴシック"/>
                      <w:sz w:val="20"/>
                    </w:rPr>
                  </w:pPr>
                  <w:r>
                    <w:rPr>
                      <w:rFonts w:ascii="ＭＳ ゴシック" w:eastAsia="ＭＳ ゴシック" w:hAnsi="ＭＳ ゴシック" w:hint="eastAsia"/>
                      <w:sz w:val="20"/>
                    </w:rPr>
                    <w:t>機関</w:t>
                  </w:r>
                  <w:r w:rsidRPr="003172BB">
                    <w:rPr>
                      <w:rFonts w:ascii="ＭＳ ゴシック" w:eastAsia="ＭＳ ゴシック" w:hAnsi="ＭＳ ゴシック" w:hint="eastAsia"/>
                      <w:sz w:val="20"/>
                    </w:rPr>
                    <w:t>名</w:t>
                  </w:r>
                </w:p>
              </w:tc>
              <w:tc>
                <w:tcPr>
                  <w:tcW w:w="1396" w:type="dxa"/>
                  <w:vMerge w:val="restart"/>
                  <w:shd w:val="clear" w:color="auto" w:fill="F2F2F2" w:themeFill="background1" w:themeFillShade="F2"/>
                  <w:vAlign w:val="center"/>
                </w:tcPr>
                <w:p w14:paraId="70182E01" w14:textId="77777777" w:rsidR="00882598" w:rsidRPr="003172BB" w:rsidRDefault="00882598" w:rsidP="00882598">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責任者氏名</w:t>
                  </w:r>
                </w:p>
              </w:tc>
              <w:tc>
                <w:tcPr>
                  <w:tcW w:w="1701" w:type="dxa"/>
                  <w:vMerge w:val="restart"/>
                  <w:shd w:val="clear" w:color="auto" w:fill="F2F2F2" w:themeFill="background1" w:themeFillShade="F2"/>
                  <w:vAlign w:val="center"/>
                </w:tcPr>
                <w:p w14:paraId="6AA9C6FC" w14:textId="77777777" w:rsidR="00882598" w:rsidRDefault="00882598" w:rsidP="00882598">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提供する</w:t>
                  </w:r>
                </w:p>
                <w:p w14:paraId="0E439DAC" w14:textId="77777777" w:rsidR="00882598" w:rsidRPr="003172BB" w:rsidRDefault="00882598" w:rsidP="00882598">
                  <w:pPr>
                    <w:jc w:val="center"/>
                    <w:rPr>
                      <w:rFonts w:ascii="ＭＳ ゴシック" w:eastAsia="ＭＳ ゴシック" w:hAnsi="ＭＳ ゴシック"/>
                      <w:sz w:val="18"/>
                      <w:szCs w:val="18"/>
                    </w:rPr>
                  </w:pPr>
                  <w:r w:rsidRPr="003172BB">
                    <w:rPr>
                      <w:rFonts w:ascii="ＭＳ ゴシック" w:eastAsia="ＭＳ ゴシック" w:hAnsi="ＭＳ ゴシック" w:hint="eastAsia"/>
                      <w:sz w:val="20"/>
                    </w:rPr>
                    <w:t>試料・情報</w:t>
                  </w:r>
                  <w:r w:rsidRPr="008B4E04">
                    <w:rPr>
                      <w:rFonts w:ascii="ＭＳ ゴシック" w:eastAsia="ＭＳ ゴシック" w:hAnsi="ＭＳ ゴシック" w:hint="eastAsia"/>
                      <w:sz w:val="18"/>
                      <w:szCs w:val="18"/>
                      <w:vertAlign w:val="superscript"/>
                    </w:rPr>
                    <w:t>※1</w:t>
                  </w:r>
                </w:p>
              </w:tc>
              <w:tc>
                <w:tcPr>
                  <w:tcW w:w="1276" w:type="dxa"/>
                  <w:vMerge w:val="restart"/>
                  <w:shd w:val="clear" w:color="auto" w:fill="F2F2F2" w:themeFill="background1" w:themeFillShade="F2"/>
                  <w:vAlign w:val="center"/>
                </w:tcPr>
                <w:p w14:paraId="53048715" w14:textId="77777777" w:rsidR="00882598" w:rsidRPr="003172BB" w:rsidRDefault="00882598" w:rsidP="00882598">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取得の経緯</w:t>
                  </w:r>
                </w:p>
                <w:p w14:paraId="6FBF01EC" w14:textId="77777777" w:rsidR="00882598" w:rsidRPr="008B4E04" w:rsidRDefault="00882598" w:rsidP="00882598">
                  <w:pPr>
                    <w:jc w:val="center"/>
                    <w:rPr>
                      <w:rFonts w:ascii="ＭＳ ゴシック" w:eastAsia="ＭＳ ゴシック" w:hAnsi="ＭＳ ゴシック"/>
                      <w:sz w:val="20"/>
                      <w:vertAlign w:val="superscript"/>
                    </w:rPr>
                  </w:pPr>
                  <w:r w:rsidRPr="008B4E04">
                    <w:rPr>
                      <w:rFonts w:ascii="ＭＳ ゴシック" w:eastAsia="ＭＳ ゴシック" w:hAnsi="ＭＳ ゴシック" w:hint="eastAsia"/>
                      <w:sz w:val="18"/>
                      <w:szCs w:val="18"/>
                      <w:vertAlign w:val="superscript"/>
                    </w:rPr>
                    <w:t>※2</w:t>
                  </w:r>
                </w:p>
              </w:tc>
              <w:tc>
                <w:tcPr>
                  <w:tcW w:w="2337" w:type="dxa"/>
                  <w:gridSpan w:val="4"/>
                  <w:tcBorders>
                    <w:bottom w:val="dotted" w:sz="4" w:space="0" w:color="auto"/>
                  </w:tcBorders>
                  <w:shd w:val="clear" w:color="auto" w:fill="F2F2F2" w:themeFill="background1" w:themeFillShade="F2"/>
                </w:tcPr>
                <w:p w14:paraId="0DB9BE03" w14:textId="77777777" w:rsidR="00882598" w:rsidRPr="003172BB" w:rsidRDefault="00882598" w:rsidP="00882598">
                  <w:pPr>
                    <w:ind w:leftChars="-51" w:left="-107" w:right="-108"/>
                    <w:jc w:val="center"/>
                    <w:rPr>
                      <w:rFonts w:ascii="ＭＳ ゴシック" w:eastAsia="ＭＳ ゴシック" w:hAnsi="ＭＳ ゴシック"/>
                      <w:sz w:val="20"/>
                    </w:rPr>
                  </w:pPr>
                  <w:r w:rsidRPr="003172BB">
                    <w:rPr>
                      <w:rFonts w:ascii="ＭＳ ゴシック" w:eastAsia="ＭＳ ゴシック" w:hAnsi="ＭＳ ゴシック" w:hint="eastAsia"/>
                      <w:sz w:val="20"/>
                    </w:rPr>
                    <w:t>同意取得</w:t>
                  </w:r>
                </w:p>
              </w:tc>
              <w:tc>
                <w:tcPr>
                  <w:tcW w:w="1212" w:type="dxa"/>
                  <w:gridSpan w:val="2"/>
                  <w:tcBorders>
                    <w:bottom w:val="dotted" w:sz="4" w:space="0" w:color="auto"/>
                  </w:tcBorders>
                  <w:shd w:val="clear" w:color="auto" w:fill="F2F2F2" w:themeFill="background1" w:themeFillShade="F2"/>
                </w:tcPr>
                <w:p w14:paraId="29BB358F" w14:textId="77777777" w:rsidR="00882598" w:rsidRPr="003172BB" w:rsidRDefault="00882598" w:rsidP="00882598">
                  <w:pPr>
                    <w:widowControl/>
                    <w:ind w:leftChars="-51" w:left="-107" w:rightChars="-51" w:right="-107"/>
                    <w:jc w:val="center"/>
                    <w:rPr>
                      <w:rFonts w:ascii="ＭＳ ゴシック" w:eastAsia="ＭＳ ゴシック" w:hAnsi="ＭＳ ゴシック"/>
                      <w:sz w:val="20"/>
                    </w:rPr>
                  </w:pPr>
                  <w:r w:rsidRPr="003172BB">
                    <w:rPr>
                      <w:rFonts w:ascii="ＭＳ ゴシック" w:eastAsia="ＭＳ ゴシック" w:hAnsi="ＭＳ ゴシック" w:hint="eastAsia"/>
                      <w:sz w:val="20"/>
                    </w:rPr>
                    <w:t>匿名化</w:t>
                  </w:r>
                </w:p>
              </w:tc>
            </w:tr>
            <w:tr w:rsidR="00882598" w:rsidRPr="003172BB" w14:paraId="71DED15B" w14:textId="77777777" w:rsidTr="00E009DD">
              <w:trPr>
                <w:trHeight w:val="135"/>
              </w:trPr>
              <w:tc>
                <w:tcPr>
                  <w:tcW w:w="1031" w:type="dxa"/>
                  <w:vMerge/>
                  <w:shd w:val="clear" w:color="auto" w:fill="F2F2F2" w:themeFill="background1" w:themeFillShade="F2"/>
                  <w:vAlign w:val="center"/>
                </w:tcPr>
                <w:p w14:paraId="0FE23A9B" w14:textId="77777777" w:rsidR="00882598" w:rsidRPr="003172BB" w:rsidRDefault="00882598" w:rsidP="00882598">
                  <w:pPr>
                    <w:pStyle w:val="af3"/>
                    <w:ind w:leftChars="0" w:left="0"/>
                    <w:jc w:val="center"/>
                    <w:rPr>
                      <w:rFonts w:ascii="ＭＳ ゴシック" w:eastAsia="ＭＳ ゴシック" w:hAnsi="ＭＳ ゴシック"/>
                      <w:sz w:val="20"/>
                    </w:rPr>
                  </w:pPr>
                </w:p>
              </w:tc>
              <w:tc>
                <w:tcPr>
                  <w:tcW w:w="1396" w:type="dxa"/>
                  <w:vMerge/>
                  <w:shd w:val="clear" w:color="auto" w:fill="F2F2F2" w:themeFill="background1" w:themeFillShade="F2"/>
                  <w:vAlign w:val="center"/>
                </w:tcPr>
                <w:p w14:paraId="74EEFAC3" w14:textId="77777777" w:rsidR="00882598" w:rsidRPr="003172BB" w:rsidRDefault="00882598" w:rsidP="00882598">
                  <w:pPr>
                    <w:rPr>
                      <w:rFonts w:ascii="ＭＳ ゴシック" w:eastAsia="ＭＳ ゴシック" w:hAnsi="ＭＳ ゴシック"/>
                      <w:sz w:val="20"/>
                    </w:rPr>
                  </w:pPr>
                </w:p>
              </w:tc>
              <w:tc>
                <w:tcPr>
                  <w:tcW w:w="1701" w:type="dxa"/>
                  <w:vMerge/>
                  <w:shd w:val="clear" w:color="auto" w:fill="F2F2F2" w:themeFill="background1" w:themeFillShade="F2"/>
                  <w:vAlign w:val="center"/>
                </w:tcPr>
                <w:p w14:paraId="0F16FC5C" w14:textId="77777777" w:rsidR="00882598" w:rsidRPr="003172BB" w:rsidRDefault="00882598" w:rsidP="00882598">
                  <w:pPr>
                    <w:rPr>
                      <w:rFonts w:ascii="ＭＳ ゴシック" w:eastAsia="ＭＳ ゴシック" w:hAnsi="ＭＳ ゴシック"/>
                      <w:sz w:val="20"/>
                    </w:rPr>
                  </w:pPr>
                </w:p>
              </w:tc>
              <w:tc>
                <w:tcPr>
                  <w:tcW w:w="1276" w:type="dxa"/>
                  <w:vMerge/>
                  <w:shd w:val="clear" w:color="auto" w:fill="F2F2F2" w:themeFill="background1" w:themeFillShade="F2"/>
                  <w:vAlign w:val="center"/>
                </w:tcPr>
                <w:p w14:paraId="7FDC1016" w14:textId="77777777" w:rsidR="00882598" w:rsidRPr="003172BB" w:rsidRDefault="00882598" w:rsidP="00882598">
                  <w:pPr>
                    <w:rPr>
                      <w:rFonts w:ascii="ＭＳ ゴシック" w:eastAsia="ＭＳ ゴシック" w:hAnsi="ＭＳ ゴシック"/>
                      <w:sz w:val="20"/>
                    </w:rPr>
                  </w:pPr>
                </w:p>
              </w:tc>
              <w:tc>
                <w:tcPr>
                  <w:tcW w:w="1946"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386224D0" w14:textId="77777777" w:rsidR="00882598" w:rsidRPr="003172BB" w:rsidRDefault="00882598" w:rsidP="00882598">
                  <w:pPr>
                    <w:ind w:leftChars="-51" w:left="-107" w:right="-108"/>
                    <w:jc w:val="center"/>
                    <w:rPr>
                      <w:rFonts w:ascii="ＭＳ ゴシック" w:eastAsia="ＭＳ ゴシック" w:hAnsi="ＭＳ ゴシック"/>
                      <w:sz w:val="20"/>
                    </w:rPr>
                  </w:pPr>
                  <w:r w:rsidRPr="003172BB">
                    <w:rPr>
                      <w:rFonts w:ascii="ＭＳ ゴシック" w:eastAsia="ＭＳ ゴシック" w:hAnsi="ＭＳ ゴシック" w:hint="eastAsia"/>
                      <w:sz w:val="20"/>
                    </w:rPr>
                    <w:t>有</w:t>
                  </w:r>
                </w:p>
              </w:tc>
              <w:tc>
                <w:tcPr>
                  <w:tcW w:w="391" w:type="dxa"/>
                  <w:tcBorders>
                    <w:top w:val="dotted" w:sz="4" w:space="0" w:color="auto"/>
                    <w:left w:val="dotted" w:sz="4" w:space="0" w:color="auto"/>
                    <w:bottom w:val="nil"/>
                  </w:tcBorders>
                  <w:shd w:val="clear" w:color="auto" w:fill="F2F2F2" w:themeFill="background1" w:themeFillShade="F2"/>
                  <w:vAlign w:val="center"/>
                </w:tcPr>
                <w:p w14:paraId="282B0D1D" w14:textId="77777777" w:rsidR="00882598" w:rsidRPr="003172BB" w:rsidRDefault="00882598" w:rsidP="00882598">
                  <w:pPr>
                    <w:ind w:leftChars="-51" w:left="-107" w:right="-108"/>
                    <w:jc w:val="center"/>
                    <w:rPr>
                      <w:rFonts w:ascii="ＭＳ ゴシック" w:eastAsia="ＭＳ ゴシック" w:hAnsi="ＭＳ ゴシック"/>
                      <w:sz w:val="20"/>
                    </w:rPr>
                  </w:pPr>
                  <w:r w:rsidRPr="003172BB">
                    <w:rPr>
                      <w:rFonts w:ascii="ＭＳ ゴシック" w:eastAsia="ＭＳ ゴシック" w:hAnsi="ＭＳ ゴシック" w:hint="eastAsia"/>
                      <w:sz w:val="20"/>
                    </w:rPr>
                    <w:t>無</w:t>
                  </w:r>
                </w:p>
              </w:tc>
              <w:tc>
                <w:tcPr>
                  <w:tcW w:w="606" w:type="dxa"/>
                  <w:vMerge w:val="restart"/>
                  <w:tcBorders>
                    <w:top w:val="dotted" w:sz="4" w:space="0" w:color="auto"/>
                    <w:right w:val="dotted" w:sz="4" w:space="0" w:color="auto"/>
                  </w:tcBorders>
                  <w:shd w:val="clear" w:color="auto" w:fill="F2F2F2" w:themeFill="background1" w:themeFillShade="F2"/>
                  <w:vAlign w:val="center"/>
                </w:tcPr>
                <w:p w14:paraId="16A2EB4D" w14:textId="77777777" w:rsidR="00882598" w:rsidRPr="003172BB" w:rsidRDefault="00882598" w:rsidP="00882598">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有</w:t>
                  </w:r>
                </w:p>
              </w:tc>
              <w:tc>
                <w:tcPr>
                  <w:tcW w:w="606" w:type="dxa"/>
                  <w:vMerge w:val="restart"/>
                  <w:tcBorders>
                    <w:top w:val="dotted" w:sz="4" w:space="0" w:color="auto"/>
                    <w:left w:val="dotted" w:sz="4" w:space="0" w:color="auto"/>
                  </w:tcBorders>
                  <w:shd w:val="clear" w:color="auto" w:fill="F2F2F2" w:themeFill="background1" w:themeFillShade="F2"/>
                  <w:vAlign w:val="center"/>
                </w:tcPr>
                <w:p w14:paraId="0329B3AE" w14:textId="77777777" w:rsidR="00882598" w:rsidRPr="003172BB" w:rsidRDefault="00882598" w:rsidP="00882598">
                  <w:pPr>
                    <w:jc w:val="center"/>
                    <w:rPr>
                      <w:rFonts w:ascii="ＭＳ ゴシック" w:eastAsia="ＭＳ ゴシック" w:hAnsi="ＭＳ ゴシック"/>
                      <w:sz w:val="20"/>
                    </w:rPr>
                  </w:pPr>
                  <w:r w:rsidRPr="003172BB">
                    <w:rPr>
                      <w:rFonts w:ascii="ＭＳ ゴシック" w:eastAsia="ＭＳ ゴシック" w:hAnsi="ＭＳ ゴシック" w:hint="eastAsia"/>
                      <w:sz w:val="20"/>
                    </w:rPr>
                    <w:t>無</w:t>
                  </w:r>
                </w:p>
              </w:tc>
            </w:tr>
            <w:tr w:rsidR="00882598" w:rsidRPr="003172BB" w14:paraId="7C76A448" w14:textId="77777777" w:rsidTr="00E009DD">
              <w:trPr>
                <w:trHeight w:val="83"/>
              </w:trPr>
              <w:tc>
                <w:tcPr>
                  <w:tcW w:w="1031" w:type="dxa"/>
                  <w:vMerge/>
                  <w:vAlign w:val="center"/>
                </w:tcPr>
                <w:p w14:paraId="0C128447" w14:textId="77777777" w:rsidR="00882598" w:rsidRPr="003172BB" w:rsidRDefault="00882598" w:rsidP="00882598">
                  <w:pPr>
                    <w:pStyle w:val="af3"/>
                    <w:ind w:leftChars="0" w:left="0"/>
                    <w:jc w:val="center"/>
                    <w:rPr>
                      <w:rFonts w:ascii="ＭＳ ゴシック" w:eastAsia="ＭＳ ゴシック" w:hAnsi="ＭＳ ゴシック"/>
                      <w:sz w:val="20"/>
                    </w:rPr>
                  </w:pPr>
                </w:p>
              </w:tc>
              <w:tc>
                <w:tcPr>
                  <w:tcW w:w="1396" w:type="dxa"/>
                  <w:vMerge/>
                  <w:vAlign w:val="center"/>
                </w:tcPr>
                <w:p w14:paraId="3D6957B5" w14:textId="77777777" w:rsidR="00882598" w:rsidRPr="003172BB" w:rsidRDefault="00882598" w:rsidP="00882598">
                  <w:pPr>
                    <w:rPr>
                      <w:rFonts w:ascii="ＭＳ ゴシック" w:eastAsia="ＭＳ ゴシック" w:hAnsi="ＭＳ ゴシック"/>
                      <w:sz w:val="20"/>
                    </w:rPr>
                  </w:pPr>
                </w:p>
              </w:tc>
              <w:tc>
                <w:tcPr>
                  <w:tcW w:w="1701" w:type="dxa"/>
                  <w:vMerge/>
                  <w:tcBorders>
                    <w:bottom w:val="dotted" w:sz="4" w:space="0" w:color="auto"/>
                  </w:tcBorders>
                  <w:vAlign w:val="center"/>
                </w:tcPr>
                <w:p w14:paraId="0D569246" w14:textId="77777777" w:rsidR="00882598" w:rsidRPr="003172BB" w:rsidRDefault="00882598" w:rsidP="00882598">
                  <w:pPr>
                    <w:rPr>
                      <w:rFonts w:ascii="ＭＳ ゴシック" w:eastAsia="ＭＳ ゴシック" w:hAnsi="ＭＳ ゴシック"/>
                      <w:sz w:val="20"/>
                    </w:rPr>
                  </w:pPr>
                </w:p>
              </w:tc>
              <w:tc>
                <w:tcPr>
                  <w:tcW w:w="1276" w:type="dxa"/>
                  <w:vMerge/>
                  <w:vAlign w:val="center"/>
                </w:tcPr>
                <w:p w14:paraId="4D3640E6" w14:textId="77777777" w:rsidR="00882598" w:rsidRPr="003172BB" w:rsidRDefault="00882598" w:rsidP="00882598">
                  <w:pPr>
                    <w:rPr>
                      <w:rFonts w:ascii="ＭＳ ゴシック" w:eastAsia="ＭＳ ゴシック" w:hAnsi="ＭＳ ゴシック"/>
                      <w:sz w:val="20"/>
                    </w:rPr>
                  </w:pPr>
                </w:p>
              </w:tc>
              <w:tc>
                <w:tcPr>
                  <w:tcW w:w="582" w:type="dxa"/>
                  <w:tcBorders>
                    <w:top w:val="dotted" w:sz="4" w:space="0" w:color="auto"/>
                    <w:right w:val="dotted" w:sz="4" w:space="0" w:color="auto"/>
                  </w:tcBorders>
                  <w:vAlign w:val="center"/>
                </w:tcPr>
                <w:p w14:paraId="35649D9C" w14:textId="77777777" w:rsidR="00882598" w:rsidRPr="003172BB" w:rsidRDefault="00882598" w:rsidP="00882598">
                  <w:pPr>
                    <w:ind w:leftChars="-51" w:left="-107" w:rightChars="-51" w:right="-107"/>
                    <w:jc w:val="center"/>
                    <w:rPr>
                      <w:rFonts w:ascii="ＭＳ ゴシック" w:eastAsia="ＭＳ ゴシック" w:hAnsi="ＭＳ ゴシック"/>
                      <w:sz w:val="20"/>
                    </w:rPr>
                  </w:pPr>
                  <w:r w:rsidRPr="003172BB">
                    <w:rPr>
                      <w:rFonts w:ascii="ＭＳ ゴシック" w:eastAsia="ＭＳ ゴシック" w:hAnsi="ＭＳ ゴシック" w:hint="eastAsia"/>
                      <w:sz w:val="20"/>
                    </w:rPr>
                    <w:t>文書</w:t>
                  </w:r>
                </w:p>
              </w:tc>
              <w:tc>
                <w:tcPr>
                  <w:tcW w:w="582" w:type="dxa"/>
                  <w:tcBorders>
                    <w:top w:val="dotted" w:sz="4" w:space="0" w:color="auto"/>
                    <w:left w:val="dotted" w:sz="4" w:space="0" w:color="auto"/>
                    <w:right w:val="dotted" w:sz="4" w:space="0" w:color="auto"/>
                  </w:tcBorders>
                  <w:vAlign w:val="center"/>
                </w:tcPr>
                <w:p w14:paraId="6FFF2C48" w14:textId="77777777" w:rsidR="00882598" w:rsidRPr="003172BB" w:rsidRDefault="00882598" w:rsidP="00882598">
                  <w:pPr>
                    <w:ind w:leftChars="-51" w:left="-107" w:rightChars="-51" w:right="-107"/>
                    <w:jc w:val="center"/>
                    <w:rPr>
                      <w:rFonts w:ascii="ＭＳ ゴシック" w:eastAsia="ＭＳ ゴシック" w:hAnsi="ＭＳ ゴシック"/>
                      <w:sz w:val="20"/>
                    </w:rPr>
                  </w:pPr>
                  <w:r w:rsidRPr="003172BB">
                    <w:rPr>
                      <w:rFonts w:ascii="ＭＳ ゴシック" w:eastAsia="ＭＳ ゴシック" w:hAnsi="ＭＳ ゴシック" w:hint="eastAsia"/>
                      <w:sz w:val="20"/>
                    </w:rPr>
                    <w:t>口頭</w:t>
                  </w:r>
                </w:p>
              </w:tc>
              <w:tc>
                <w:tcPr>
                  <w:tcW w:w="782" w:type="dxa"/>
                  <w:tcBorders>
                    <w:top w:val="dotted" w:sz="4" w:space="0" w:color="auto"/>
                    <w:left w:val="dotted" w:sz="4" w:space="0" w:color="auto"/>
                    <w:right w:val="dotted" w:sz="4" w:space="0" w:color="auto"/>
                  </w:tcBorders>
                  <w:vAlign w:val="center"/>
                </w:tcPr>
                <w:p w14:paraId="2B52B25B" w14:textId="77777777" w:rsidR="00882598" w:rsidRPr="003172BB" w:rsidRDefault="00882598" w:rsidP="00882598">
                  <w:pPr>
                    <w:ind w:leftChars="-51" w:left="-107" w:rightChars="-51" w:right="-107"/>
                    <w:jc w:val="center"/>
                    <w:rPr>
                      <w:rFonts w:ascii="ＭＳ ゴシック" w:eastAsia="ＭＳ ゴシック" w:hAnsi="ＭＳ ゴシック"/>
                      <w:sz w:val="20"/>
                    </w:rPr>
                  </w:pPr>
                  <w:r>
                    <w:rPr>
                      <w:rFonts w:ascii="ＭＳ ゴシック" w:eastAsia="ＭＳ ゴシック" w:hAnsi="ＭＳ ゴシック" w:hint="eastAsia"/>
                      <w:sz w:val="20"/>
                    </w:rPr>
                    <w:t>電磁的</w:t>
                  </w:r>
                </w:p>
              </w:tc>
              <w:tc>
                <w:tcPr>
                  <w:tcW w:w="391" w:type="dxa"/>
                  <w:tcBorders>
                    <w:top w:val="nil"/>
                    <w:left w:val="dotted" w:sz="4" w:space="0" w:color="auto"/>
                  </w:tcBorders>
                  <w:vAlign w:val="center"/>
                </w:tcPr>
                <w:p w14:paraId="1E910BA0" w14:textId="77777777" w:rsidR="00882598" w:rsidRPr="003172BB" w:rsidRDefault="00882598" w:rsidP="00882598">
                  <w:pPr>
                    <w:ind w:leftChars="-51" w:left="-107" w:rightChars="-51" w:right="-107"/>
                    <w:jc w:val="center"/>
                    <w:rPr>
                      <w:rFonts w:ascii="ＭＳ ゴシック" w:eastAsia="ＭＳ ゴシック" w:hAnsi="ＭＳ ゴシック"/>
                      <w:sz w:val="20"/>
                    </w:rPr>
                  </w:pPr>
                </w:p>
              </w:tc>
              <w:tc>
                <w:tcPr>
                  <w:tcW w:w="606" w:type="dxa"/>
                  <w:vMerge/>
                  <w:tcBorders>
                    <w:right w:val="dotted" w:sz="4" w:space="0" w:color="auto"/>
                  </w:tcBorders>
                  <w:vAlign w:val="center"/>
                </w:tcPr>
                <w:p w14:paraId="3D77C64D" w14:textId="77777777" w:rsidR="00882598" w:rsidRPr="003172BB" w:rsidRDefault="00882598" w:rsidP="00882598">
                  <w:pPr>
                    <w:ind w:leftChars="-51" w:left="-107" w:rightChars="-51" w:right="-107"/>
                    <w:jc w:val="center"/>
                    <w:rPr>
                      <w:rFonts w:ascii="ＭＳ ゴシック" w:eastAsia="ＭＳ ゴシック" w:hAnsi="ＭＳ ゴシック"/>
                      <w:sz w:val="20"/>
                    </w:rPr>
                  </w:pPr>
                </w:p>
              </w:tc>
              <w:tc>
                <w:tcPr>
                  <w:tcW w:w="606" w:type="dxa"/>
                  <w:vMerge/>
                  <w:tcBorders>
                    <w:left w:val="dotted" w:sz="4" w:space="0" w:color="auto"/>
                  </w:tcBorders>
                  <w:vAlign w:val="center"/>
                </w:tcPr>
                <w:p w14:paraId="36FF5542" w14:textId="77777777" w:rsidR="00882598" w:rsidRPr="003172BB" w:rsidRDefault="00882598" w:rsidP="00882598">
                  <w:pPr>
                    <w:ind w:leftChars="-51" w:left="-107" w:rightChars="-51" w:right="-107"/>
                    <w:jc w:val="center"/>
                    <w:rPr>
                      <w:rFonts w:ascii="ＭＳ ゴシック" w:eastAsia="ＭＳ ゴシック" w:hAnsi="ＭＳ ゴシック"/>
                      <w:sz w:val="20"/>
                    </w:rPr>
                  </w:pPr>
                </w:p>
              </w:tc>
            </w:tr>
            <w:tr w:rsidR="00882598" w:rsidRPr="003172BB" w14:paraId="4B355CFE" w14:textId="77777777" w:rsidTr="00E009DD">
              <w:tc>
                <w:tcPr>
                  <w:tcW w:w="1031" w:type="dxa"/>
                </w:tcPr>
                <w:p w14:paraId="6E896028" w14:textId="77777777" w:rsidR="00882598" w:rsidRPr="003172BB" w:rsidRDefault="00882598" w:rsidP="00882598">
                  <w:pPr>
                    <w:rPr>
                      <w:rFonts w:asciiTheme="majorEastAsia" w:eastAsiaTheme="majorEastAsia" w:hAnsiTheme="majorEastAsia"/>
                      <w:szCs w:val="21"/>
                    </w:rPr>
                  </w:pPr>
                </w:p>
              </w:tc>
              <w:tc>
                <w:tcPr>
                  <w:tcW w:w="1396" w:type="dxa"/>
                </w:tcPr>
                <w:p w14:paraId="273ABE11" w14:textId="77777777" w:rsidR="00882598" w:rsidRPr="003172BB" w:rsidRDefault="00882598" w:rsidP="00882598">
                  <w:pPr>
                    <w:rPr>
                      <w:rFonts w:asciiTheme="majorEastAsia" w:eastAsiaTheme="majorEastAsia" w:hAnsiTheme="majorEastAsia"/>
                      <w:szCs w:val="21"/>
                    </w:rPr>
                  </w:pPr>
                </w:p>
              </w:tc>
              <w:tc>
                <w:tcPr>
                  <w:tcW w:w="1701" w:type="dxa"/>
                </w:tcPr>
                <w:p w14:paraId="139A5C6F" w14:textId="77777777" w:rsidR="00882598" w:rsidRPr="003172BB" w:rsidRDefault="00882598" w:rsidP="00882598">
                  <w:pPr>
                    <w:ind w:leftChars="16" w:left="34"/>
                    <w:rPr>
                      <w:rFonts w:asciiTheme="majorEastAsia" w:eastAsiaTheme="majorEastAsia" w:hAnsiTheme="majorEastAsia"/>
                      <w:szCs w:val="21"/>
                    </w:rPr>
                  </w:pPr>
                </w:p>
              </w:tc>
              <w:tc>
                <w:tcPr>
                  <w:tcW w:w="1276" w:type="dxa"/>
                  <w:tcBorders>
                    <w:left w:val="dotted" w:sz="4" w:space="0" w:color="auto"/>
                  </w:tcBorders>
                </w:tcPr>
                <w:p w14:paraId="23D8C207" w14:textId="77777777" w:rsidR="00882598" w:rsidRPr="003172BB" w:rsidRDefault="00882598" w:rsidP="00882598">
                  <w:pPr>
                    <w:rPr>
                      <w:rFonts w:asciiTheme="majorEastAsia" w:eastAsiaTheme="majorEastAsia" w:hAnsiTheme="majorEastAsia"/>
                      <w:szCs w:val="21"/>
                    </w:rPr>
                  </w:pPr>
                </w:p>
              </w:tc>
              <w:tc>
                <w:tcPr>
                  <w:tcW w:w="582" w:type="dxa"/>
                  <w:tcBorders>
                    <w:left w:val="dotted" w:sz="4" w:space="0" w:color="auto"/>
                    <w:right w:val="dotted" w:sz="4" w:space="0" w:color="auto"/>
                  </w:tcBorders>
                  <w:vAlign w:val="center"/>
                </w:tcPr>
                <w:p w14:paraId="4D9846C2"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582" w:type="dxa"/>
                  <w:tcBorders>
                    <w:left w:val="dotted" w:sz="4" w:space="0" w:color="auto"/>
                    <w:right w:val="dotted" w:sz="4" w:space="0" w:color="auto"/>
                  </w:tcBorders>
                  <w:vAlign w:val="center"/>
                </w:tcPr>
                <w:p w14:paraId="65DF4D80"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782" w:type="dxa"/>
                  <w:tcBorders>
                    <w:left w:val="dotted" w:sz="4" w:space="0" w:color="auto"/>
                    <w:right w:val="dotted" w:sz="4" w:space="0" w:color="auto"/>
                  </w:tcBorders>
                  <w:vAlign w:val="center"/>
                </w:tcPr>
                <w:p w14:paraId="42AD1D36"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391" w:type="dxa"/>
                  <w:tcBorders>
                    <w:left w:val="dotted" w:sz="4" w:space="0" w:color="auto"/>
                  </w:tcBorders>
                  <w:vAlign w:val="center"/>
                </w:tcPr>
                <w:p w14:paraId="0646882C" w14:textId="77777777" w:rsidR="00882598" w:rsidRPr="003172BB" w:rsidRDefault="00882598" w:rsidP="00882598">
                  <w:pPr>
                    <w:ind w:leftChars="-51" w:left="-107" w:right="-108"/>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right w:val="dotted" w:sz="4" w:space="0" w:color="auto"/>
                  </w:tcBorders>
                  <w:vAlign w:val="center"/>
                </w:tcPr>
                <w:p w14:paraId="5AE2B482"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tcBorders>
                  <w:vAlign w:val="center"/>
                </w:tcPr>
                <w:p w14:paraId="4633C5BA"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r>
            <w:tr w:rsidR="00882598" w:rsidRPr="003172BB" w14:paraId="0E556D95" w14:textId="77777777" w:rsidTr="00E009DD">
              <w:tc>
                <w:tcPr>
                  <w:tcW w:w="1031" w:type="dxa"/>
                </w:tcPr>
                <w:p w14:paraId="593D4FBE" w14:textId="77777777" w:rsidR="00882598" w:rsidRPr="003172BB" w:rsidRDefault="00882598" w:rsidP="00882598">
                  <w:pPr>
                    <w:rPr>
                      <w:rFonts w:asciiTheme="majorEastAsia" w:eastAsiaTheme="majorEastAsia" w:hAnsiTheme="majorEastAsia"/>
                      <w:szCs w:val="21"/>
                    </w:rPr>
                  </w:pPr>
                </w:p>
              </w:tc>
              <w:tc>
                <w:tcPr>
                  <w:tcW w:w="1396" w:type="dxa"/>
                </w:tcPr>
                <w:p w14:paraId="20291334" w14:textId="77777777" w:rsidR="00882598" w:rsidRPr="003172BB" w:rsidRDefault="00882598" w:rsidP="00882598">
                  <w:pPr>
                    <w:rPr>
                      <w:rFonts w:asciiTheme="majorEastAsia" w:eastAsiaTheme="majorEastAsia" w:hAnsiTheme="majorEastAsia"/>
                      <w:szCs w:val="21"/>
                    </w:rPr>
                  </w:pPr>
                </w:p>
              </w:tc>
              <w:tc>
                <w:tcPr>
                  <w:tcW w:w="1701" w:type="dxa"/>
                </w:tcPr>
                <w:p w14:paraId="62D269EF" w14:textId="77777777" w:rsidR="00882598" w:rsidRPr="003172BB" w:rsidRDefault="00882598" w:rsidP="00882598">
                  <w:pPr>
                    <w:ind w:leftChars="16" w:left="34"/>
                    <w:rPr>
                      <w:rFonts w:asciiTheme="majorEastAsia" w:eastAsiaTheme="majorEastAsia" w:hAnsiTheme="majorEastAsia"/>
                      <w:szCs w:val="21"/>
                    </w:rPr>
                  </w:pPr>
                </w:p>
              </w:tc>
              <w:tc>
                <w:tcPr>
                  <w:tcW w:w="1276" w:type="dxa"/>
                  <w:tcBorders>
                    <w:left w:val="dotted" w:sz="4" w:space="0" w:color="auto"/>
                  </w:tcBorders>
                </w:tcPr>
                <w:p w14:paraId="3D36F0EF" w14:textId="77777777" w:rsidR="00882598" w:rsidRPr="003172BB" w:rsidRDefault="00882598" w:rsidP="00882598">
                  <w:pPr>
                    <w:rPr>
                      <w:rFonts w:asciiTheme="majorEastAsia" w:eastAsiaTheme="majorEastAsia" w:hAnsiTheme="majorEastAsia"/>
                      <w:szCs w:val="21"/>
                    </w:rPr>
                  </w:pPr>
                </w:p>
              </w:tc>
              <w:tc>
                <w:tcPr>
                  <w:tcW w:w="582" w:type="dxa"/>
                  <w:tcBorders>
                    <w:left w:val="dotted" w:sz="4" w:space="0" w:color="auto"/>
                    <w:right w:val="dotted" w:sz="4" w:space="0" w:color="auto"/>
                  </w:tcBorders>
                  <w:vAlign w:val="center"/>
                </w:tcPr>
                <w:p w14:paraId="7FC5C501"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582" w:type="dxa"/>
                  <w:tcBorders>
                    <w:left w:val="dotted" w:sz="4" w:space="0" w:color="auto"/>
                    <w:right w:val="dotted" w:sz="4" w:space="0" w:color="auto"/>
                  </w:tcBorders>
                  <w:vAlign w:val="center"/>
                </w:tcPr>
                <w:p w14:paraId="6123C2CE"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782" w:type="dxa"/>
                  <w:tcBorders>
                    <w:left w:val="dotted" w:sz="4" w:space="0" w:color="auto"/>
                    <w:right w:val="dotted" w:sz="4" w:space="0" w:color="auto"/>
                  </w:tcBorders>
                  <w:vAlign w:val="center"/>
                </w:tcPr>
                <w:p w14:paraId="33F53406" w14:textId="77777777" w:rsidR="00882598" w:rsidRPr="003172BB" w:rsidRDefault="00882598" w:rsidP="00882598">
                  <w:pPr>
                    <w:ind w:leftChars="-51" w:left="-107" w:rightChars="-51" w:right="-107"/>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391" w:type="dxa"/>
                  <w:tcBorders>
                    <w:left w:val="dotted" w:sz="4" w:space="0" w:color="auto"/>
                  </w:tcBorders>
                  <w:vAlign w:val="center"/>
                </w:tcPr>
                <w:p w14:paraId="60D9A631" w14:textId="77777777" w:rsidR="00882598" w:rsidRPr="003172BB" w:rsidRDefault="00882598" w:rsidP="00882598">
                  <w:pPr>
                    <w:ind w:leftChars="-51" w:left="-107" w:right="-108"/>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right w:val="dotted" w:sz="4" w:space="0" w:color="auto"/>
                  </w:tcBorders>
                  <w:vAlign w:val="center"/>
                </w:tcPr>
                <w:p w14:paraId="18C981BE"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c>
                <w:tcPr>
                  <w:tcW w:w="606" w:type="dxa"/>
                  <w:tcBorders>
                    <w:left w:val="dotted" w:sz="4" w:space="0" w:color="auto"/>
                  </w:tcBorders>
                  <w:vAlign w:val="center"/>
                </w:tcPr>
                <w:p w14:paraId="058304A2" w14:textId="77777777" w:rsidR="00882598" w:rsidRPr="003172BB" w:rsidRDefault="00882598" w:rsidP="00882598">
                  <w:pPr>
                    <w:jc w:val="center"/>
                    <w:rPr>
                      <w:rFonts w:asciiTheme="majorEastAsia" w:eastAsiaTheme="majorEastAsia" w:hAnsiTheme="majorEastAsia"/>
                      <w:szCs w:val="21"/>
                    </w:rPr>
                  </w:pPr>
                  <w:r w:rsidRPr="003172BB">
                    <w:rPr>
                      <w:rFonts w:asciiTheme="majorEastAsia" w:eastAsiaTheme="majorEastAsia" w:hAnsiTheme="majorEastAsia" w:hint="eastAsia"/>
                      <w:szCs w:val="21"/>
                    </w:rPr>
                    <w:t>□</w:t>
                  </w:r>
                </w:p>
              </w:tc>
            </w:tr>
          </w:tbl>
          <w:p w14:paraId="58A46B73" w14:textId="23C5B147" w:rsidR="00097731" w:rsidRPr="008B4E04" w:rsidRDefault="00097731" w:rsidP="00672750">
            <w:pPr>
              <w:ind w:leftChars="106" w:left="668" w:hangingChars="247" w:hanging="445"/>
              <w:rPr>
                <w:rFonts w:asciiTheme="majorEastAsia" w:eastAsiaTheme="majorEastAsia" w:hAnsiTheme="majorEastAsia"/>
                <w:sz w:val="18"/>
                <w:szCs w:val="18"/>
              </w:rPr>
            </w:pPr>
            <w:r w:rsidRPr="008B4E04">
              <w:rPr>
                <w:rFonts w:asciiTheme="majorEastAsia" w:eastAsiaTheme="majorEastAsia" w:hAnsiTheme="majorEastAsia" w:hint="eastAsia"/>
                <w:sz w:val="18"/>
                <w:szCs w:val="18"/>
              </w:rPr>
              <w:t>※1：</w:t>
            </w:r>
            <w:r w:rsidRPr="008B4E04">
              <w:rPr>
                <w:rFonts w:asciiTheme="majorEastAsia" w:eastAsiaTheme="majorEastAsia" w:hAnsiTheme="majorEastAsia"/>
                <w:sz w:val="18"/>
                <w:szCs w:val="18"/>
              </w:rPr>
              <w:tab/>
            </w:r>
            <w:r w:rsidRPr="008B4E04">
              <w:rPr>
                <w:rFonts w:asciiTheme="majorEastAsia" w:eastAsiaTheme="majorEastAsia" w:hAnsiTheme="majorEastAsia" w:hint="eastAsia"/>
                <w:sz w:val="18"/>
                <w:szCs w:val="18"/>
              </w:rPr>
              <w:t>例）血液・毛髪・診療記録・検査データ等</w:t>
            </w:r>
            <w:r w:rsidR="00FF0034" w:rsidRPr="008B4E04">
              <w:rPr>
                <w:rFonts w:asciiTheme="majorEastAsia" w:eastAsiaTheme="majorEastAsia" w:hAnsiTheme="majorEastAsia" w:hint="eastAsia"/>
                <w:sz w:val="18"/>
                <w:szCs w:val="18"/>
              </w:rPr>
              <w:t>、</w:t>
            </w:r>
            <w:r w:rsidRPr="008B4E04">
              <w:rPr>
                <w:rFonts w:asciiTheme="majorEastAsia" w:eastAsiaTheme="majorEastAsia" w:hAnsiTheme="majorEastAsia" w:hint="eastAsia"/>
                <w:sz w:val="18"/>
                <w:szCs w:val="18"/>
              </w:rPr>
              <w:t>※2：</w:t>
            </w:r>
            <w:r w:rsidRPr="008B4E04">
              <w:rPr>
                <w:rFonts w:asciiTheme="majorEastAsia" w:eastAsiaTheme="majorEastAsia" w:hAnsiTheme="majorEastAsia"/>
                <w:sz w:val="18"/>
                <w:szCs w:val="18"/>
              </w:rPr>
              <w:tab/>
            </w:r>
            <w:r w:rsidRPr="008B4E04">
              <w:rPr>
                <w:rFonts w:asciiTheme="majorEastAsia" w:eastAsiaTheme="majorEastAsia" w:hAnsiTheme="majorEastAsia" w:hint="eastAsia"/>
                <w:sz w:val="18"/>
                <w:szCs w:val="18"/>
              </w:rPr>
              <w:t>例）○○の機関において診療の過程で取得された・○○研究を実施する過程で取得された等</w:t>
            </w:r>
          </w:p>
          <w:p w14:paraId="79380A39" w14:textId="68A17ECC" w:rsidR="00735A4E" w:rsidRDefault="00735A4E" w:rsidP="008103B0">
            <w:pPr>
              <w:ind w:rightChars="70" w:right="147"/>
              <w:rPr>
                <w:rFonts w:asciiTheme="majorEastAsia" w:eastAsiaTheme="majorEastAsia" w:hAnsiTheme="majorEastAsia"/>
                <w:szCs w:val="21"/>
              </w:rPr>
            </w:pPr>
          </w:p>
          <w:p w14:paraId="3D558DE3" w14:textId="06C6322C" w:rsidR="00097731" w:rsidRPr="00735A4E" w:rsidRDefault="00097731" w:rsidP="000F5EF3">
            <w:pPr>
              <w:ind w:leftChars="242" w:left="791" w:rightChars="70" w:right="147" w:hangingChars="135" w:hanging="283"/>
              <w:rPr>
                <w:rFonts w:asciiTheme="majorEastAsia" w:eastAsiaTheme="majorEastAsia" w:hAnsiTheme="majorEastAsia"/>
                <w:szCs w:val="21"/>
              </w:rPr>
            </w:pPr>
            <w:r w:rsidRPr="00735A4E">
              <w:rPr>
                <w:rFonts w:asciiTheme="majorEastAsia" w:eastAsiaTheme="majorEastAsia" w:hAnsiTheme="majorEastAsia" w:hint="eastAsia"/>
                <w:szCs w:val="21"/>
              </w:rPr>
              <w:t>・</w:t>
            </w:r>
            <w:r w:rsidR="007B3D04">
              <w:rPr>
                <w:rFonts w:asciiTheme="majorEastAsia" w:eastAsiaTheme="majorEastAsia" w:hAnsiTheme="majorEastAsia" w:hint="eastAsia"/>
                <w:szCs w:val="21"/>
              </w:rPr>
              <w:t>（上記で「</w:t>
            </w:r>
            <w:r w:rsidR="0021462E" w:rsidRPr="000017AD">
              <w:rPr>
                <w:rFonts w:asciiTheme="majorEastAsia" w:eastAsiaTheme="majorEastAsia" w:hAnsiTheme="majorEastAsia" w:hint="eastAsia"/>
                <w:szCs w:val="21"/>
              </w:rPr>
              <w:t>提供を受ける</w:t>
            </w:r>
            <w:r w:rsidR="007B3D04">
              <w:rPr>
                <w:rFonts w:asciiTheme="majorEastAsia" w:eastAsiaTheme="majorEastAsia" w:hAnsiTheme="majorEastAsia" w:hint="eastAsia"/>
                <w:szCs w:val="21"/>
              </w:rPr>
              <w:t>」</w:t>
            </w:r>
            <w:r w:rsidR="0021462E" w:rsidRPr="000017AD">
              <w:rPr>
                <w:rFonts w:asciiTheme="majorEastAsia" w:eastAsiaTheme="majorEastAsia" w:hAnsiTheme="majorEastAsia" w:hint="eastAsia"/>
                <w:szCs w:val="21"/>
              </w:rPr>
              <w:t>場合</w:t>
            </w:r>
            <w:r w:rsidR="007B3D04">
              <w:rPr>
                <w:rFonts w:asciiTheme="majorEastAsia" w:eastAsiaTheme="majorEastAsia" w:hAnsiTheme="majorEastAsia" w:hint="eastAsia"/>
                <w:szCs w:val="21"/>
              </w:rPr>
              <w:t>）</w:t>
            </w:r>
            <w:r w:rsidRPr="00735A4E">
              <w:rPr>
                <w:rFonts w:asciiTheme="majorEastAsia" w:eastAsiaTheme="majorEastAsia" w:hAnsiTheme="majorEastAsia" w:hint="eastAsia"/>
                <w:szCs w:val="21"/>
              </w:rPr>
              <w:t>提供</w:t>
            </w:r>
            <w:r w:rsidR="00665390" w:rsidRPr="00735A4E">
              <w:rPr>
                <w:rFonts w:asciiTheme="majorEastAsia" w:eastAsiaTheme="majorEastAsia" w:hAnsiTheme="majorEastAsia" w:hint="eastAsia"/>
                <w:szCs w:val="21"/>
              </w:rPr>
              <w:t>元</w:t>
            </w:r>
            <w:r w:rsidR="007B3D04">
              <w:rPr>
                <w:rFonts w:asciiTheme="majorEastAsia" w:eastAsiaTheme="majorEastAsia" w:hAnsiTheme="majorEastAsia" w:hint="eastAsia"/>
                <w:szCs w:val="21"/>
              </w:rPr>
              <w:t>機関</w:t>
            </w:r>
            <w:r w:rsidR="008F2343" w:rsidRPr="00735A4E">
              <w:rPr>
                <w:rFonts w:asciiTheme="majorEastAsia" w:eastAsiaTheme="majorEastAsia" w:hAnsiTheme="majorEastAsia" w:hint="eastAsia"/>
                <w:szCs w:val="21"/>
              </w:rPr>
              <w:t>で適切な</w:t>
            </w:r>
            <w:r w:rsidR="000F5EF3" w:rsidRPr="000017AD">
              <w:rPr>
                <w:rFonts w:asciiTheme="majorEastAsia" w:eastAsiaTheme="majorEastAsia" w:hAnsiTheme="majorEastAsia" w:hint="eastAsia"/>
                <w:szCs w:val="21"/>
              </w:rPr>
              <w:t>同意取得</w:t>
            </w:r>
            <w:r w:rsidR="008F2343" w:rsidRPr="00735A4E">
              <w:rPr>
                <w:rFonts w:asciiTheme="majorEastAsia" w:eastAsiaTheme="majorEastAsia" w:hAnsiTheme="majorEastAsia" w:hint="eastAsia"/>
                <w:szCs w:val="21"/>
              </w:rPr>
              <w:t>が</w:t>
            </w:r>
            <w:r w:rsidR="000F5EF3">
              <w:rPr>
                <w:rFonts w:asciiTheme="majorEastAsia" w:eastAsiaTheme="majorEastAsia" w:hAnsiTheme="majorEastAsia" w:hint="eastAsia"/>
                <w:szCs w:val="21"/>
              </w:rPr>
              <w:t>行われたこと</w:t>
            </w:r>
            <w:r w:rsidR="002621A2" w:rsidRPr="0051356A">
              <w:rPr>
                <w:rFonts w:asciiTheme="majorEastAsia" w:eastAsiaTheme="majorEastAsia" w:hAnsiTheme="majorEastAsia" w:hint="eastAsia"/>
                <w:szCs w:val="21"/>
                <w:vertAlign w:val="superscript"/>
              </w:rPr>
              <w:t>＊</w:t>
            </w:r>
            <w:r w:rsidR="007D6060" w:rsidRPr="00735A4E">
              <w:rPr>
                <w:rFonts w:asciiTheme="majorEastAsia" w:eastAsiaTheme="majorEastAsia" w:hAnsiTheme="majorEastAsia" w:hint="eastAsia"/>
                <w:szCs w:val="21"/>
              </w:rPr>
              <w:t>を</w:t>
            </w:r>
            <w:r w:rsidR="007B3D04" w:rsidRPr="00735A4E">
              <w:rPr>
                <w:rFonts w:asciiTheme="majorEastAsia" w:eastAsiaTheme="majorEastAsia" w:hAnsiTheme="majorEastAsia" w:hint="eastAsia"/>
                <w:szCs w:val="21"/>
              </w:rPr>
              <w:t>本学の研究者が</w:t>
            </w:r>
            <w:r w:rsidR="007D6060" w:rsidRPr="00735A4E">
              <w:rPr>
                <w:rFonts w:asciiTheme="majorEastAsia" w:eastAsiaTheme="majorEastAsia" w:hAnsiTheme="majorEastAsia" w:hint="eastAsia"/>
                <w:szCs w:val="21"/>
              </w:rPr>
              <w:t>確認する方法</w:t>
            </w:r>
            <w:r w:rsidR="007D6221">
              <w:rPr>
                <w:rFonts w:asciiTheme="majorEastAsia" w:eastAsiaTheme="majorEastAsia" w:hAnsiTheme="majorEastAsia" w:hint="eastAsia"/>
                <w:szCs w:val="21"/>
              </w:rPr>
              <w:t>（いずれか</w:t>
            </w:r>
            <w:r w:rsidR="002D2F9A">
              <w:rPr>
                <w:rFonts w:asciiTheme="majorEastAsia" w:eastAsiaTheme="majorEastAsia" w:hAnsiTheme="majorEastAsia" w:hint="eastAsia"/>
                <w:szCs w:val="21"/>
              </w:rPr>
              <w:t>に</w:t>
            </w:r>
            <w:r w:rsidR="007D6221">
              <w:rPr>
                <w:rFonts w:asciiTheme="majorEastAsia" w:eastAsiaTheme="majorEastAsia" w:hAnsiTheme="majorEastAsia" w:hint="eastAsia"/>
                <w:szCs w:val="21"/>
              </w:rPr>
              <w:t>チェック）</w:t>
            </w:r>
          </w:p>
          <w:p w14:paraId="16312099" w14:textId="7CE1A862" w:rsidR="00097731" w:rsidRPr="00735A4E" w:rsidRDefault="00097731" w:rsidP="00F25652">
            <w:pPr>
              <w:ind w:leftChars="444" w:left="932"/>
              <w:rPr>
                <w:rFonts w:asciiTheme="majorEastAsia" w:eastAsiaTheme="majorEastAsia" w:hAnsiTheme="majorEastAsia"/>
              </w:rPr>
            </w:pPr>
            <w:r w:rsidRPr="00735A4E">
              <w:rPr>
                <w:rFonts w:asciiTheme="majorEastAsia" w:eastAsiaTheme="majorEastAsia" w:hAnsiTheme="majorEastAsia" w:hint="eastAsia"/>
              </w:rPr>
              <w:t>□ 所定の書式</w:t>
            </w:r>
            <w:r w:rsidR="007D6221">
              <w:rPr>
                <w:rFonts w:asciiTheme="majorEastAsia" w:eastAsiaTheme="majorEastAsia" w:hAnsiTheme="majorEastAsia" w:hint="eastAsia"/>
              </w:rPr>
              <w:t>（</w:t>
            </w:r>
            <w:r w:rsidR="007D6221" w:rsidRPr="00735A4E">
              <w:rPr>
                <w:rFonts w:asciiTheme="majorEastAsia" w:eastAsiaTheme="majorEastAsia" w:hAnsiTheme="majorEastAsia" w:hint="eastAsia"/>
                <w:w w:val="80"/>
                <w:sz w:val="18"/>
                <w:szCs w:val="18"/>
              </w:rPr>
              <w:t>代表</w:t>
            </w:r>
            <w:r w:rsidR="007D6221">
              <w:rPr>
                <w:rFonts w:asciiTheme="majorEastAsia" w:eastAsiaTheme="majorEastAsia" w:hAnsiTheme="majorEastAsia" w:hint="eastAsia"/>
                <w:w w:val="80"/>
                <w:sz w:val="18"/>
                <w:szCs w:val="18"/>
              </w:rPr>
              <w:t>機関</w:t>
            </w:r>
            <w:r w:rsidR="000F5EF3">
              <w:rPr>
                <w:rFonts w:asciiTheme="majorEastAsia" w:eastAsiaTheme="majorEastAsia" w:hAnsiTheme="majorEastAsia" w:hint="eastAsia"/>
                <w:w w:val="80"/>
                <w:sz w:val="18"/>
                <w:szCs w:val="18"/>
              </w:rPr>
              <w:t>に確認</w:t>
            </w:r>
            <w:r w:rsidR="007D6221" w:rsidRPr="00735A4E">
              <w:rPr>
                <w:rFonts w:asciiTheme="majorEastAsia" w:eastAsiaTheme="majorEastAsia" w:hAnsiTheme="majorEastAsia" w:hint="eastAsia"/>
                <w:w w:val="80"/>
                <w:sz w:val="18"/>
                <w:szCs w:val="18"/>
              </w:rPr>
              <w:t>又は厚労省HP「他の研究機関への既存試料・情報の提供に関する届出書」を</w:t>
            </w:r>
            <w:r w:rsidR="007D6221">
              <w:rPr>
                <w:rFonts w:asciiTheme="majorEastAsia" w:eastAsiaTheme="majorEastAsia" w:hAnsiTheme="majorEastAsia" w:hint="eastAsia"/>
                <w:w w:val="80"/>
                <w:sz w:val="18"/>
                <w:szCs w:val="18"/>
              </w:rPr>
              <w:t>使用）</w:t>
            </w:r>
          </w:p>
          <w:p w14:paraId="53E1B98F" w14:textId="2C2B7FEA" w:rsidR="00097731" w:rsidRPr="00735A4E" w:rsidRDefault="00097731" w:rsidP="00F25652">
            <w:pPr>
              <w:ind w:leftChars="444" w:left="932"/>
              <w:rPr>
                <w:rFonts w:asciiTheme="majorEastAsia" w:eastAsiaTheme="majorEastAsia" w:hAnsiTheme="majorEastAsia"/>
              </w:rPr>
            </w:pPr>
            <w:r w:rsidRPr="00735A4E">
              <w:rPr>
                <w:rFonts w:asciiTheme="majorEastAsia" w:eastAsiaTheme="majorEastAsia" w:hAnsiTheme="majorEastAsia" w:hint="eastAsia"/>
              </w:rPr>
              <w:t xml:space="preserve">□ </w:t>
            </w:r>
            <w:r w:rsidRPr="002D2F9A">
              <w:rPr>
                <w:rFonts w:asciiTheme="majorEastAsia" w:eastAsiaTheme="majorEastAsia" w:hAnsiTheme="majorEastAsia" w:hint="eastAsia"/>
                <w:w w:val="83"/>
                <w:kern w:val="0"/>
                <w:fitText w:val="1050" w:id="-1953793280"/>
              </w:rPr>
              <w:t>ホームページ</w:t>
            </w:r>
            <w:r w:rsidR="00AC308A" w:rsidRPr="00735A4E">
              <w:rPr>
                <w:rFonts w:asciiTheme="majorEastAsia" w:eastAsiaTheme="majorEastAsia" w:hAnsiTheme="majorEastAsia" w:hint="eastAsia"/>
              </w:rPr>
              <w:t>（</w:t>
            </w:r>
            <w:r w:rsidR="00AC308A" w:rsidRPr="007B3D04">
              <w:rPr>
                <w:rFonts w:asciiTheme="majorEastAsia" w:eastAsiaTheme="majorEastAsia" w:hAnsiTheme="majorEastAsia" w:hint="eastAsia"/>
                <w:spacing w:val="262"/>
                <w:kern w:val="0"/>
                <w:fitText w:val="840" w:id="-1322575360"/>
              </w:rPr>
              <w:t>UR</w:t>
            </w:r>
            <w:r w:rsidR="00AC308A" w:rsidRPr="007B3D04">
              <w:rPr>
                <w:rFonts w:asciiTheme="majorEastAsia" w:eastAsiaTheme="majorEastAsia" w:hAnsiTheme="majorEastAsia" w:hint="eastAsia"/>
                <w:spacing w:val="1"/>
                <w:kern w:val="0"/>
                <w:fitText w:val="840" w:id="-1322575360"/>
              </w:rPr>
              <w:t>L</w:t>
            </w:r>
            <w:r w:rsidR="00AC308A" w:rsidRPr="00735A4E">
              <w:rPr>
                <w:rFonts w:asciiTheme="majorEastAsia" w:eastAsiaTheme="majorEastAsia" w:hAnsiTheme="majorEastAsia" w:hint="eastAsia"/>
              </w:rPr>
              <w:t>：</w:t>
            </w:r>
            <w:r w:rsidR="00156140" w:rsidRPr="00735A4E">
              <w:rPr>
                <w:rFonts w:asciiTheme="majorEastAsia" w:eastAsiaTheme="majorEastAsia" w:hAnsiTheme="majorEastAsia"/>
              </w:rPr>
              <w:tab/>
            </w:r>
            <w:r w:rsidR="00AC308A" w:rsidRPr="00735A4E">
              <w:rPr>
                <w:rFonts w:asciiTheme="majorEastAsia" w:eastAsiaTheme="majorEastAsia" w:hAnsiTheme="majorEastAsia" w:hint="eastAsia"/>
              </w:rPr>
              <w:t>）</w:t>
            </w:r>
          </w:p>
          <w:p w14:paraId="15987958" w14:textId="2738A580" w:rsidR="00097731" w:rsidRPr="00735A4E" w:rsidRDefault="00097731" w:rsidP="00F25652">
            <w:pPr>
              <w:ind w:leftChars="444" w:left="932"/>
              <w:rPr>
                <w:rFonts w:asciiTheme="majorEastAsia" w:eastAsiaTheme="majorEastAsia" w:hAnsiTheme="majorEastAsia"/>
              </w:rPr>
            </w:pPr>
            <w:r w:rsidRPr="00735A4E">
              <w:rPr>
                <w:rFonts w:asciiTheme="majorEastAsia" w:eastAsiaTheme="majorEastAsia" w:hAnsiTheme="majorEastAsia" w:hint="eastAsia"/>
              </w:rPr>
              <w:t xml:space="preserve">□ </w:t>
            </w:r>
            <w:r w:rsidR="008103B0" w:rsidRPr="002D2F9A">
              <w:rPr>
                <w:rFonts w:asciiTheme="majorEastAsia" w:eastAsiaTheme="majorEastAsia" w:hAnsiTheme="majorEastAsia" w:hint="eastAsia"/>
                <w:spacing w:val="48"/>
                <w:kern w:val="0"/>
                <w:fitText w:val="1050" w:id="-1953793279"/>
              </w:rPr>
              <w:t>E</w:t>
            </w:r>
            <w:r w:rsidRPr="002D2F9A">
              <w:rPr>
                <w:rFonts w:asciiTheme="majorEastAsia" w:eastAsiaTheme="majorEastAsia" w:hAnsiTheme="majorEastAsia" w:hint="eastAsia"/>
                <w:spacing w:val="48"/>
                <w:kern w:val="0"/>
                <w:fitText w:val="1050" w:id="-1953793279"/>
              </w:rPr>
              <w:t>メー</w:t>
            </w:r>
            <w:r w:rsidRPr="002D2F9A">
              <w:rPr>
                <w:rFonts w:asciiTheme="majorEastAsia" w:eastAsiaTheme="majorEastAsia" w:hAnsiTheme="majorEastAsia" w:hint="eastAsia"/>
                <w:kern w:val="0"/>
                <w:fitText w:val="1050" w:id="-1953793279"/>
              </w:rPr>
              <w:t>ル</w:t>
            </w:r>
            <w:r w:rsidR="00AC308A" w:rsidRPr="00735A4E">
              <w:rPr>
                <w:rFonts w:asciiTheme="majorEastAsia" w:eastAsiaTheme="majorEastAsia" w:hAnsiTheme="majorEastAsia" w:hint="eastAsia"/>
              </w:rPr>
              <w:t>（アドレス：</w:t>
            </w:r>
            <w:r w:rsidR="00156140" w:rsidRPr="00735A4E">
              <w:rPr>
                <w:rFonts w:asciiTheme="majorEastAsia" w:eastAsiaTheme="majorEastAsia" w:hAnsiTheme="majorEastAsia"/>
              </w:rPr>
              <w:tab/>
            </w:r>
            <w:r w:rsidR="00AC308A" w:rsidRPr="00735A4E">
              <w:rPr>
                <w:rFonts w:asciiTheme="majorEastAsia" w:eastAsiaTheme="majorEastAsia" w:hAnsiTheme="majorEastAsia" w:hint="eastAsia"/>
              </w:rPr>
              <w:t>）</w:t>
            </w:r>
          </w:p>
          <w:p w14:paraId="1573E902" w14:textId="79A23D5D" w:rsidR="00097731" w:rsidRDefault="00097731" w:rsidP="00F25652">
            <w:pPr>
              <w:ind w:leftChars="444" w:left="932"/>
              <w:rPr>
                <w:rFonts w:asciiTheme="majorEastAsia" w:eastAsiaTheme="majorEastAsia" w:hAnsiTheme="majorEastAsia"/>
              </w:rPr>
            </w:pPr>
            <w:r w:rsidRPr="00735A4E">
              <w:rPr>
                <w:rFonts w:asciiTheme="majorEastAsia" w:eastAsiaTheme="majorEastAsia" w:hAnsiTheme="majorEastAsia" w:hint="eastAsia"/>
              </w:rPr>
              <w:t>□ その他（具体的に：</w:t>
            </w:r>
            <w:r w:rsidR="00665390" w:rsidRPr="00735A4E">
              <w:rPr>
                <w:rFonts w:asciiTheme="majorEastAsia" w:eastAsiaTheme="majorEastAsia" w:hAnsiTheme="majorEastAsia" w:hint="eastAsia"/>
              </w:rPr>
              <w:t xml:space="preserve">　　　</w:t>
            </w:r>
            <w:r w:rsidRPr="00735A4E">
              <w:rPr>
                <w:rFonts w:asciiTheme="majorEastAsia" w:eastAsiaTheme="majorEastAsia" w:hAnsiTheme="majorEastAsia" w:hint="eastAsia"/>
              </w:rPr>
              <w:t>）</w:t>
            </w:r>
          </w:p>
          <w:p w14:paraId="60191D55" w14:textId="5B8B30ED" w:rsidR="0051356A" w:rsidRPr="00006EF0" w:rsidRDefault="0051356A" w:rsidP="00F25652">
            <w:pPr>
              <w:ind w:leftChars="444" w:left="932"/>
              <w:rPr>
                <w:rFonts w:asciiTheme="majorEastAsia" w:eastAsiaTheme="majorEastAsia" w:hAnsiTheme="majorEastAsia"/>
                <w:sz w:val="18"/>
                <w:szCs w:val="18"/>
              </w:rPr>
            </w:pPr>
            <w:r w:rsidRPr="00006EF0">
              <w:rPr>
                <w:rFonts w:asciiTheme="majorEastAsia" w:eastAsiaTheme="majorEastAsia" w:hAnsiTheme="majorEastAsia" w:hint="eastAsia"/>
                <w:sz w:val="18"/>
                <w:szCs w:val="18"/>
                <w:vertAlign w:val="superscript"/>
              </w:rPr>
              <w:t>＊</w:t>
            </w:r>
            <w:r w:rsidRPr="00006EF0">
              <w:rPr>
                <w:rFonts w:asciiTheme="majorEastAsia" w:eastAsiaTheme="majorEastAsia" w:hAnsiTheme="majorEastAsia" w:hint="eastAsia"/>
                <w:sz w:val="18"/>
                <w:szCs w:val="18"/>
              </w:rPr>
              <w:t>：同意取得を受けた事実及び内容、オプトアウトの場合、通知又は公開している事実等</w:t>
            </w:r>
          </w:p>
          <w:p w14:paraId="380582E7" w14:textId="53B964B3" w:rsidR="00665390" w:rsidRPr="00071FC0" w:rsidRDefault="00A635B4" w:rsidP="00097731">
            <w:pPr>
              <w:rPr>
                <w:rFonts w:asciiTheme="majorEastAsia" w:eastAsiaTheme="majorEastAsia" w:hAnsiTheme="majorEastAsia"/>
                <w:szCs w:val="21"/>
              </w:rPr>
            </w:pPr>
            <w:r>
              <w:rPr>
                <w:rFonts w:asciiTheme="majorEastAsia" w:eastAsiaTheme="majorEastAsia" w:hAnsiTheme="majorEastAsia" w:hint="eastAsia"/>
                <w:szCs w:val="21"/>
              </w:rPr>
              <w:t>-----------------------------------------------------------------------------------------</w:t>
            </w:r>
          </w:p>
          <w:p w14:paraId="1E6D1238" w14:textId="26CC6FFD" w:rsidR="00097731" w:rsidRPr="008E406B" w:rsidRDefault="00097731" w:rsidP="008E406B">
            <w:pPr>
              <w:spacing w:line="360" w:lineRule="auto"/>
              <w:ind w:leftChars="88" w:left="185"/>
              <w:rPr>
                <w:rFonts w:asciiTheme="majorEastAsia" w:eastAsiaTheme="majorEastAsia" w:hAnsiTheme="majorEastAsia"/>
                <w:szCs w:val="21"/>
              </w:rPr>
            </w:pPr>
            <w:r w:rsidRPr="008E406B">
              <w:rPr>
                <w:rFonts w:asciiTheme="majorEastAsia" w:eastAsiaTheme="majorEastAsia" w:hAnsiTheme="majorEastAsia" w:hint="eastAsia"/>
                <w:szCs w:val="21"/>
              </w:rPr>
              <w:lastRenderedPageBreak/>
              <w:t>２）</w:t>
            </w:r>
            <w:r w:rsidR="0058338E" w:rsidRPr="0082564D">
              <w:rPr>
                <w:rFonts w:asciiTheme="majorEastAsia" w:eastAsiaTheme="majorEastAsia" w:hAnsiTheme="majorEastAsia" w:hint="eastAsia"/>
                <w:b/>
                <w:bCs/>
                <w:szCs w:val="21"/>
              </w:rPr>
              <w:t>研究終了後の</w:t>
            </w:r>
            <w:r w:rsidR="003C4D07" w:rsidRPr="0082564D">
              <w:rPr>
                <w:rFonts w:asciiTheme="majorEastAsia" w:eastAsiaTheme="majorEastAsia" w:hAnsiTheme="majorEastAsia" w:hint="eastAsia"/>
                <w:b/>
                <w:bCs/>
                <w:szCs w:val="21"/>
              </w:rPr>
              <w:t>試料・</w:t>
            </w:r>
            <w:r w:rsidRPr="0082564D">
              <w:rPr>
                <w:rFonts w:asciiTheme="majorEastAsia" w:eastAsiaTheme="majorEastAsia" w:hAnsiTheme="majorEastAsia" w:hint="eastAsia"/>
                <w:b/>
                <w:bCs/>
                <w:szCs w:val="21"/>
              </w:rPr>
              <w:t>情報の保管</w:t>
            </w:r>
          </w:p>
          <w:p w14:paraId="5960C2A3" w14:textId="7E261ACC" w:rsidR="00573FC7" w:rsidRPr="008E406B" w:rsidRDefault="00573FC7" w:rsidP="000E7529">
            <w:pPr>
              <w:spacing w:line="276" w:lineRule="auto"/>
              <w:ind w:leftChars="107" w:left="1348" w:hangingChars="535" w:hanging="1123"/>
              <w:rPr>
                <w:rFonts w:asciiTheme="majorEastAsia" w:eastAsiaTheme="majorEastAsia" w:hAnsiTheme="majorEastAsia"/>
                <w:szCs w:val="21"/>
              </w:rPr>
            </w:pPr>
            <w:r w:rsidRPr="008E406B">
              <w:rPr>
                <w:rFonts w:asciiTheme="majorEastAsia" w:eastAsiaTheme="majorEastAsia" w:hAnsiTheme="majorEastAsia" w:hint="eastAsia"/>
                <w:szCs w:val="21"/>
              </w:rPr>
              <w:t>□</w:t>
            </w:r>
            <w:r w:rsidRPr="008E406B">
              <w:rPr>
                <w:rFonts w:asciiTheme="majorEastAsia" w:eastAsiaTheme="majorEastAsia" w:hAnsiTheme="majorEastAsia"/>
                <w:szCs w:val="21"/>
              </w:rPr>
              <w:t xml:space="preserve"> </w:t>
            </w:r>
            <w:r w:rsidRPr="00D60C6F">
              <w:rPr>
                <w:rFonts w:asciiTheme="majorEastAsia" w:eastAsiaTheme="majorEastAsia" w:hAnsiTheme="majorEastAsia" w:hint="eastAsia"/>
                <w:spacing w:val="35"/>
                <w:kern w:val="0"/>
                <w:szCs w:val="21"/>
                <w:fitText w:val="1050" w:id="2018155264"/>
              </w:rPr>
              <w:t>保管す</w:t>
            </w:r>
            <w:r w:rsidRPr="00D60C6F">
              <w:rPr>
                <w:rFonts w:asciiTheme="majorEastAsia" w:eastAsiaTheme="majorEastAsia" w:hAnsiTheme="majorEastAsia" w:hint="eastAsia"/>
                <w:kern w:val="0"/>
                <w:szCs w:val="21"/>
                <w:fitText w:val="1050" w:id="2018155264"/>
              </w:rPr>
              <w:t>る</w:t>
            </w:r>
          </w:p>
          <w:p w14:paraId="561F1158" w14:textId="13003E0B" w:rsidR="00AC2DE4" w:rsidRDefault="00AC2DE4" w:rsidP="000E7529">
            <w:pPr>
              <w:pStyle w:val="af3"/>
              <w:spacing w:line="276" w:lineRule="auto"/>
              <w:ind w:leftChars="0" w:left="505" w:rightChars="272" w:right="571"/>
              <w:rPr>
                <w:rFonts w:asciiTheme="majorEastAsia" w:eastAsiaTheme="majorEastAsia" w:hAnsiTheme="majorEastAsia"/>
                <w:szCs w:val="21"/>
              </w:rPr>
            </w:pPr>
            <w:r>
              <w:rPr>
                <w:rFonts w:asciiTheme="majorEastAsia" w:eastAsiaTheme="majorEastAsia" w:hAnsiTheme="majorEastAsia" w:hint="eastAsia"/>
                <w:szCs w:val="21"/>
              </w:rPr>
              <w:t>【保管期間】</w:t>
            </w:r>
          </w:p>
          <w:p w14:paraId="52B5FCD9" w14:textId="3B91C3F8" w:rsidR="00AC2DE4" w:rsidRDefault="008E406B" w:rsidP="000E7529">
            <w:pPr>
              <w:pStyle w:val="af3"/>
              <w:spacing w:line="276" w:lineRule="auto"/>
              <w:ind w:leftChars="0" w:left="652" w:rightChars="272" w:right="571"/>
              <w:rPr>
                <w:rFonts w:asciiTheme="majorEastAsia" w:eastAsiaTheme="majorEastAsia" w:hAnsiTheme="majorEastAsia"/>
                <w:szCs w:val="21"/>
              </w:rPr>
            </w:pPr>
            <w:r w:rsidRPr="008E406B">
              <w:rPr>
                <w:rFonts w:asciiTheme="majorEastAsia" w:eastAsiaTheme="majorEastAsia" w:hAnsiTheme="majorEastAsia" w:hint="eastAsia"/>
                <w:szCs w:val="21"/>
              </w:rPr>
              <w:t>□</w:t>
            </w:r>
            <w:r w:rsidR="00577196">
              <w:rPr>
                <w:rFonts w:asciiTheme="majorEastAsia" w:eastAsiaTheme="majorEastAsia" w:hAnsiTheme="majorEastAsia" w:hint="eastAsia"/>
                <w:szCs w:val="21"/>
              </w:rPr>
              <w:t xml:space="preserve"> </w:t>
            </w:r>
            <w:r w:rsidR="00097731" w:rsidRPr="008E406B">
              <w:rPr>
                <w:rFonts w:asciiTheme="majorEastAsia" w:eastAsiaTheme="majorEastAsia" w:hAnsiTheme="majorEastAsia" w:hint="eastAsia"/>
                <w:szCs w:val="21"/>
              </w:rPr>
              <w:t>研究終了報告日から５年又は研究結果の最終公表日から３年のいずれか遅い日まで</w:t>
            </w:r>
          </w:p>
          <w:p w14:paraId="37DE94A4" w14:textId="0BF0FF00" w:rsidR="008E406B" w:rsidRPr="008E406B" w:rsidRDefault="00AC2DE4" w:rsidP="000E7529">
            <w:pPr>
              <w:pStyle w:val="af3"/>
              <w:spacing w:line="276" w:lineRule="auto"/>
              <w:ind w:leftChars="0" w:left="652" w:rightChars="272" w:right="571"/>
              <w:jc w:val="right"/>
              <w:rPr>
                <w:rFonts w:asciiTheme="majorEastAsia" w:eastAsiaTheme="majorEastAsia" w:hAnsiTheme="majorEastAsia"/>
                <w:szCs w:val="21"/>
              </w:rPr>
            </w:pPr>
            <w:r>
              <w:rPr>
                <w:rFonts w:asciiTheme="majorEastAsia" w:eastAsiaTheme="majorEastAsia" w:hAnsiTheme="majorEastAsia" w:hint="eastAsia"/>
                <w:szCs w:val="21"/>
              </w:rPr>
              <w:t>…</w:t>
            </w:r>
            <w:r w:rsidR="007B3D04">
              <w:rPr>
                <w:rFonts w:asciiTheme="majorEastAsia" w:eastAsiaTheme="majorEastAsia" w:hAnsiTheme="majorEastAsia" w:hint="eastAsia"/>
                <w:szCs w:val="21"/>
              </w:rPr>
              <w:t xml:space="preserve">　</w:t>
            </w:r>
            <w:r w:rsidRPr="008E406B">
              <w:rPr>
                <w:rFonts w:asciiTheme="majorEastAsia" w:eastAsiaTheme="majorEastAsia" w:hAnsiTheme="majorEastAsia" w:hint="eastAsia"/>
                <w:szCs w:val="21"/>
              </w:rPr>
              <w:t>軽微ではない侵襲を伴う介入研究の場合</w:t>
            </w:r>
          </w:p>
          <w:p w14:paraId="31B2E526" w14:textId="24860573" w:rsidR="005702C2" w:rsidRDefault="008E406B" w:rsidP="000E7529">
            <w:pPr>
              <w:pStyle w:val="af3"/>
              <w:spacing w:line="276" w:lineRule="auto"/>
              <w:ind w:leftChars="0" w:left="652" w:rightChars="272" w:right="571"/>
              <w:rPr>
                <w:rFonts w:asciiTheme="majorEastAsia" w:eastAsiaTheme="majorEastAsia" w:hAnsiTheme="majorEastAsia"/>
                <w:szCs w:val="21"/>
              </w:rPr>
            </w:pPr>
            <w:r w:rsidRPr="008E406B">
              <w:rPr>
                <w:rFonts w:asciiTheme="majorEastAsia" w:eastAsiaTheme="majorEastAsia" w:hAnsiTheme="majorEastAsia" w:hint="eastAsia"/>
                <w:szCs w:val="21"/>
              </w:rPr>
              <w:t>□</w:t>
            </w:r>
            <w:r w:rsidRPr="008E406B">
              <w:rPr>
                <w:rFonts w:asciiTheme="majorEastAsia" w:eastAsiaTheme="majorEastAsia" w:hAnsiTheme="majorEastAsia"/>
                <w:szCs w:val="21"/>
              </w:rPr>
              <w:t xml:space="preserve"> </w:t>
            </w:r>
            <w:r w:rsidR="00573FC7" w:rsidRPr="008E406B">
              <w:rPr>
                <w:rFonts w:asciiTheme="majorEastAsia" w:eastAsiaTheme="majorEastAsia" w:hAnsiTheme="majorEastAsia" w:hint="eastAsia"/>
                <w:szCs w:val="21"/>
              </w:rPr>
              <w:t>上記以外</w:t>
            </w:r>
            <w:r w:rsidR="00AC2DE4" w:rsidRPr="0058572C">
              <w:rPr>
                <w:rFonts w:asciiTheme="majorEastAsia" w:eastAsiaTheme="majorEastAsia" w:hAnsiTheme="majorEastAsia" w:hint="eastAsia"/>
                <w:szCs w:val="21"/>
              </w:rPr>
              <w:t>（</w:t>
            </w:r>
            <w:r w:rsidR="00573FC7" w:rsidRPr="0058572C">
              <w:rPr>
                <w:rFonts w:asciiTheme="majorEastAsia" w:eastAsiaTheme="majorEastAsia" w:hAnsiTheme="majorEastAsia" w:hint="eastAsia"/>
                <w:szCs w:val="21"/>
              </w:rPr>
              <w:t xml:space="preserve">具体的に：　　　</w:t>
            </w:r>
            <w:r w:rsidR="00AC2DE4" w:rsidRPr="0058572C">
              <w:rPr>
                <w:rFonts w:asciiTheme="majorEastAsia" w:eastAsiaTheme="majorEastAsia" w:hAnsiTheme="majorEastAsia" w:hint="eastAsia"/>
                <w:szCs w:val="21"/>
              </w:rPr>
              <w:t>）</w:t>
            </w:r>
          </w:p>
          <w:p w14:paraId="6CAA4959" w14:textId="36D7A6B0" w:rsidR="00097731" w:rsidRPr="0036489A" w:rsidRDefault="00097731" w:rsidP="000E7529">
            <w:pPr>
              <w:spacing w:line="276" w:lineRule="auto"/>
              <w:ind w:leftChars="107" w:left="1348" w:hangingChars="535" w:hanging="1123"/>
              <w:rPr>
                <w:rFonts w:asciiTheme="majorEastAsia" w:eastAsiaTheme="majorEastAsia" w:hAnsiTheme="majorEastAsia"/>
                <w:szCs w:val="21"/>
              </w:rPr>
            </w:pPr>
            <w:r w:rsidRPr="0036489A">
              <w:rPr>
                <w:rFonts w:asciiTheme="majorEastAsia" w:eastAsiaTheme="majorEastAsia" w:hAnsiTheme="majorEastAsia" w:hint="eastAsia"/>
                <w:szCs w:val="21"/>
              </w:rPr>
              <w:t>□</w:t>
            </w:r>
            <w:r w:rsidRPr="0036489A">
              <w:rPr>
                <w:rFonts w:asciiTheme="majorEastAsia" w:eastAsiaTheme="majorEastAsia" w:hAnsiTheme="majorEastAsia"/>
                <w:szCs w:val="21"/>
              </w:rPr>
              <w:t xml:space="preserve"> </w:t>
            </w:r>
            <w:r w:rsidRPr="0036489A">
              <w:rPr>
                <w:rFonts w:asciiTheme="majorEastAsia" w:eastAsiaTheme="majorEastAsia" w:hAnsiTheme="majorEastAsia" w:hint="eastAsia"/>
                <w:szCs w:val="21"/>
              </w:rPr>
              <w:t>保管しない</w:t>
            </w:r>
            <w:r w:rsidR="00772714">
              <w:rPr>
                <w:rFonts w:asciiTheme="majorEastAsia" w:eastAsiaTheme="majorEastAsia" w:hAnsiTheme="majorEastAsia" w:hint="eastAsia"/>
                <w:szCs w:val="21"/>
              </w:rPr>
              <w:t>（理由：　　　）</w:t>
            </w:r>
          </w:p>
          <w:p w14:paraId="4984089E" w14:textId="0A311B55" w:rsidR="00D60C6F" w:rsidRDefault="00D60C6F" w:rsidP="000E7529">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p w14:paraId="5A4BC854" w14:textId="50E33DF1" w:rsidR="00097731" w:rsidRPr="008F2A3A" w:rsidRDefault="00097731" w:rsidP="000E7529">
            <w:pPr>
              <w:spacing w:line="276" w:lineRule="auto"/>
              <w:ind w:leftChars="88" w:left="185"/>
              <w:rPr>
                <w:rFonts w:asciiTheme="majorEastAsia" w:eastAsiaTheme="majorEastAsia" w:hAnsiTheme="majorEastAsia"/>
                <w:szCs w:val="21"/>
              </w:rPr>
            </w:pPr>
            <w:r w:rsidRPr="008F2A3A">
              <w:rPr>
                <w:rFonts w:asciiTheme="majorEastAsia" w:eastAsiaTheme="majorEastAsia" w:hAnsiTheme="majorEastAsia" w:hint="eastAsia"/>
                <w:szCs w:val="21"/>
              </w:rPr>
              <w:t>３）</w:t>
            </w:r>
            <w:r w:rsidR="000F3BC7" w:rsidRPr="0082564D">
              <w:rPr>
                <w:rFonts w:asciiTheme="majorEastAsia" w:eastAsiaTheme="majorEastAsia" w:hAnsiTheme="majorEastAsia" w:hint="eastAsia"/>
                <w:b/>
                <w:bCs/>
                <w:szCs w:val="21"/>
              </w:rPr>
              <w:t>研究終了後の</w:t>
            </w:r>
            <w:r w:rsidRPr="0082564D">
              <w:rPr>
                <w:rFonts w:asciiTheme="majorEastAsia" w:eastAsiaTheme="majorEastAsia" w:hAnsiTheme="majorEastAsia" w:hint="eastAsia"/>
                <w:b/>
                <w:bCs/>
                <w:szCs w:val="21"/>
              </w:rPr>
              <w:t>試料・情報の二次利用</w:t>
            </w:r>
          </w:p>
          <w:p w14:paraId="5F0CCABE" w14:textId="77777777" w:rsidR="00BF589B" w:rsidRPr="008F2A3A" w:rsidRDefault="00BF589B" w:rsidP="000E7529">
            <w:pPr>
              <w:spacing w:line="276" w:lineRule="auto"/>
              <w:ind w:leftChars="108" w:left="750" w:hangingChars="249" w:hanging="523"/>
              <w:rPr>
                <w:rFonts w:asciiTheme="majorEastAsia" w:eastAsiaTheme="majorEastAsia" w:hAnsiTheme="majorEastAsia"/>
                <w:szCs w:val="21"/>
              </w:rPr>
            </w:pPr>
            <w:r w:rsidRPr="008F2A3A">
              <w:rPr>
                <w:rFonts w:asciiTheme="majorEastAsia" w:eastAsiaTheme="majorEastAsia" w:hAnsiTheme="majorEastAsia" w:hint="eastAsia"/>
                <w:szCs w:val="21"/>
              </w:rPr>
              <w:t>□</w:t>
            </w:r>
            <w:r w:rsidRPr="008F2A3A">
              <w:rPr>
                <w:rFonts w:asciiTheme="majorEastAsia" w:eastAsiaTheme="majorEastAsia" w:hAnsiTheme="majorEastAsia"/>
                <w:szCs w:val="21"/>
              </w:rPr>
              <w:tab/>
            </w:r>
            <w:r>
              <w:rPr>
                <w:rFonts w:asciiTheme="majorEastAsia" w:eastAsiaTheme="majorEastAsia" w:hAnsiTheme="majorEastAsia" w:hint="eastAsia"/>
                <w:szCs w:val="21"/>
              </w:rPr>
              <w:t>二</w:t>
            </w:r>
            <w:r w:rsidRPr="008F2A3A">
              <w:rPr>
                <w:rFonts w:asciiTheme="majorEastAsia" w:eastAsiaTheme="majorEastAsia" w:hAnsiTheme="majorEastAsia" w:hint="eastAsia"/>
                <w:szCs w:val="21"/>
              </w:rPr>
              <w:t>次利用</w:t>
            </w:r>
            <w:r>
              <w:rPr>
                <w:rFonts w:asciiTheme="majorEastAsia" w:eastAsiaTheme="majorEastAsia" w:hAnsiTheme="majorEastAsia" w:hint="eastAsia"/>
                <w:szCs w:val="21"/>
              </w:rPr>
              <w:t>しない</w:t>
            </w:r>
          </w:p>
          <w:p w14:paraId="09153857" w14:textId="5C7ADCBA" w:rsidR="00EB3437" w:rsidRDefault="00BF589B" w:rsidP="00EB3437">
            <w:pPr>
              <w:tabs>
                <w:tab w:val="left" w:pos="9399"/>
              </w:tabs>
              <w:spacing w:line="276" w:lineRule="auto"/>
              <w:ind w:leftChars="108" w:left="750" w:hangingChars="249" w:hanging="523"/>
              <w:rPr>
                <w:rFonts w:asciiTheme="majorEastAsia" w:eastAsiaTheme="majorEastAsia" w:hAnsiTheme="majorEastAsia"/>
                <w:szCs w:val="21"/>
              </w:rPr>
            </w:pPr>
            <w:r w:rsidRPr="008F2A3A">
              <w:rPr>
                <w:rFonts w:asciiTheme="majorEastAsia" w:eastAsiaTheme="majorEastAsia" w:hAnsiTheme="majorEastAsia" w:hint="eastAsia"/>
                <w:szCs w:val="21"/>
              </w:rPr>
              <w:t>□</w:t>
            </w:r>
            <w:r w:rsidRPr="008F2A3A">
              <w:rPr>
                <w:rFonts w:asciiTheme="majorEastAsia" w:eastAsiaTheme="majorEastAsia" w:hAnsiTheme="majorEastAsia"/>
                <w:szCs w:val="21"/>
              </w:rPr>
              <w:tab/>
            </w:r>
            <w:r>
              <w:rPr>
                <w:rFonts w:asciiTheme="majorEastAsia" w:eastAsiaTheme="majorEastAsia" w:hAnsiTheme="majorEastAsia" w:hint="eastAsia"/>
                <w:szCs w:val="21"/>
              </w:rPr>
              <w:t>二</w:t>
            </w:r>
            <w:r w:rsidRPr="008F2A3A">
              <w:rPr>
                <w:rFonts w:asciiTheme="majorEastAsia" w:eastAsiaTheme="majorEastAsia" w:hAnsiTheme="majorEastAsia" w:hint="eastAsia"/>
                <w:szCs w:val="21"/>
              </w:rPr>
              <w:t>次利用する可能性があ</w:t>
            </w:r>
            <w:r>
              <w:rPr>
                <w:rFonts w:asciiTheme="majorEastAsia" w:eastAsiaTheme="majorEastAsia" w:hAnsiTheme="majorEastAsia" w:hint="eastAsia"/>
                <w:szCs w:val="21"/>
              </w:rPr>
              <w:t>り、試料・情報の保存に関する包括同意を得</w:t>
            </w:r>
            <w:r w:rsidR="00C4016D">
              <w:rPr>
                <w:rFonts w:asciiTheme="majorEastAsia" w:eastAsiaTheme="majorEastAsia" w:hAnsiTheme="majorEastAsia" w:hint="eastAsia"/>
                <w:szCs w:val="21"/>
              </w:rPr>
              <w:t>ておく</w:t>
            </w:r>
            <w:r w:rsidRPr="004627CE">
              <w:rPr>
                <w:rFonts w:asciiTheme="majorEastAsia" w:eastAsiaTheme="majorEastAsia" w:hAnsiTheme="majorEastAsia" w:hint="eastAsia"/>
                <w:color w:val="FF0000"/>
                <w:sz w:val="18"/>
                <w:szCs w:val="18"/>
                <w:vertAlign w:val="superscript"/>
              </w:rPr>
              <w:t>※</w:t>
            </w:r>
          </w:p>
          <w:p w14:paraId="1F281323" w14:textId="13796F36" w:rsidR="00F713E4" w:rsidRDefault="00F713E4" w:rsidP="000E7529">
            <w:pPr>
              <w:spacing w:line="276" w:lineRule="auto"/>
              <w:ind w:right="-441" w:firstLineChars="304" w:firstLine="638"/>
              <w:rPr>
                <w:rFonts w:asciiTheme="majorEastAsia" w:eastAsiaTheme="majorEastAsia" w:hAnsiTheme="majorEastAsia"/>
                <w:szCs w:val="21"/>
              </w:rPr>
            </w:pPr>
            <w:r>
              <w:rPr>
                <w:rFonts w:asciiTheme="majorEastAsia" w:eastAsiaTheme="majorEastAsia" w:hAnsiTheme="majorEastAsia" w:hint="eastAsia"/>
                <w:szCs w:val="21"/>
              </w:rPr>
              <w:t xml:space="preserve">【二次利用するもの】（□　試料及び情報　□　</w:t>
            </w:r>
            <w:r w:rsidRPr="008F2A3A">
              <w:rPr>
                <w:rFonts w:asciiTheme="majorEastAsia" w:eastAsiaTheme="majorEastAsia" w:hAnsiTheme="majorEastAsia" w:hint="eastAsia"/>
                <w:szCs w:val="21"/>
              </w:rPr>
              <w:t>試料</w:t>
            </w:r>
            <w:r>
              <w:rPr>
                <w:rFonts w:asciiTheme="majorEastAsia" w:eastAsiaTheme="majorEastAsia" w:hAnsiTheme="majorEastAsia" w:hint="eastAsia"/>
                <w:szCs w:val="21"/>
              </w:rPr>
              <w:t>のみ　□情報のみ）</w:t>
            </w:r>
          </w:p>
          <w:p w14:paraId="6421AD1A" w14:textId="475B9320" w:rsidR="00BF589B" w:rsidRPr="00AD1A35" w:rsidRDefault="00BF589B" w:rsidP="000E7529">
            <w:pPr>
              <w:spacing w:line="276" w:lineRule="auto"/>
              <w:ind w:right="-441" w:firstLineChars="304" w:firstLine="638"/>
              <w:rPr>
                <w:rFonts w:asciiTheme="majorEastAsia" w:eastAsiaTheme="majorEastAsia" w:hAnsiTheme="majorEastAsia"/>
                <w:szCs w:val="21"/>
              </w:rPr>
            </w:pPr>
            <w:r>
              <w:rPr>
                <w:rFonts w:asciiTheme="majorEastAsia" w:eastAsiaTheme="majorEastAsia" w:hAnsiTheme="majorEastAsia" w:hint="eastAsia"/>
                <w:szCs w:val="21"/>
              </w:rPr>
              <w:t>【試料・情報の保存場所】（具体的に：</w:t>
            </w:r>
            <w:r>
              <w:rPr>
                <w:rFonts w:asciiTheme="majorEastAsia" w:eastAsiaTheme="majorEastAsia" w:hAnsiTheme="majorEastAsia"/>
                <w:szCs w:val="21"/>
              </w:rPr>
              <w:tab/>
            </w:r>
            <w:r>
              <w:rPr>
                <w:rFonts w:asciiTheme="majorEastAsia" w:eastAsiaTheme="majorEastAsia" w:hAnsiTheme="majorEastAsia" w:hint="eastAsia"/>
                <w:szCs w:val="21"/>
              </w:rPr>
              <w:t>）</w:t>
            </w:r>
          </w:p>
          <w:p w14:paraId="7AFAA398" w14:textId="40D75BDA" w:rsidR="00BF589B" w:rsidRDefault="00BF589B" w:rsidP="000E7529">
            <w:pPr>
              <w:tabs>
                <w:tab w:val="left" w:pos="9399"/>
              </w:tabs>
              <w:spacing w:line="276" w:lineRule="auto"/>
              <w:ind w:leftChars="108" w:left="750" w:hangingChars="249" w:hanging="523"/>
              <w:rPr>
                <w:rFonts w:asciiTheme="majorEastAsia" w:eastAsiaTheme="majorEastAsia" w:hAnsiTheme="majorEastAsia"/>
                <w:szCs w:val="21"/>
              </w:rPr>
            </w:pPr>
          </w:p>
          <w:p w14:paraId="314503FA" w14:textId="2D4535EA" w:rsidR="00BF2F13" w:rsidRPr="00733FCD" w:rsidRDefault="00BF2F13" w:rsidP="009C2597">
            <w:pPr>
              <w:tabs>
                <w:tab w:val="left" w:pos="9399"/>
              </w:tabs>
              <w:spacing w:line="276" w:lineRule="auto"/>
              <w:ind w:leftChars="105" w:left="503" w:rightChars="204" w:right="428" w:hangingChars="135" w:hanging="283"/>
              <w:rPr>
                <w:rFonts w:asciiTheme="majorEastAsia" w:eastAsiaTheme="majorEastAsia" w:hAnsiTheme="majorEastAsia"/>
                <w:color w:val="FF0000"/>
                <w:szCs w:val="21"/>
              </w:rPr>
            </w:pPr>
            <w:r w:rsidRPr="00BF2F13">
              <w:rPr>
                <w:rFonts w:asciiTheme="majorEastAsia" w:eastAsiaTheme="majorEastAsia" w:hAnsiTheme="majorEastAsia" w:hint="eastAsia"/>
                <w:color w:val="FF0000"/>
                <w:szCs w:val="21"/>
              </w:rPr>
              <w:t>※二次利用</w:t>
            </w:r>
            <w:r w:rsidR="009C2597">
              <w:rPr>
                <w:rFonts w:asciiTheme="majorEastAsia" w:eastAsiaTheme="majorEastAsia" w:hAnsiTheme="majorEastAsia" w:hint="eastAsia"/>
                <w:color w:val="FF0000"/>
                <w:szCs w:val="21"/>
              </w:rPr>
              <w:t>が決定した</w:t>
            </w:r>
            <w:r w:rsidRPr="00BF2F13">
              <w:rPr>
                <w:rFonts w:asciiTheme="majorEastAsia" w:eastAsiaTheme="majorEastAsia" w:hAnsiTheme="majorEastAsia" w:hint="eastAsia"/>
                <w:color w:val="FF0000"/>
                <w:szCs w:val="21"/>
              </w:rPr>
              <w:t>際</w:t>
            </w:r>
            <w:r w:rsidR="00CD5FB1">
              <w:rPr>
                <w:rFonts w:asciiTheme="majorEastAsia" w:eastAsiaTheme="majorEastAsia" w:hAnsiTheme="majorEastAsia" w:hint="eastAsia"/>
                <w:color w:val="FF0000"/>
                <w:szCs w:val="21"/>
              </w:rPr>
              <w:t>に</w:t>
            </w:r>
            <w:r w:rsidR="007B3D04">
              <w:rPr>
                <w:rFonts w:asciiTheme="majorEastAsia" w:eastAsiaTheme="majorEastAsia" w:hAnsiTheme="majorEastAsia" w:hint="eastAsia"/>
                <w:color w:val="FF0000"/>
                <w:szCs w:val="21"/>
              </w:rPr>
              <w:t>は</w:t>
            </w:r>
            <w:r w:rsidRPr="00BF2F13">
              <w:rPr>
                <w:rFonts w:asciiTheme="majorEastAsia" w:eastAsiaTheme="majorEastAsia" w:hAnsiTheme="majorEastAsia" w:hint="eastAsia"/>
                <w:color w:val="FF0000"/>
                <w:szCs w:val="21"/>
              </w:rPr>
              <w:t>、</w:t>
            </w:r>
            <w:r w:rsidR="007B3D04">
              <w:rPr>
                <w:rFonts w:asciiTheme="majorEastAsia" w:eastAsiaTheme="majorEastAsia" w:hAnsiTheme="majorEastAsia" w:hint="eastAsia"/>
                <w:color w:val="FF0000"/>
                <w:szCs w:val="21"/>
              </w:rPr>
              <w:t>利用方法等について、</w:t>
            </w:r>
            <w:r w:rsidRPr="00BF2F13">
              <w:rPr>
                <w:rFonts w:asciiTheme="majorEastAsia" w:eastAsiaTheme="majorEastAsia" w:hAnsiTheme="majorEastAsia" w:hint="eastAsia"/>
                <w:color w:val="FF0000"/>
                <w:szCs w:val="21"/>
              </w:rPr>
              <w:t>改めて倫理委員会の承認が必要</w:t>
            </w:r>
            <w:r w:rsidR="007B3D04">
              <w:rPr>
                <w:rFonts w:asciiTheme="majorEastAsia" w:eastAsiaTheme="majorEastAsia" w:hAnsiTheme="majorEastAsia" w:hint="eastAsia"/>
                <w:color w:val="FF0000"/>
                <w:szCs w:val="21"/>
              </w:rPr>
              <w:t>です</w:t>
            </w:r>
            <w:r w:rsidRPr="00BF2F13">
              <w:rPr>
                <w:rFonts w:asciiTheme="majorEastAsia" w:eastAsiaTheme="majorEastAsia" w:hAnsiTheme="majorEastAsia" w:hint="eastAsia"/>
                <w:color w:val="FF0000"/>
                <w:szCs w:val="21"/>
              </w:rPr>
              <w:t>。</w:t>
            </w:r>
          </w:p>
        </w:tc>
      </w:tr>
      <w:tr w:rsidR="00097731" w:rsidRPr="00665B55" w14:paraId="709AE5E0" w14:textId="77777777" w:rsidTr="00AC72D0">
        <w:trPr>
          <w:trHeight w:val="510"/>
        </w:trPr>
        <w:tc>
          <w:tcPr>
            <w:tcW w:w="9781" w:type="dxa"/>
            <w:gridSpan w:val="2"/>
            <w:shd w:val="clear" w:color="auto" w:fill="F2F2F2" w:themeFill="background1" w:themeFillShade="F2"/>
            <w:vAlign w:val="center"/>
          </w:tcPr>
          <w:p w14:paraId="2E28DC5F" w14:textId="4D5DB9F9" w:rsidR="004F6566" w:rsidRPr="005E6D25" w:rsidRDefault="00097731" w:rsidP="005E6D25">
            <w:pPr>
              <w:spacing w:line="360" w:lineRule="auto"/>
              <w:ind w:right="-441"/>
              <w:rPr>
                <w:rFonts w:asciiTheme="majorEastAsia" w:eastAsiaTheme="majorEastAsia" w:hAnsiTheme="majorEastAsia"/>
                <w:szCs w:val="21"/>
              </w:rPr>
            </w:pPr>
            <w:r w:rsidRPr="00592CB1">
              <w:rPr>
                <w:rFonts w:asciiTheme="majorEastAsia" w:eastAsiaTheme="majorEastAsia" w:hAnsiTheme="majorEastAsia" w:hint="eastAsia"/>
                <w:szCs w:val="21"/>
              </w:rPr>
              <w:lastRenderedPageBreak/>
              <w:t>1</w:t>
            </w:r>
            <w:r w:rsidR="00E3548D">
              <w:rPr>
                <w:rFonts w:asciiTheme="majorEastAsia" w:eastAsiaTheme="majorEastAsia" w:hAnsiTheme="majorEastAsia" w:hint="eastAsia"/>
                <w:szCs w:val="21"/>
              </w:rPr>
              <w:t>1</w:t>
            </w:r>
            <w:r w:rsidR="00833B0B">
              <w:rPr>
                <w:rFonts w:asciiTheme="majorEastAsia" w:eastAsiaTheme="majorEastAsia" w:hAnsiTheme="majorEastAsia" w:hint="eastAsia"/>
                <w:szCs w:val="21"/>
              </w:rPr>
              <w:t>．</w:t>
            </w:r>
            <w:r w:rsidR="004C0724">
              <w:rPr>
                <w:rFonts w:asciiTheme="majorEastAsia" w:eastAsiaTheme="majorEastAsia" w:hAnsiTheme="majorEastAsia" w:hint="eastAsia"/>
                <w:b/>
                <w:szCs w:val="21"/>
              </w:rPr>
              <w:t>研究で使用する医薬品</w:t>
            </w:r>
            <w:r w:rsidRPr="008F2A3A">
              <w:rPr>
                <w:rFonts w:asciiTheme="majorEastAsia" w:eastAsiaTheme="majorEastAsia" w:hAnsiTheme="majorEastAsia" w:hint="eastAsia"/>
                <w:b/>
                <w:szCs w:val="21"/>
              </w:rPr>
              <w:t>・医療機器等</w:t>
            </w:r>
          </w:p>
        </w:tc>
      </w:tr>
      <w:tr w:rsidR="005E6D25" w:rsidRPr="00665B55" w14:paraId="3F32E991" w14:textId="77777777" w:rsidTr="004F6566">
        <w:trPr>
          <w:trHeight w:val="2776"/>
        </w:trPr>
        <w:tc>
          <w:tcPr>
            <w:tcW w:w="9781" w:type="dxa"/>
            <w:gridSpan w:val="2"/>
          </w:tcPr>
          <w:p w14:paraId="5683B212" w14:textId="77777777" w:rsidR="005E6D25" w:rsidRDefault="005E6D25" w:rsidP="002C7757">
            <w:pPr>
              <w:spacing w:line="360" w:lineRule="auto"/>
              <w:ind w:right="-441"/>
              <w:rPr>
                <w:rFonts w:asciiTheme="majorEastAsia" w:eastAsiaTheme="majorEastAsia" w:hAnsiTheme="majorEastAsia"/>
                <w:szCs w:val="21"/>
              </w:rPr>
            </w:pPr>
          </w:p>
          <w:tbl>
            <w:tblPr>
              <w:tblStyle w:val="af2"/>
              <w:tblW w:w="8998" w:type="dxa"/>
              <w:jc w:val="center"/>
              <w:tblLayout w:type="fixed"/>
              <w:tblLook w:val="04A0" w:firstRow="1" w:lastRow="0" w:firstColumn="1" w:lastColumn="0" w:noHBand="0" w:noVBand="1"/>
            </w:tblPr>
            <w:tblGrid>
              <w:gridCol w:w="2356"/>
              <w:gridCol w:w="1656"/>
              <w:gridCol w:w="4986"/>
            </w:tblGrid>
            <w:tr w:rsidR="005E6D25" w14:paraId="67450CEA" w14:textId="77777777" w:rsidTr="00D12140">
              <w:trPr>
                <w:trHeight w:val="254"/>
                <w:jc w:val="center"/>
              </w:trPr>
              <w:tc>
                <w:tcPr>
                  <w:tcW w:w="2356" w:type="dxa"/>
                  <w:shd w:val="clear" w:color="auto" w:fill="F2F2F2" w:themeFill="background1" w:themeFillShade="F2"/>
                  <w:vAlign w:val="center"/>
                </w:tcPr>
                <w:p w14:paraId="03A43534" w14:textId="77777777" w:rsidR="005E6D25" w:rsidRPr="008D32E1" w:rsidRDefault="005E6D25" w:rsidP="005E6D25">
                  <w:pPr>
                    <w:jc w:val="center"/>
                    <w:rPr>
                      <w:rFonts w:asciiTheme="majorEastAsia" w:eastAsiaTheme="majorEastAsia" w:hAnsiTheme="majorEastAsia"/>
                      <w:sz w:val="18"/>
                      <w:szCs w:val="18"/>
                    </w:rPr>
                  </w:pPr>
                  <w:r w:rsidRPr="008D32E1">
                    <w:rPr>
                      <w:rFonts w:asciiTheme="majorEastAsia" w:eastAsiaTheme="majorEastAsia" w:hAnsiTheme="majorEastAsia" w:hint="eastAsia"/>
                      <w:sz w:val="18"/>
                      <w:szCs w:val="18"/>
                    </w:rPr>
                    <w:t>医薬品・医療機器名</w:t>
                  </w:r>
                </w:p>
                <w:p w14:paraId="4D99C6EF" w14:textId="77777777" w:rsidR="005E6D25" w:rsidRPr="008D32E1" w:rsidRDefault="005E6D25" w:rsidP="005E6D25">
                  <w:pPr>
                    <w:jc w:val="center"/>
                    <w:rPr>
                      <w:rFonts w:asciiTheme="majorEastAsia" w:eastAsiaTheme="majorEastAsia" w:hAnsiTheme="majorEastAsia"/>
                      <w:sz w:val="18"/>
                      <w:szCs w:val="18"/>
                    </w:rPr>
                  </w:pPr>
                  <w:r w:rsidRPr="008D32E1">
                    <w:rPr>
                      <w:rFonts w:asciiTheme="majorEastAsia" w:eastAsiaTheme="majorEastAsia" w:hAnsiTheme="majorEastAsia" w:hint="eastAsia"/>
                      <w:sz w:val="14"/>
                      <w:szCs w:val="14"/>
                    </w:rPr>
                    <w:t>（国内既承認・適応内に限る）</w:t>
                  </w:r>
                </w:p>
              </w:tc>
              <w:tc>
                <w:tcPr>
                  <w:tcW w:w="1656" w:type="dxa"/>
                  <w:shd w:val="clear" w:color="auto" w:fill="F2F2F2" w:themeFill="background1" w:themeFillShade="F2"/>
                  <w:vAlign w:val="center"/>
                </w:tcPr>
                <w:p w14:paraId="1F719DC3" w14:textId="77777777" w:rsidR="005E6D25" w:rsidRPr="008D32E1" w:rsidRDefault="005E6D25" w:rsidP="005E6D25">
                  <w:pPr>
                    <w:jc w:val="center"/>
                    <w:rPr>
                      <w:rFonts w:asciiTheme="majorEastAsia" w:eastAsiaTheme="majorEastAsia" w:hAnsiTheme="majorEastAsia"/>
                      <w:sz w:val="18"/>
                      <w:szCs w:val="18"/>
                    </w:rPr>
                  </w:pPr>
                  <w:r w:rsidRPr="008D32E1">
                    <w:rPr>
                      <w:rFonts w:asciiTheme="majorEastAsia" w:eastAsiaTheme="majorEastAsia" w:hAnsiTheme="majorEastAsia" w:hint="eastAsia"/>
                      <w:sz w:val="18"/>
                      <w:szCs w:val="18"/>
                    </w:rPr>
                    <w:t>製造販売企業名</w:t>
                  </w:r>
                </w:p>
              </w:tc>
              <w:tc>
                <w:tcPr>
                  <w:tcW w:w="4986" w:type="dxa"/>
                  <w:shd w:val="clear" w:color="auto" w:fill="F2F2F2" w:themeFill="background1" w:themeFillShade="F2"/>
                  <w:vAlign w:val="center"/>
                </w:tcPr>
                <w:p w14:paraId="64BDFAA2" w14:textId="77777777" w:rsidR="005E6D25" w:rsidRPr="008D32E1" w:rsidRDefault="005E6D25" w:rsidP="005E6D25">
                  <w:pPr>
                    <w:jc w:val="center"/>
                    <w:rPr>
                      <w:rFonts w:asciiTheme="majorEastAsia" w:eastAsiaTheme="majorEastAsia" w:hAnsiTheme="majorEastAsia"/>
                      <w:sz w:val="18"/>
                      <w:szCs w:val="18"/>
                    </w:rPr>
                  </w:pPr>
                  <w:r w:rsidRPr="008D32E1">
                    <w:rPr>
                      <w:rFonts w:asciiTheme="majorEastAsia" w:eastAsiaTheme="majorEastAsia" w:hAnsiTheme="majorEastAsia" w:hint="eastAsia"/>
                      <w:sz w:val="18"/>
                      <w:szCs w:val="18"/>
                    </w:rPr>
                    <w:t>使用方法等</w:t>
                  </w:r>
                </w:p>
              </w:tc>
            </w:tr>
            <w:tr w:rsidR="005E6D25" w14:paraId="03CA1B5B" w14:textId="77777777" w:rsidTr="00D12140">
              <w:trPr>
                <w:trHeight w:val="260"/>
                <w:jc w:val="center"/>
              </w:trPr>
              <w:tc>
                <w:tcPr>
                  <w:tcW w:w="2356" w:type="dxa"/>
                </w:tcPr>
                <w:p w14:paraId="5F0D54B5" w14:textId="77777777" w:rsidR="005E6D25" w:rsidRDefault="005E6D25" w:rsidP="005E6D25">
                  <w:pPr>
                    <w:rPr>
                      <w:rFonts w:asciiTheme="majorEastAsia" w:eastAsiaTheme="majorEastAsia" w:hAnsiTheme="majorEastAsia"/>
                      <w:szCs w:val="21"/>
                    </w:rPr>
                  </w:pPr>
                </w:p>
              </w:tc>
              <w:tc>
                <w:tcPr>
                  <w:tcW w:w="1656" w:type="dxa"/>
                </w:tcPr>
                <w:p w14:paraId="1D778C95" w14:textId="77777777" w:rsidR="005E6D25" w:rsidRDefault="005E6D25" w:rsidP="005E6D25">
                  <w:pPr>
                    <w:rPr>
                      <w:rFonts w:asciiTheme="majorEastAsia" w:eastAsiaTheme="majorEastAsia" w:hAnsiTheme="majorEastAsia"/>
                      <w:szCs w:val="21"/>
                    </w:rPr>
                  </w:pPr>
                </w:p>
              </w:tc>
              <w:tc>
                <w:tcPr>
                  <w:tcW w:w="4986" w:type="dxa"/>
                </w:tcPr>
                <w:p w14:paraId="0E58E807" w14:textId="77777777" w:rsidR="005E6D25" w:rsidRPr="008D32E1" w:rsidRDefault="005E6D25" w:rsidP="005E6D25">
                  <w:pPr>
                    <w:rPr>
                      <w:rFonts w:asciiTheme="majorEastAsia" w:eastAsiaTheme="majorEastAsia" w:hAnsiTheme="majorEastAsia"/>
                      <w:sz w:val="18"/>
                      <w:szCs w:val="18"/>
                    </w:rPr>
                  </w:pPr>
                  <w:r w:rsidRPr="008D32E1">
                    <w:rPr>
                      <w:rFonts w:asciiTheme="majorEastAsia" w:eastAsiaTheme="majorEastAsia" w:hAnsiTheme="majorEastAsia" w:hint="eastAsia"/>
                      <w:sz w:val="18"/>
                      <w:szCs w:val="18"/>
                    </w:rPr>
                    <w:t>□ 通常診療　□ 企業提供（無償）□ その他（　　　）</w:t>
                  </w:r>
                </w:p>
              </w:tc>
            </w:tr>
            <w:tr w:rsidR="005E6D25" w14:paraId="2ABACADA" w14:textId="77777777" w:rsidTr="00D12140">
              <w:trPr>
                <w:trHeight w:val="254"/>
                <w:jc w:val="center"/>
              </w:trPr>
              <w:tc>
                <w:tcPr>
                  <w:tcW w:w="2356" w:type="dxa"/>
                </w:tcPr>
                <w:p w14:paraId="7B88181E" w14:textId="77777777" w:rsidR="005E6D25" w:rsidRDefault="005E6D25" w:rsidP="005E6D25">
                  <w:pPr>
                    <w:rPr>
                      <w:rFonts w:asciiTheme="majorEastAsia" w:eastAsiaTheme="majorEastAsia" w:hAnsiTheme="majorEastAsia"/>
                      <w:szCs w:val="21"/>
                    </w:rPr>
                  </w:pPr>
                </w:p>
              </w:tc>
              <w:tc>
                <w:tcPr>
                  <w:tcW w:w="1656" w:type="dxa"/>
                </w:tcPr>
                <w:p w14:paraId="2F124198" w14:textId="77777777" w:rsidR="005E6D25" w:rsidRDefault="005E6D25" w:rsidP="005E6D25">
                  <w:pPr>
                    <w:rPr>
                      <w:rFonts w:asciiTheme="majorEastAsia" w:eastAsiaTheme="majorEastAsia" w:hAnsiTheme="majorEastAsia"/>
                      <w:szCs w:val="21"/>
                    </w:rPr>
                  </w:pPr>
                </w:p>
              </w:tc>
              <w:tc>
                <w:tcPr>
                  <w:tcW w:w="4986" w:type="dxa"/>
                </w:tcPr>
                <w:p w14:paraId="6A6B2016" w14:textId="77777777" w:rsidR="005E6D25" w:rsidRPr="008D32E1" w:rsidRDefault="005E6D25" w:rsidP="005E6D25">
                  <w:pPr>
                    <w:rPr>
                      <w:rFonts w:asciiTheme="majorEastAsia" w:eastAsiaTheme="majorEastAsia" w:hAnsiTheme="majorEastAsia"/>
                      <w:sz w:val="18"/>
                      <w:szCs w:val="18"/>
                    </w:rPr>
                  </w:pPr>
                  <w:r w:rsidRPr="008D32E1">
                    <w:rPr>
                      <w:rFonts w:asciiTheme="majorEastAsia" w:eastAsiaTheme="majorEastAsia" w:hAnsiTheme="majorEastAsia" w:hint="eastAsia"/>
                      <w:sz w:val="18"/>
                      <w:szCs w:val="18"/>
                    </w:rPr>
                    <w:t>□ 通常診療　□ 企業提供（無償）□ その他（　　　）</w:t>
                  </w:r>
                </w:p>
              </w:tc>
            </w:tr>
            <w:tr w:rsidR="005E6D25" w14:paraId="01A0E252" w14:textId="77777777" w:rsidTr="00D12140">
              <w:trPr>
                <w:trHeight w:val="254"/>
                <w:jc w:val="center"/>
              </w:trPr>
              <w:tc>
                <w:tcPr>
                  <w:tcW w:w="2356" w:type="dxa"/>
                </w:tcPr>
                <w:p w14:paraId="5B04E562" w14:textId="77777777" w:rsidR="005E6D25" w:rsidRDefault="005E6D25" w:rsidP="005E6D25">
                  <w:pPr>
                    <w:rPr>
                      <w:rFonts w:asciiTheme="majorEastAsia" w:eastAsiaTheme="majorEastAsia" w:hAnsiTheme="majorEastAsia"/>
                      <w:szCs w:val="21"/>
                    </w:rPr>
                  </w:pPr>
                </w:p>
              </w:tc>
              <w:tc>
                <w:tcPr>
                  <w:tcW w:w="1656" w:type="dxa"/>
                </w:tcPr>
                <w:p w14:paraId="65E0D8C9" w14:textId="77777777" w:rsidR="005E6D25" w:rsidRDefault="005E6D25" w:rsidP="005E6D25">
                  <w:pPr>
                    <w:rPr>
                      <w:rFonts w:asciiTheme="majorEastAsia" w:eastAsiaTheme="majorEastAsia" w:hAnsiTheme="majorEastAsia"/>
                      <w:szCs w:val="21"/>
                    </w:rPr>
                  </w:pPr>
                </w:p>
              </w:tc>
              <w:tc>
                <w:tcPr>
                  <w:tcW w:w="4986" w:type="dxa"/>
                </w:tcPr>
                <w:p w14:paraId="7DE97E58" w14:textId="77777777" w:rsidR="005E6D25" w:rsidRPr="008D32E1" w:rsidRDefault="005E6D25" w:rsidP="005E6D25">
                  <w:pPr>
                    <w:rPr>
                      <w:rFonts w:asciiTheme="majorEastAsia" w:eastAsiaTheme="majorEastAsia" w:hAnsiTheme="majorEastAsia"/>
                      <w:sz w:val="18"/>
                      <w:szCs w:val="18"/>
                    </w:rPr>
                  </w:pPr>
                  <w:r w:rsidRPr="008D32E1">
                    <w:rPr>
                      <w:rFonts w:asciiTheme="majorEastAsia" w:eastAsiaTheme="majorEastAsia" w:hAnsiTheme="majorEastAsia" w:hint="eastAsia"/>
                      <w:sz w:val="18"/>
                      <w:szCs w:val="18"/>
                    </w:rPr>
                    <w:t>□ 通常診療　□ 企業提供（無償）□ その他（　　　）</w:t>
                  </w:r>
                </w:p>
              </w:tc>
            </w:tr>
          </w:tbl>
          <w:p w14:paraId="14170A15" w14:textId="77777777" w:rsidR="005E6D25" w:rsidRPr="00A60753" w:rsidRDefault="005E6D25" w:rsidP="005E6D25">
            <w:pPr>
              <w:rPr>
                <w:rFonts w:asciiTheme="majorEastAsia" w:eastAsiaTheme="majorEastAsia" w:hAnsiTheme="majorEastAsia"/>
                <w:szCs w:val="21"/>
              </w:rPr>
            </w:pPr>
          </w:p>
          <w:p w14:paraId="52EA7423" w14:textId="77777777" w:rsidR="005E6D25" w:rsidRDefault="005E6D25" w:rsidP="005E6D25">
            <w:pPr>
              <w:ind w:leftChars="36" w:left="225" w:rightChars="70" w:right="147" w:hangingChars="71" w:hanging="149"/>
              <w:rPr>
                <w:rFonts w:asciiTheme="majorEastAsia" w:eastAsiaTheme="majorEastAsia" w:hAnsiTheme="majorEastAsia"/>
                <w:color w:val="FF0000"/>
                <w:szCs w:val="21"/>
              </w:rPr>
            </w:pPr>
            <w:r w:rsidRPr="00C27E1B">
              <w:rPr>
                <w:rFonts w:asciiTheme="majorEastAsia" w:eastAsiaTheme="majorEastAsia" w:hAnsiTheme="majorEastAsia" w:hint="eastAsia"/>
                <w:color w:val="FF0000"/>
                <w:szCs w:val="21"/>
              </w:rPr>
              <w:t>※</w:t>
            </w:r>
            <w:r w:rsidRPr="00BC0FCE">
              <w:rPr>
                <w:rFonts w:asciiTheme="majorEastAsia" w:eastAsiaTheme="majorEastAsia" w:hAnsiTheme="majorEastAsia" w:hint="eastAsia"/>
                <w:color w:val="FF0000"/>
                <w:szCs w:val="21"/>
              </w:rPr>
              <w:t>企業提供</w:t>
            </w:r>
            <w:r>
              <w:rPr>
                <w:rFonts w:asciiTheme="majorEastAsia" w:eastAsiaTheme="majorEastAsia" w:hAnsiTheme="majorEastAsia" w:hint="eastAsia"/>
                <w:color w:val="FF0000"/>
                <w:szCs w:val="21"/>
              </w:rPr>
              <w:t>（無償）の</w:t>
            </w:r>
            <w:r w:rsidRPr="00BC0FCE">
              <w:rPr>
                <w:rFonts w:asciiTheme="majorEastAsia" w:eastAsiaTheme="majorEastAsia" w:hAnsiTheme="majorEastAsia" w:hint="eastAsia"/>
                <w:color w:val="FF0000"/>
                <w:szCs w:val="21"/>
              </w:rPr>
              <w:t>場合、「</w:t>
            </w:r>
            <w:r>
              <w:rPr>
                <w:rFonts w:asciiTheme="majorEastAsia" w:eastAsiaTheme="majorEastAsia" w:hAnsiTheme="majorEastAsia" w:hint="eastAsia"/>
                <w:color w:val="FF0000"/>
              </w:rPr>
              <w:t>COI</w:t>
            </w:r>
            <w:r w:rsidRPr="00BC0FCE">
              <w:rPr>
                <w:rFonts w:asciiTheme="majorEastAsia" w:eastAsiaTheme="majorEastAsia" w:hAnsiTheme="majorEastAsia" w:hint="eastAsia"/>
                <w:color w:val="FF0000"/>
              </w:rPr>
              <w:t>自己申告書</w:t>
            </w:r>
            <w:r w:rsidRPr="00BC0FCE">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に記載し、</w:t>
            </w:r>
            <w:r w:rsidRPr="00BC0FCE">
              <w:rPr>
                <w:rFonts w:asciiTheme="majorEastAsia" w:eastAsiaTheme="majorEastAsia" w:hAnsiTheme="majorEastAsia" w:hint="eastAsia"/>
                <w:color w:val="FF0000"/>
                <w:szCs w:val="21"/>
              </w:rPr>
              <w:t>計画書</w:t>
            </w:r>
            <w:r>
              <w:rPr>
                <w:rFonts w:asciiTheme="majorEastAsia" w:eastAsiaTheme="majorEastAsia" w:hAnsiTheme="majorEastAsia" w:hint="eastAsia"/>
                <w:color w:val="FF0000"/>
                <w:szCs w:val="21"/>
              </w:rPr>
              <w:t>、</w:t>
            </w:r>
            <w:r w:rsidRPr="00BC0FCE">
              <w:rPr>
                <w:rFonts w:asciiTheme="majorEastAsia" w:eastAsiaTheme="majorEastAsia" w:hAnsiTheme="majorEastAsia" w:hint="eastAsia"/>
                <w:color w:val="FF0000"/>
                <w:szCs w:val="21"/>
              </w:rPr>
              <w:t>説明文書にも記載</w:t>
            </w:r>
            <w:r>
              <w:rPr>
                <w:rFonts w:asciiTheme="majorEastAsia" w:eastAsiaTheme="majorEastAsia" w:hAnsiTheme="majorEastAsia" w:hint="eastAsia"/>
                <w:color w:val="FF0000"/>
                <w:szCs w:val="21"/>
              </w:rPr>
              <w:t>が必要です</w:t>
            </w:r>
            <w:r w:rsidRPr="00BC0FCE">
              <w:rPr>
                <w:rFonts w:asciiTheme="majorEastAsia" w:eastAsiaTheme="majorEastAsia" w:hAnsiTheme="majorEastAsia" w:hint="eastAsia"/>
                <w:color w:val="FF0000"/>
                <w:szCs w:val="21"/>
              </w:rPr>
              <w:t>。</w:t>
            </w:r>
          </w:p>
          <w:p w14:paraId="07764403" w14:textId="77777777" w:rsidR="005E6D25" w:rsidRDefault="005E6D25" w:rsidP="005E6D25">
            <w:pPr>
              <w:ind w:leftChars="36" w:left="225" w:rightChars="70" w:right="147" w:hangingChars="71" w:hanging="149"/>
              <w:rPr>
                <w:rFonts w:asciiTheme="majorEastAsia" w:eastAsiaTheme="majorEastAsia" w:hAnsiTheme="majorEastAsia"/>
                <w:color w:val="FF0000"/>
                <w:szCs w:val="21"/>
              </w:rPr>
            </w:pPr>
            <w:r w:rsidRPr="00C27E1B">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研究目的で</w:t>
            </w:r>
            <w:r w:rsidRPr="00972F73">
              <w:rPr>
                <w:rFonts w:asciiTheme="majorEastAsia" w:eastAsiaTheme="majorEastAsia" w:hAnsiTheme="majorEastAsia" w:hint="eastAsia"/>
                <w:color w:val="FF0000"/>
                <w:szCs w:val="21"/>
                <w:u w:val="single"/>
              </w:rPr>
              <w:t>病院管理の</w:t>
            </w:r>
            <w:r>
              <w:rPr>
                <w:rFonts w:asciiTheme="majorEastAsia" w:eastAsiaTheme="majorEastAsia" w:hAnsiTheme="majorEastAsia" w:hint="eastAsia"/>
                <w:color w:val="FF0000"/>
                <w:szCs w:val="21"/>
                <w:u w:val="single"/>
              </w:rPr>
              <w:t>医療機器等</w:t>
            </w:r>
            <w:r>
              <w:rPr>
                <w:rFonts w:asciiTheme="majorEastAsia" w:eastAsiaTheme="majorEastAsia" w:hAnsiTheme="majorEastAsia" w:hint="eastAsia"/>
                <w:color w:val="FF0000"/>
                <w:szCs w:val="21"/>
              </w:rPr>
              <w:t>を</w:t>
            </w:r>
            <w:r w:rsidRPr="004E619A">
              <w:rPr>
                <w:rFonts w:asciiTheme="majorEastAsia" w:eastAsiaTheme="majorEastAsia" w:hAnsiTheme="majorEastAsia" w:hint="eastAsia"/>
                <w:color w:val="FF0000"/>
                <w:szCs w:val="21"/>
              </w:rPr>
              <w:t>使用する場合、病院長の承諾が必要</w:t>
            </w:r>
            <w:r>
              <w:rPr>
                <w:rFonts w:asciiTheme="majorEastAsia" w:eastAsiaTheme="majorEastAsia" w:hAnsiTheme="majorEastAsia" w:hint="eastAsia"/>
                <w:color w:val="FF0000"/>
                <w:szCs w:val="21"/>
              </w:rPr>
              <w:t>となります。</w:t>
            </w:r>
          </w:p>
          <w:p w14:paraId="5F1BE86D" w14:textId="77777777" w:rsidR="005E6D25" w:rsidRDefault="005E6D25" w:rsidP="005E6D25">
            <w:pPr>
              <w:ind w:leftChars="36" w:left="225" w:rightChars="137" w:right="288" w:hangingChars="71" w:hanging="149"/>
              <w:rPr>
                <w:rFonts w:asciiTheme="majorEastAsia" w:eastAsiaTheme="majorEastAsia" w:hAnsiTheme="majorEastAsia"/>
                <w:color w:val="FF0000"/>
                <w:szCs w:val="21"/>
              </w:rPr>
            </w:pPr>
            <w:r w:rsidRPr="00C27E1B">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使用にかかる</w:t>
            </w:r>
            <w:r w:rsidRPr="004E619A">
              <w:rPr>
                <w:rFonts w:asciiTheme="majorEastAsia" w:eastAsiaTheme="majorEastAsia" w:hAnsiTheme="majorEastAsia" w:hint="eastAsia"/>
                <w:color w:val="FF0000"/>
                <w:szCs w:val="21"/>
              </w:rPr>
              <w:t>費用を病院</w:t>
            </w:r>
            <w:r>
              <w:rPr>
                <w:rFonts w:asciiTheme="majorEastAsia" w:eastAsiaTheme="majorEastAsia" w:hAnsiTheme="majorEastAsia" w:hint="eastAsia"/>
                <w:color w:val="FF0000"/>
                <w:szCs w:val="21"/>
              </w:rPr>
              <w:t>が</w:t>
            </w:r>
            <w:r w:rsidRPr="004E619A">
              <w:rPr>
                <w:rFonts w:asciiTheme="majorEastAsia" w:eastAsiaTheme="majorEastAsia" w:hAnsiTheme="majorEastAsia" w:hint="eastAsia"/>
                <w:color w:val="FF0000"/>
                <w:szCs w:val="21"/>
              </w:rPr>
              <w:t>負担する場合、費用の概算を添付し</w:t>
            </w:r>
            <w:r>
              <w:rPr>
                <w:rFonts w:asciiTheme="majorEastAsia" w:eastAsiaTheme="majorEastAsia" w:hAnsiTheme="majorEastAsia" w:hint="eastAsia"/>
                <w:color w:val="FF0000"/>
                <w:szCs w:val="21"/>
              </w:rPr>
              <w:t>た上で、承諾を</w:t>
            </w:r>
            <w:r w:rsidRPr="004E619A">
              <w:rPr>
                <w:rFonts w:asciiTheme="majorEastAsia" w:eastAsiaTheme="majorEastAsia" w:hAnsiTheme="majorEastAsia" w:hint="eastAsia"/>
                <w:color w:val="FF0000"/>
                <w:szCs w:val="21"/>
              </w:rPr>
              <w:t>得てください。</w:t>
            </w:r>
          </w:p>
          <w:p w14:paraId="1E83BE94" w14:textId="216C65A2" w:rsidR="005E6D25" w:rsidRPr="00592CB1" w:rsidRDefault="005E6D25" w:rsidP="002C7757">
            <w:pPr>
              <w:spacing w:line="360" w:lineRule="auto"/>
              <w:ind w:right="-441"/>
              <w:rPr>
                <w:rFonts w:asciiTheme="majorEastAsia" w:eastAsiaTheme="majorEastAsia" w:hAnsiTheme="majorEastAsia"/>
                <w:szCs w:val="21"/>
              </w:rPr>
            </w:pPr>
          </w:p>
        </w:tc>
      </w:tr>
      <w:tr w:rsidR="005E6D25" w:rsidRPr="00665B55" w14:paraId="2D8C016D" w14:textId="77777777" w:rsidTr="00AC72D0">
        <w:trPr>
          <w:trHeight w:val="510"/>
        </w:trPr>
        <w:tc>
          <w:tcPr>
            <w:tcW w:w="9781" w:type="dxa"/>
            <w:gridSpan w:val="2"/>
            <w:shd w:val="clear" w:color="auto" w:fill="F2F2F2" w:themeFill="background1" w:themeFillShade="F2"/>
            <w:vAlign w:val="center"/>
          </w:tcPr>
          <w:p w14:paraId="4B203487" w14:textId="634136EA" w:rsidR="005E6D25" w:rsidRPr="005E6D25" w:rsidRDefault="005E6D25" w:rsidP="005E6D25">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12</w:t>
            </w:r>
            <w:r w:rsidRPr="00665B55">
              <w:rPr>
                <w:rFonts w:asciiTheme="majorEastAsia" w:eastAsiaTheme="majorEastAsia" w:hAnsiTheme="majorEastAsia" w:hint="eastAsia"/>
                <w:szCs w:val="21"/>
              </w:rPr>
              <w:t>．</w:t>
            </w:r>
            <w:r w:rsidRPr="00665B55">
              <w:rPr>
                <w:rFonts w:asciiTheme="majorEastAsia" w:eastAsiaTheme="majorEastAsia" w:hAnsiTheme="majorEastAsia" w:hint="eastAsia"/>
                <w:b/>
                <w:color w:val="000000"/>
                <w:szCs w:val="21"/>
              </w:rPr>
              <w:t>研究対象者</w:t>
            </w:r>
            <w:r>
              <w:rPr>
                <w:rFonts w:asciiTheme="majorEastAsia" w:eastAsiaTheme="majorEastAsia" w:hAnsiTheme="majorEastAsia" w:hint="eastAsia"/>
                <w:b/>
                <w:color w:val="000000"/>
                <w:szCs w:val="21"/>
              </w:rPr>
              <w:t>に生じる負担及びリスクを最小化する対策</w:t>
            </w:r>
          </w:p>
        </w:tc>
      </w:tr>
      <w:tr w:rsidR="00097731" w:rsidRPr="00665B55" w14:paraId="69DF3D1A" w14:textId="77777777" w:rsidTr="00295CB1">
        <w:trPr>
          <w:trHeight w:val="95"/>
        </w:trPr>
        <w:tc>
          <w:tcPr>
            <w:tcW w:w="9781" w:type="dxa"/>
            <w:gridSpan w:val="2"/>
          </w:tcPr>
          <w:p w14:paraId="38D4CC10" w14:textId="61BEDDE4" w:rsidR="00243F3C" w:rsidRPr="00BC3030" w:rsidRDefault="00BC3030" w:rsidP="00BC3030">
            <w:pPr>
              <w:spacing w:line="360" w:lineRule="auto"/>
              <w:ind w:firstLineChars="100" w:firstLine="210"/>
              <w:contextualSpacing/>
              <w:rPr>
                <w:rFonts w:asciiTheme="majorEastAsia" w:eastAsiaTheme="majorEastAsia" w:hAnsiTheme="majorEastAsia"/>
                <w:szCs w:val="21"/>
              </w:rPr>
            </w:pPr>
            <w:r w:rsidRPr="00665B55">
              <w:rPr>
                <w:rFonts w:asciiTheme="majorEastAsia" w:eastAsiaTheme="majorEastAsia" w:hAnsiTheme="majorEastAsia"/>
                <w:szCs w:val="21"/>
              </w:rPr>
              <w:fldChar w:fldCharType="begin">
                <w:ffData>
                  <w:name w:val="テキスト103"/>
                  <w:enabled/>
                  <w:calcOnExit w:val="0"/>
                  <w:textInput/>
                </w:ffData>
              </w:fldChar>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hint="eastAsia"/>
                <w:szCs w:val="21"/>
              </w:rPr>
              <w:instrText>FORMTEXT</w:instrText>
            </w:r>
            <w:r w:rsidRPr="00665B55">
              <w:rPr>
                <w:rFonts w:asciiTheme="majorEastAsia" w:eastAsiaTheme="majorEastAsia" w:hAnsiTheme="majorEastAsia"/>
                <w:szCs w:val="21"/>
              </w:rPr>
              <w:instrText xml:space="preserve"> </w:instrText>
            </w:r>
            <w:r w:rsidRPr="00665B55">
              <w:rPr>
                <w:rFonts w:asciiTheme="majorEastAsia" w:eastAsiaTheme="majorEastAsia" w:hAnsiTheme="majorEastAsia"/>
                <w:szCs w:val="21"/>
              </w:rPr>
            </w:r>
            <w:r w:rsidRPr="00665B55">
              <w:rPr>
                <w:rFonts w:asciiTheme="majorEastAsia" w:eastAsiaTheme="majorEastAsia" w:hAnsiTheme="majorEastAsia"/>
                <w:szCs w:val="21"/>
              </w:rPr>
              <w:fldChar w:fldCharType="separate"/>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noProof/>
                <w:szCs w:val="21"/>
              </w:rPr>
              <w:t> </w:t>
            </w:r>
            <w:r w:rsidRPr="00665B55">
              <w:rPr>
                <w:rFonts w:asciiTheme="majorEastAsia" w:eastAsiaTheme="majorEastAsia" w:hAnsiTheme="majorEastAsia"/>
                <w:szCs w:val="21"/>
              </w:rPr>
              <w:fldChar w:fldCharType="end"/>
            </w:r>
          </w:p>
          <w:p w14:paraId="17988C36" w14:textId="0C1A2003" w:rsidR="00C362A6" w:rsidRDefault="00591DDA" w:rsidP="00591DDA">
            <w:pPr>
              <w:ind w:leftChars="40" w:left="84"/>
              <w:rPr>
                <w:rFonts w:asciiTheme="majorEastAsia" w:eastAsiaTheme="majorEastAsia" w:hAnsiTheme="majorEastAsia"/>
                <w:color w:val="FF0000"/>
                <w:sz w:val="18"/>
                <w:szCs w:val="18"/>
              </w:rPr>
            </w:pPr>
            <w:r w:rsidRPr="00D32C93">
              <w:rPr>
                <w:rFonts w:asciiTheme="majorEastAsia" w:eastAsiaTheme="majorEastAsia" w:hAnsiTheme="majorEastAsia" w:hint="eastAsia"/>
                <w:color w:val="FF0000"/>
                <w:sz w:val="18"/>
                <w:szCs w:val="18"/>
              </w:rPr>
              <w:t>（</w:t>
            </w:r>
            <w:r w:rsidR="00590E33">
              <w:rPr>
                <w:rFonts w:asciiTheme="majorEastAsia" w:eastAsiaTheme="majorEastAsia" w:hAnsiTheme="majorEastAsia" w:hint="eastAsia"/>
                <w:color w:val="FF0000"/>
                <w:sz w:val="18"/>
                <w:szCs w:val="18"/>
              </w:rPr>
              <w:t>参考</w:t>
            </w:r>
            <w:r w:rsidR="00C362A6">
              <w:rPr>
                <w:rFonts w:asciiTheme="majorEastAsia" w:eastAsiaTheme="majorEastAsia" w:hAnsiTheme="majorEastAsia" w:hint="eastAsia"/>
                <w:color w:val="FF0000"/>
                <w:sz w:val="18"/>
                <w:szCs w:val="18"/>
              </w:rPr>
              <w:t>）</w:t>
            </w:r>
          </w:p>
          <w:p w14:paraId="761B6A0B" w14:textId="3E14DEF6" w:rsidR="00591DDA" w:rsidRPr="00D32C93" w:rsidRDefault="00C362A6" w:rsidP="00591DDA">
            <w:pPr>
              <w:ind w:leftChars="40" w:left="84"/>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1D5B2D">
              <w:rPr>
                <w:rFonts w:asciiTheme="majorEastAsia" w:eastAsiaTheme="majorEastAsia" w:hAnsiTheme="majorEastAsia" w:hint="eastAsia"/>
                <w:color w:val="FF0000"/>
                <w:sz w:val="18"/>
                <w:szCs w:val="18"/>
              </w:rPr>
              <w:t>負担が生じない場合の</w:t>
            </w:r>
            <w:r w:rsidR="00591DDA" w:rsidRPr="00D32C93">
              <w:rPr>
                <w:rFonts w:asciiTheme="majorEastAsia" w:eastAsiaTheme="majorEastAsia" w:hAnsiTheme="majorEastAsia" w:hint="eastAsia"/>
                <w:color w:val="FF0000"/>
                <w:sz w:val="18"/>
                <w:szCs w:val="18"/>
              </w:rPr>
              <w:t>例</w:t>
            </w:r>
            <w:r>
              <w:rPr>
                <w:rFonts w:asciiTheme="majorEastAsia" w:eastAsiaTheme="majorEastAsia" w:hAnsiTheme="majorEastAsia" w:hint="eastAsia"/>
                <w:color w:val="FF0000"/>
                <w:sz w:val="18"/>
                <w:szCs w:val="18"/>
              </w:rPr>
              <w:t>」</w:t>
            </w:r>
          </w:p>
          <w:p w14:paraId="3F4AB442" w14:textId="2358644D" w:rsidR="00F113B5" w:rsidRDefault="00F113B5" w:rsidP="00591DDA">
            <w:pPr>
              <w:pStyle w:val="af3"/>
              <w:numPr>
                <w:ilvl w:val="0"/>
                <w:numId w:val="43"/>
              </w:numPr>
              <w:ind w:leftChars="4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本研究は、既存情報のみを用いる</w:t>
            </w:r>
            <w:r w:rsidRPr="00F113B5">
              <w:rPr>
                <w:rFonts w:asciiTheme="majorEastAsia" w:eastAsiaTheme="majorEastAsia" w:hAnsiTheme="majorEastAsia" w:hint="eastAsia"/>
                <w:color w:val="FF0000"/>
                <w:sz w:val="18"/>
                <w:szCs w:val="18"/>
              </w:rPr>
              <w:t>観察研究であり、本研究に参加することによる負担やリスクは生じないと考えられる。</w:t>
            </w:r>
            <w:r w:rsidR="00C0588F">
              <w:rPr>
                <w:rFonts w:asciiTheme="majorEastAsia" w:eastAsiaTheme="majorEastAsia" w:hAnsiTheme="majorEastAsia" w:hint="eastAsia"/>
                <w:color w:val="FF0000"/>
                <w:sz w:val="18"/>
                <w:szCs w:val="18"/>
              </w:rPr>
              <w:t>そのため、特段の対策は講じない。</w:t>
            </w:r>
          </w:p>
          <w:p w14:paraId="533C98E9" w14:textId="04CA1B41" w:rsidR="00591DDA" w:rsidRDefault="00591DDA" w:rsidP="00591DDA">
            <w:pPr>
              <w:pStyle w:val="af3"/>
              <w:numPr>
                <w:ilvl w:val="0"/>
                <w:numId w:val="43"/>
              </w:numPr>
              <w:ind w:leftChars="40"/>
              <w:rPr>
                <w:rFonts w:asciiTheme="majorEastAsia" w:eastAsiaTheme="majorEastAsia" w:hAnsiTheme="majorEastAsia"/>
                <w:color w:val="FF0000"/>
                <w:sz w:val="18"/>
                <w:szCs w:val="18"/>
              </w:rPr>
            </w:pPr>
            <w:r w:rsidRPr="00D32C93">
              <w:rPr>
                <w:rFonts w:asciiTheme="majorEastAsia" w:eastAsiaTheme="majorEastAsia" w:hAnsiTheme="majorEastAsia" w:hint="eastAsia"/>
                <w:color w:val="FF0000"/>
                <w:sz w:val="18"/>
                <w:szCs w:val="18"/>
              </w:rPr>
              <w:t>本研究は日常診療による観察研究であり、検査項目や頻度も日常診療と同等である。本研究に参加することによる負担やリスクは生じないと考えられる。</w:t>
            </w:r>
            <w:r w:rsidR="00C0588F">
              <w:rPr>
                <w:rFonts w:asciiTheme="majorEastAsia" w:eastAsiaTheme="majorEastAsia" w:hAnsiTheme="majorEastAsia" w:hint="eastAsia"/>
                <w:color w:val="FF0000"/>
                <w:sz w:val="18"/>
                <w:szCs w:val="18"/>
              </w:rPr>
              <w:t>そのため、特段の対策は講じない。</w:t>
            </w:r>
          </w:p>
          <w:p w14:paraId="76133C92" w14:textId="39D35889" w:rsidR="001D5B2D" w:rsidRPr="00D32C93" w:rsidRDefault="001D5B2D" w:rsidP="001D5B2D">
            <w:pPr>
              <w:ind w:leftChars="40" w:left="84"/>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「負担が生じる場合</w:t>
            </w:r>
            <w:r w:rsidRPr="00D32C93">
              <w:rPr>
                <w:rFonts w:asciiTheme="majorEastAsia" w:eastAsiaTheme="majorEastAsia" w:hAnsiTheme="majorEastAsia" w:hint="eastAsia"/>
                <w:color w:val="FF0000"/>
                <w:sz w:val="18"/>
                <w:szCs w:val="18"/>
              </w:rPr>
              <w:t>の例</w:t>
            </w:r>
            <w:r>
              <w:rPr>
                <w:rFonts w:asciiTheme="majorEastAsia" w:eastAsiaTheme="majorEastAsia" w:hAnsiTheme="majorEastAsia" w:hint="eastAsia"/>
                <w:color w:val="FF0000"/>
                <w:sz w:val="18"/>
                <w:szCs w:val="18"/>
              </w:rPr>
              <w:t>」</w:t>
            </w:r>
          </w:p>
          <w:p w14:paraId="10182156" w14:textId="230782A6" w:rsidR="00591DDA" w:rsidRPr="00D32C93" w:rsidRDefault="00591DDA" w:rsidP="00591DDA">
            <w:pPr>
              <w:pStyle w:val="af3"/>
              <w:numPr>
                <w:ilvl w:val="0"/>
                <w:numId w:val="43"/>
              </w:numPr>
              <w:ind w:leftChars="40"/>
              <w:rPr>
                <w:rFonts w:asciiTheme="majorEastAsia" w:eastAsiaTheme="majorEastAsia" w:hAnsiTheme="majorEastAsia"/>
                <w:color w:val="FF0000"/>
                <w:sz w:val="18"/>
                <w:szCs w:val="18"/>
              </w:rPr>
            </w:pPr>
            <w:r w:rsidRPr="00D32C93">
              <w:rPr>
                <w:rFonts w:asciiTheme="majorEastAsia" w:eastAsiaTheme="majorEastAsia" w:hAnsiTheme="majorEastAsia" w:hint="eastAsia"/>
                <w:color w:val="FF0000"/>
                <w:sz w:val="18"/>
                <w:szCs w:val="18"/>
              </w:rPr>
              <w:t>本研究は日常診療による観察研究であるが、●●を実施するため●●の負担（質問紙への回答時間（●分）、採血量の増量（●mL）など研究内容に合わせて記載を修正）が生じる。</w:t>
            </w:r>
          </w:p>
          <w:p w14:paraId="4B5C22B4" w14:textId="03E65E48" w:rsidR="00591DDA" w:rsidRPr="00D32C93" w:rsidRDefault="00C362A6" w:rsidP="00591DDA">
            <w:pPr>
              <w:ind w:leftChars="40" w:left="84"/>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「リ</w:t>
            </w:r>
            <w:r w:rsidR="00591DDA" w:rsidRPr="00D32C93">
              <w:rPr>
                <w:rFonts w:asciiTheme="majorEastAsia" w:eastAsiaTheme="majorEastAsia" w:hAnsiTheme="majorEastAsia" w:hint="eastAsia"/>
                <w:color w:val="FF0000"/>
                <w:sz w:val="18"/>
                <w:szCs w:val="18"/>
              </w:rPr>
              <w:t>スク</w:t>
            </w:r>
            <w:r>
              <w:rPr>
                <w:rFonts w:asciiTheme="majorEastAsia" w:eastAsiaTheme="majorEastAsia" w:hAnsiTheme="majorEastAsia" w:hint="eastAsia"/>
                <w:color w:val="FF0000"/>
                <w:sz w:val="18"/>
                <w:szCs w:val="18"/>
              </w:rPr>
              <w:t>を最小化する対策</w:t>
            </w:r>
            <w:r w:rsidR="00591DDA" w:rsidRPr="00D32C93">
              <w:rPr>
                <w:rFonts w:asciiTheme="majorEastAsia" w:eastAsiaTheme="majorEastAsia" w:hAnsiTheme="majorEastAsia" w:hint="eastAsia"/>
                <w:color w:val="FF0000"/>
                <w:sz w:val="18"/>
                <w:szCs w:val="18"/>
              </w:rPr>
              <w:t>の例</w:t>
            </w:r>
            <w:r>
              <w:rPr>
                <w:rFonts w:asciiTheme="majorEastAsia" w:eastAsiaTheme="majorEastAsia" w:hAnsiTheme="majorEastAsia" w:hint="eastAsia"/>
                <w:color w:val="FF0000"/>
                <w:sz w:val="18"/>
                <w:szCs w:val="18"/>
              </w:rPr>
              <w:t>」</w:t>
            </w:r>
          </w:p>
          <w:p w14:paraId="5CEBC720" w14:textId="511E8AA9" w:rsidR="00591DDA" w:rsidRPr="00D32C93" w:rsidRDefault="00591DDA" w:rsidP="00591DDA">
            <w:pPr>
              <w:pStyle w:val="af3"/>
              <w:numPr>
                <w:ilvl w:val="0"/>
                <w:numId w:val="44"/>
              </w:numPr>
              <w:ind w:leftChars="0"/>
              <w:rPr>
                <w:rFonts w:asciiTheme="majorEastAsia" w:eastAsiaTheme="majorEastAsia" w:hAnsiTheme="majorEastAsia"/>
                <w:color w:val="FF0000"/>
                <w:sz w:val="18"/>
                <w:szCs w:val="18"/>
              </w:rPr>
            </w:pPr>
            <w:r w:rsidRPr="00D32C93">
              <w:rPr>
                <w:rFonts w:asciiTheme="majorEastAsia" w:eastAsiaTheme="majorEastAsia" w:hAnsiTheme="majorEastAsia" w:hint="eastAsia"/>
                <w:color w:val="FF0000"/>
                <w:sz w:val="18"/>
                <w:szCs w:val="18"/>
              </w:rPr>
              <w:t>本研究は日常診療による観察研究であり、検査項目や頻度も日常診療と同等のため、特段の対策は講じない。</w:t>
            </w:r>
          </w:p>
          <w:p w14:paraId="09E679E7" w14:textId="4F3252B2" w:rsidR="00591DDA" w:rsidRPr="00591DDA" w:rsidRDefault="00591DDA" w:rsidP="00591DDA">
            <w:pPr>
              <w:pStyle w:val="af3"/>
              <w:numPr>
                <w:ilvl w:val="0"/>
                <w:numId w:val="44"/>
              </w:numPr>
              <w:ind w:leftChars="0"/>
              <w:rPr>
                <w:rFonts w:asciiTheme="majorEastAsia" w:eastAsiaTheme="majorEastAsia" w:hAnsiTheme="majorEastAsia"/>
                <w:color w:val="FF0000"/>
                <w:szCs w:val="21"/>
              </w:rPr>
            </w:pPr>
            <w:r w:rsidRPr="00D32C93">
              <w:rPr>
                <w:rFonts w:asciiTheme="majorEastAsia" w:eastAsiaTheme="majorEastAsia" w:hAnsiTheme="majorEastAsia" w:hint="eastAsia"/>
                <w:color w:val="FF0000"/>
                <w:sz w:val="18"/>
                <w:szCs w:val="18"/>
              </w:rPr>
              <w:t>研究対象者への負担・リスクは採血時のみである。採血時には、研究対象者の体調をよく確認し、不調であれば、採血を中止する。また過去に血管迷走神経反射を起こしたことがある研究対象者は、臥位で採血する。</w:t>
            </w:r>
          </w:p>
        </w:tc>
      </w:tr>
      <w:tr w:rsidR="005E6D25" w:rsidRPr="00665B55" w14:paraId="16C1A52F" w14:textId="77777777" w:rsidTr="00AC72D0">
        <w:trPr>
          <w:trHeight w:val="510"/>
        </w:trPr>
        <w:tc>
          <w:tcPr>
            <w:tcW w:w="9781" w:type="dxa"/>
            <w:gridSpan w:val="2"/>
            <w:shd w:val="clear" w:color="auto" w:fill="F2F2F2" w:themeFill="background1" w:themeFillShade="F2"/>
            <w:vAlign w:val="center"/>
          </w:tcPr>
          <w:p w14:paraId="34360098" w14:textId="75D4238F" w:rsidR="005E6D25" w:rsidRPr="005E6D25" w:rsidRDefault="005E6D25" w:rsidP="005E6D25">
            <w:pPr>
              <w:spacing w:line="360" w:lineRule="auto"/>
              <w:ind w:right="-441"/>
              <w:rPr>
                <w:rFonts w:asciiTheme="majorEastAsia" w:eastAsiaTheme="majorEastAsia" w:hAnsiTheme="majorEastAsia"/>
                <w:b/>
                <w:szCs w:val="21"/>
              </w:rPr>
            </w:pPr>
            <w:r>
              <w:rPr>
                <w:rFonts w:asciiTheme="majorEastAsia" w:eastAsiaTheme="majorEastAsia" w:hAnsiTheme="majorEastAsia" w:hint="eastAsia"/>
                <w:szCs w:val="21"/>
              </w:rPr>
              <w:t>13</w:t>
            </w:r>
            <w:r w:rsidRPr="00665B55">
              <w:rPr>
                <w:rFonts w:asciiTheme="majorEastAsia" w:eastAsiaTheme="majorEastAsia" w:hAnsiTheme="majorEastAsia" w:hint="eastAsia"/>
                <w:szCs w:val="21"/>
              </w:rPr>
              <w:t>．</w:t>
            </w:r>
            <w:r w:rsidRPr="00665B55">
              <w:rPr>
                <w:rFonts w:asciiTheme="majorEastAsia" w:eastAsiaTheme="majorEastAsia" w:hAnsiTheme="majorEastAsia" w:hint="eastAsia"/>
                <w:b/>
                <w:szCs w:val="21"/>
              </w:rPr>
              <w:t>研究対象者に生じ</w:t>
            </w:r>
            <w:r>
              <w:rPr>
                <w:rFonts w:asciiTheme="majorEastAsia" w:eastAsiaTheme="majorEastAsia" w:hAnsiTheme="majorEastAsia" w:hint="eastAsia"/>
                <w:b/>
                <w:szCs w:val="21"/>
              </w:rPr>
              <w:t>る</w:t>
            </w:r>
            <w:r w:rsidRPr="00665B55">
              <w:rPr>
                <w:rFonts w:asciiTheme="majorEastAsia" w:eastAsiaTheme="majorEastAsia" w:hAnsiTheme="majorEastAsia" w:hint="eastAsia"/>
                <w:b/>
                <w:szCs w:val="21"/>
              </w:rPr>
              <w:t>健康被害</w:t>
            </w:r>
            <w:r>
              <w:rPr>
                <w:rFonts w:asciiTheme="majorEastAsia" w:eastAsiaTheme="majorEastAsia" w:hAnsiTheme="majorEastAsia" w:hint="eastAsia"/>
                <w:b/>
                <w:szCs w:val="21"/>
              </w:rPr>
              <w:t>に対する</w:t>
            </w:r>
            <w:r w:rsidRPr="00665B55">
              <w:rPr>
                <w:rFonts w:asciiTheme="majorEastAsia" w:eastAsiaTheme="majorEastAsia" w:hAnsiTheme="majorEastAsia" w:hint="eastAsia"/>
                <w:b/>
                <w:szCs w:val="21"/>
              </w:rPr>
              <w:t>補償</w:t>
            </w:r>
            <w:r>
              <w:rPr>
                <w:rFonts w:asciiTheme="majorEastAsia" w:eastAsiaTheme="majorEastAsia" w:hAnsiTheme="majorEastAsia" w:hint="eastAsia"/>
                <w:b/>
                <w:szCs w:val="21"/>
              </w:rPr>
              <w:t>等</w:t>
            </w:r>
          </w:p>
        </w:tc>
      </w:tr>
      <w:tr w:rsidR="00FC3E05" w:rsidRPr="00665B55" w14:paraId="1C402F09" w14:textId="77777777" w:rsidTr="00243F3C">
        <w:trPr>
          <w:trHeight w:val="418"/>
        </w:trPr>
        <w:tc>
          <w:tcPr>
            <w:tcW w:w="9781" w:type="dxa"/>
            <w:gridSpan w:val="2"/>
            <w:tcBorders>
              <w:top w:val="single" w:sz="4" w:space="0" w:color="auto"/>
              <w:bottom w:val="single" w:sz="4" w:space="0" w:color="auto"/>
            </w:tcBorders>
          </w:tcPr>
          <w:p w14:paraId="6C568FD0" w14:textId="52BEB784" w:rsidR="00120721" w:rsidRDefault="00FC3E05" w:rsidP="00120721">
            <w:pPr>
              <w:spacing w:line="360" w:lineRule="auto"/>
              <w:ind w:leftChars="88" w:left="185"/>
              <w:rPr>
                <w:rFonts w:asciiTheme="majorEastAsia" w:eastAsiaTheme="majorEastAsia" w:hAnsiTheme="majorEastAsia"/>
                <w:bCs/>
                <w:szCs w:val="21"/>
              </w:rPr>
            </w:pPr>
            <w:r w:rsidRPr="008F2A3A">
              <w:rPr>
                <w:rFonts w:asciiTheme="majorEastAsia" w:eastAsiaTheme="majorEastAsia" w:hAnsiTheme="majorEastAsia" w:hint="eastAsia"/>
                <w:szCs w:val="21"/>
              </w:rPr>
              <w:t>１）</w:t>
            </w:r>
            <w:r w:rsidRPr="003A3B72">
              <w:rPr>
                <w:rFonts w:asciiTheme="majorEastAsia" w:eastAsiaTheme="majorEastAsia" w:hAnsiTheme="majorEastAsia" w:hint="eastAsia"/>
                <w:szCs w:val="21"/>
              </w:rPr>
              <w:t>研究対象者等</w:t>
            </w:r>
            <w:r w:rsidR="00690ADB">
              <w:rPr>
                <w:rFonts w:asciiTheme="majorEastAsia" w:eastAsiaTheme="majorEastAsia" w:hAnsiTheme="majorEastAsia" w:hint="eastAsia"/>
                <w:szCs w:val="21"/>
              </w:rPr>
              <w:t>への</w:t>
            </w:r>
            <w:r w:rsidRPr="003A3B72">
              <w:rPr>
                <w:rFonts w:asciiTheme="majorEastAsia" w:eastAsiaTheme="majorEastAsia" w:hAnsiTheme="majorEastAsia" w:hint="eastAsia"/>
                <w:szCs w:val="21"/>
              </w:rPr>
              <w:t>経済的負担又は謝礼の</w:t>
            </w:r>
            <w:r w:rsidRPr="00B87E94">
              <w:rPr>
                <w:rFonts w:asciiTheme="majorEastAsia" w:eastAsiaTheme="majorEastAsia" w:hAnsiTheme="majorEastAsia" w:hint="eastAsia"/>
                <w:szCs w:val="21"/>
              </w:rPr>
              <w:t>有無</w:t>
            </w:r>
            <w:r w:rsidR="00243F3C">
              <w:rPr>
                <w:rFonts w:asciiTheme="majorEastAsia" w:eastAsiaTheme="majorEastAsia" w:hAnsiTheme="majorEastAsia" w:hint="eastAsia"/>
                <w:szCs w:val="21"/>
              </w:rPr>
              <w:t>：</w:t>
            </w:r>
            <w:r w:rsidRPr="00FC3E05">
              <w:rPr>
                <w:rFonts w:asciiTheme="majorEastAsia" w:eastAsiaTheme="majorEastAsia" w:hAnsiTheme="majorEastAsia" w:hint="eastAsia"/>
                <w:bCs/>
                <w:szCs w:val="21"/>
              </w:rPr>
              <w:t>□ なし　□ あり</w:t>
            </w:r>
          </w:p>
          <w:p w14:paraId="69F4A217" w14:textId="43AD4A39" w:rsidR="00825990" w:rsidRDefault="003A3B72" w:rsidP="00120721">
            <w:pPr>
              <w:spacing w:line="360" w:lineRule="auto"/>
              <w:ind w:leftChars="88" w:left="185"/>
              <w:rPr>
                <w:rFonts w:asciiTheme="majorEastAsia" w:eastAsiaTheme="majorEastAsia" w:hAnsiTheme="majorEastAsia"/>
                <w:szCs w:val="21"/>
              </w:rPr>
            </w:pPr>
            <w:r w:rsidRPr="003A3B72">
              <w:rPr>
                <w:rFonts w:asciiTheme="majorEastAsia" w:eastAsiaTheme="majorEastAsia" w:hAnsiTheme="majorEastAsia" w:hint="eastAsia"/>
                <w:szCs w:val="21"/>
              </w:rPr>
              <w:t>２）</w:t>
            </w:r>
            <w:r w:rsidR="00825990" w:rsidRPr="00825990">
              <w:rPr>
                <w:rFonts w:asciiTheme="majorEastAsia" w:eastAsiaTheme="majorEastAsia" w:hAnsiTheme="majorEastAsia" w:hint="eastAsia"/>
                <w:szCs w:val="21"/>
              </w:rPr>
              <w:t>【軽微でない侵襲を伴い、通常の診療を超える医行為を行う研究の場合のみ】</w:t>
            </w:r>
          </w:p>
          <w:p w14:paraId="3FF11198" w14:textId="63E52CCD" w:rsidR="00825990" w:rsidRDefault="00825990" w:rsidP="00825990">
            <w:pPr>
              <w:spacing w:line="360" w:lineRule="auto"/>
              <w:ind w:leftChars="305" w:left="640"/>
              <w:rPr>
                <w:rFonts w:asciiTheme="majorEastAsia" w:eastAsiaTheme="majorEastAsia" w:hAnsiTheme="majorEastAsia"/>
                <w:szCs w:val="21"/>
              </w:rPr>
            </w:pPr>
            <w:r>
              <w:rPr>
                <w:rFonts w:asciiTheme="majorEastAsia" w:eastAsiaTheme="majorEastAsia" w:hAnsiTheme="majorEastAsia" w:hint="eastAsia"/>
                <w:szCs w:val="21"/>
              </w:rPr>
              <w:t>□　補償あり</w:t>
            </w:r>
          </w:p>
          <w:p w14:paraId="710C9A63" w14:textId="2345AE7F" w:rsidR="00825990" w:rsidRPr="008311F7" w:rsidRDefault="00825990" w:rsidP="00825990">
            <w:pPr>
              <w:spacing w:line="360" w:lineRule="auto"/>
              <w:ind w:leftChars="507" w:left="1065"/>
              <w:rPr>
                <w:rFonts w:asciiTheme="majorEastAsia" w:eastAsiaTheme="majorEastAsia" w:hAnsiTheme="majorEastAsia"/>
                <w:color w:val="7030A0"/>
                <w:szCs w:val="21"/>
              </w:rPr>
            </w:pPr>
            <w:r>
              <w:rPr>
                <w:rFonts w:asciiTheme="majorEastAsia" w:eastAsiaTheme="majorEastAsia" w:hAnsiTheme="majorEastAsia" w:hint="eastAsia"/>
                <w:szCs w:val="21"/>
              </w:rPr>
              <w:t xml:space="preserve">□　</w:t>
            </w:r>
            <w:r w:rsidRPr="003A3B72">
              <w:rPr>
                <w:rFonts w:asciiTheme="majorEastAsia" w:eastAsiaTheme="majorEastAsia" w:hAnsiTheme="majorEastAsia" w:hint="eastAsia"/>
                <w:szCs w:val="21"/>
              </w:rPr>
              <w:t>補償保険</w:t>
            </w:r>
            <w:r>
              <w:rPr>
                <w:rFonts w:asciiTheme="majorEastAsia" w:eastAsiaTheme="majorEastAsia" w:hAnsiTheme="majorEastAsia" w:hint="eastAsia"/>
                <w:szCs w:val="21"/>
              </w:rPr>
              <w:t>（</w:t>
            </w:r>
            <w:r w:rsidRPr="003A3B72">
              <w:rPr>
                <w:rFonts w:asciiTheme="majorEastAsia" w:eastAsiaTheme="majorEastAsia" w:hAnsiTheme="majorEastAsia" w:hint="eastAsia"/>
                <w:szCs w:val="21"/>
              </w:rPr>
              <w:t>臨床研究保険等</w:t>
            </w:r>
            <w:r>
              <w:rPr>
                <w:rFonts w:asciiTheme="majorEastAsia" w:eastAsiaTheme="majorEastAsia" w:hAnsiTheme="majorEastAsia" w:hint="eastAsia"/>
                <w:szCs w:val="21"/>
              </w:rPr>
              <w:t>）</w:t>
            </w:r>
            <w:r w:rsidRPr="003A3B72">
              <w:rPr>
                <w:rFonts w:asciiTheme="majorEastAsia" w:eastAsiaTheme="majorEastAsia" w:hAnsiTheme="majorEastAsia" w:hint="eastAsia"/>
                <w:szCs w:val="21"/>
              </w:rPr>
              <w:t>へ加入</w:t>
            </w:r>
            <w:r>
              <w:rPr>
                <w:rFonts w:asciiTheme="majorEastAsia" w:eastAsiaTheme="majorEastAsia" w:hAnsiTheme="majorEastAsia" w:hint="eastAsia"/>
                <w:szCs w:val="21"/>
              </w:rPr>
              <w:t>する</w:t>
            </w:r>
            <w:r w:rsidRPr="00AA2CA2">
              <w:rPr>
                <w:rFonts w:asciiTheme="majorEastAsia" w:eastAsiaTheme="majorEastAsia" w:hAnsiTheme="majorEastAsia" w:hint="eastAsia"/>
                <w:color w:val="FF0000"/>
                <w:szCs w:val="21"/>
                <w:vertAlign w:val="superscript"/>
              </w:rPr>
              <w:t>※</w:t>
            </w:r>
          </w:p>
          <w:p w14:paraId="0B8BCC11" w14:textId="6DFE96F5" w:rsidR="00825990" w:rsidRDefault="00825990" w:rsidP="00825990">
            <w:pPr>
              <w:tabs>
                <w:tab w:val="left" w:pos="1641"/>
              </w:tabs>
              <w:spacing w:line="360" w:lineRule="auto"/>
              <w:ind w:leftChars="507" w:left="1065" w:right="-441"/>
              <w:contextualSpacing/>
              <w:jc w:val="left"/>
              <w:rPr>
                <w:rFonts w:asciiTheme="majorEastAsia" w:eastAsiaTheme="majorEastAsia" w:hAnsiTheme="majorEastAsia"/>
                <w:szCs w:val="21"/>
              </w:rPr>
            </w:pPr>
            <w:r w:rsidRPr="008978D9">
              <w:rPr>
                <w:rFonts w:asciiTheme="majorEastAsia" w:eastAsiaTheme="majorEastAsia" w:hAnsiTheme="majorEastAsia" w:hint="eastAsia"/>
                <w:szCs w:val="21"/>
              </w:rPr>
              <w:t>□</w:t>
            </w:r>
            <w:r>
              <w:rPr>
                <w:rFonts w:asciiTheme="majorEastAsia" w:eastAsiaTheme="majorEastAsia" w:hAnsiTheme="majorEastAsia" w:hint="eastAsia"/>
                <w:szCs w:val="21"/>
              </w:rPr>
              <w:t xml:space="preserve">　上記以外（具体的に：　　　）</w:t>
            </w:r>
          </w:p>
          <w:p w14:paraId="59899E95" w14:textId="5D4C9B89" w:rsidR="00825990" w:rsidRDefault="00825990" w:rsidP="00825990">
            <w:pPr>
              <w:spacing w:line="360" w:lineRule="auto"/>
              <w:ind w:leftChars="305" w:left="640"/>
              <w:rPr>
                <w:rFonts w:asciiTheme="majorEastAsia" w:eastAsiaTheme="majorEastAsia" w:hAnsiTheme="majorEastAsia"/>
                <w:szCs w:val="21"/>
              </w:rPr>
            </w:pPr>
            <w:r>
              <w:rPr>
                <w:rFonts w:asciiTheme="majorEastAsia" w:eastAsiaTheme="majorEastAsia" w:hAnsiTheme="majorEastAsia" w:hint="eastAsia"/>
                <w:szCs w:val="21"/>
              </w:rPr>
              <w:lastRenderedPageBreak/>
              <w:t>□　補償なし【理由】（具体的に：　　　）</w:t>
            </w:r>
          </w:p>
          <w:p w14:paraId="3487D43D" w14:textId="77777777" w:rsidR="00820308" w:rsidRDefault="00043F71" w:rsidP="004A17C5">
            <w:pPr>
              <w:tabs>
                <w:tab w:val="left" w:pos="9216"/>
              </w:tabs>
              <w:ind w:right="7"/>
              <w:rPr>
                <w:rFonts w:asciiTheme="majorEastAsia" w:eastAsiaTheme="majorEastAsia" w:hAnsiTheme="majorEastAsia"/>
                <w:color w:val="FF0000"/>
                <w:szCs w:val="21"/>
              </w:rPr>
            </w:pPr>
            <w:r w:rsidRPr="00866412">
              <w:rPr>
                <w:rFonts w:asciiTheme="majorEastAsia" w:eastAsiaTheme="majorEastAsia" w:hAnsiTheme="majorEastAsia" w:hint="eastAsia"/>
                <w:color w:val="FF0000"/>
                <w:szCs w:val="21"/>
              </w:rPr>
              <w:t>※</w:t>
            </w:r>
            <w:r w:rsidRPr="00C84BA9">
              <w:rPr>
                <w:rFonts w:asciiTheme="majorEastAsia" w:eastAsiaTheme="majorEastAsia" w:hAnsiTheme="majorEastAsia" w:hint="eastAsia"/>
                <w:color w:val="FF0000"/>
                <w:szCs w:val="21"/>
              </w:rPr>
              <w:t>保険約款（写）等</w:t>
            </w:r>
            <w:r w:rsidR="00825990">
              <w:rPr>
                <w:rFonts w:asciiTheme="majorEastAsia" w:eastAsiaTheme="majorEastAsia" w:hAnsiTheme="majorEastAsia" w:hint="eastAsia"/>
                <w:color w:val="FF0000"/>
                <w:szCs w:val="21"/>
              </w:rPr>
              <w:t>を提出してください。</w:t>
            </w:r>
          </w:p>
          <w:p w14:paraId="20055EDB" w14:textId="4C8AB483" w:rsidR="008311F7" w:rsidRDefault="00820308" w:rsidP="004A17C5">
            <w:pPr>
              <w:tabs>
                <w:tab w:val="left" w:pos="9216"/>
              </w:tabs>
              <w:ind w:right="7"/>
              <w:rPr>
                <w:rFonts w:asciiTheme="majorEastAsia" w:eastAsiaTheme="majorEastAsia" w:hAnsiTheme="majorEastAsia"/>
                <w:color w:val="FF0000"/>
                <w:szCs w:val="21"/>
              </w:rPr>
            </w:pPr>
            <w:r w:rsidRPr="00866412">
              <w:rPr>
                <w:rFonts w:asciiTheme="majorEastAsia" w:eastAsiaTheme="majorEastAsia" w:hAnsiTheme="majorEastAsia" w:hint="eastAsia"/>
                <w:color w:val="FF0000"/>
                <w:szCs w:val="21"/>
              </w:rPr>
              <w:t>※</w:t>
            </w:r>
            <w:r w:rsidR="00043F71" w:rsidRPr="00866412">
              <w:rPr>
                <w:rFonts w:asciiTheme="majorEastAsia" w:eastAsiaTheme="majorEastAsia" w:hAnsiTheme="majorEastAsia" w:hint="eastAsia"/>
                <w:color w:val="FF0000"/>
                <w:szCs w:val="21"/>
              </w:rPr>
              <w:t>臨床研究に伴う補償責任を担保範囲外</w:t>
            </w:r>
            <w:r w:rsidR="00043F71">
              <w:rPr>
                <w:rFonts w:asciiTheme="majorEastAsia" w:eastAsiaTheme="majorEastAsia" w:hAnsiTheme="majorEastAsia" w:hint="eastAsia"/>
                <w:color w:val="FF0000"/>
                <w:szCs w:val="21"/>
              </w:rPr>
              <w:t>と</w:t>
            </w:r>
            <w:r w:rsidR="004A17C5">
              <w:rPr>
                <w:rFonts w:asciiTheme="majorEastAsia" w:eastAsiaTheme="majorEastAsia" w:hAnsiTheme="majorEastAsia" w:hint="eastAsia"/>
                <w:color w:val="FF0000"/>
                <w:szCs w:val="21"/>
              </w:rPr>
              <w:t>している</w:t>
            </w:r>
            <w:r w:rsidR="00043F71" w:rsidRPr="00866412">
              <w:rPr>
                <w:rFonts w:asciiTheme="majorEastAsia" w:eastAsiaTheme="majorEastAsia" w:hAnsiTheme="majorEastAsia" w:hint="eastAsia"/>
                <w:color w:val="FF0000"/>
                <w:szCs w:val="21"/>
              </w:rPr>
              <w:t>医師賠償責任保険</w:t>
            </w:r>
            <w:r w:rsidR="004A17C5">
              <w:rPr>
                <w:rFonts w:asciiTheme="majorEastAsia" w:eastAsiaTheme="majorEastAsia" w:hAnsiTheme="majorEastAsia" w:hint="eastAsia"/>
                <w:color w:val="FF0000"/>
                <w:szCs w:val="21"/>
              </w:rPr>
              <w:t>等</w:t>
            </w:r>
            <w:r w:rsidR="00BE4AAA">
              <w:rPr>
                <w:rFonts w:asciiTheme="majorEastAsia" w:eastAsiaTheme="majorEastAsia" w:hAnsiTheme="majorEastAsia" w:hint="eastAsia"/>
                <w:color w:val="FF0000"/>
                <w:szCs w:val="21"/>
              </w:rPr>
              <w:t>に</w:t>
            </w:r>
            <w:r w:rsidR="004A17C5">
              <w:rPr>
                <w:rFonts w:asciiTheme="majorEastAsia" w:eastAsiaTheme="majorEastAsia" w:hAnsiTheme="majorEastAsia" w:hint="eastAsia"/>
                <w:color w:val="FF0000"/>
                <w:szCs w:val="21"/>
              </w:rPr>
              <w:t>含めることは</w:t>
            </w:r>
            <w:r w:rsidR="00043F71">
              <w:rPr>
                <w:rFonts w:asciiTheme="majorEastAsia" w:eastAsiaTheme="majorEastAsia" w:hAnsiTheme="majorEastAsia" w:hint="eastAsia"/>
                <w:color w:val="FF0000"/>
                <w:szCs w:val="21"/>
              </w:rPr>
              <w:t>できません。</w:t>
            </w:r>
          </w:p>
          <w:p w14:paraId="148CC9E9" w14:textId="64FD6F26" w:rsidR="00820308" w:rsidRPr="00825990" w:rsidRDefault="00820308" w:rsidP="004A17C5">
            <w:pPr>
              <w:tabs>
                <w:tab w:val="left" w:pos="9216"/>
              </w:tabs>
              <w:ind w:right="7"/>
              <w:rPr>
                <w:rFonts w:asciiTheme="majorEastAsia" w:eastAsiaTheme="majorEastAsia" w:hAnsiTheme="majorEastAsia"/>
                <w:color w:val="FF0000"/>
                <w:szCs w:val="21"/>
              </w:rPr>
            </w:pPr>
            <w:r w:rsidRPr="008664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臨床研究保険</w:t>
            </w:r>
            <w:r w:rsidR="00AB3295">
              <w:rPr>
                <w:rFonts w:asciiTheme="majorEastAsia" w:eastAsiaTheme="majorEastAsia" w:hAnsiTheme="majorEastAsia" w:hint="eastAsia"/>
                <w:color w:val="FF0000"/>
                <w:szCs w:val="21"/>
              </w:rPr>
              <w:t>等</w:t>
            </w:r>
            <w:r>
              <w:rPr>
                <w:rFonts w:asciiTheme="majorEastAsia" w:eastAsiaTheme="majorEastAsia" w:hAnsiTheme="majorEastAsia" w:hint="eastAsia"/>
                <w:color w:val="FF0000"/>
                <w:szCs w:val="21"/>
              </w:rPr>
              <w:t>について、ご不明な</w:t>
            </w:r>
            <w:r w:rsidR="007A5F1B">
              <w:rPr>
                <w:rFonts w:asciiTheme="majorEastAsia" w:eastAsiaTheme="majorEastAsia" w:hAnsiTheme="majorEastAsia" w:hint="eastAsia"/>
                <w:color w:val="FF0000"/>
                <w:szCs w:val="21"/>
              </w:rPr>
              <w:t>場合</w:t>
            </w:r>
            <w:r>
              <w:rPr>
                <w:rFonts w:asciiTheme="majorEastAsia" w:eastAsiaTheme="majorEastAsia" w:hAnsiTheme="majorEastAsia" w:hint="eastAsia"/>
                <w:color w:val="FF0000"/>
                <w:szCs w:val="21"/>
              </w:rPr>
              <w:t>は事務局まで。</w:t>
            </w:r>
          </w:p>
          <w:p w14:paraId="7779F1DA" w14:textId="0F3D6138" w:rsidR="009A0F9B" w:rsidRPr="00820308" w:rsidRDefault="009A0F9B" w:rsidP="00165C1E">
            <w:pPr>
              <w:rPr>
                <w:rFonts w:asciiTheme="majorEastAsia" w:eastAsiaTheme="majorEastAsia" w:hAnsiTheme="majorEastAsia"/>
                <w:color w:val="FF0000"/>
                <w:szCs w:val="21"/>
              </w:rPr>
            </w:pPr>
          </w:p>
        </w:tc>
      </w:tr>
      <w:tr w:rsidR="0077000B" w:rsidRPr="00665B55" w14:paraId="7469F523" w14:textId="77777777" w:rsidTr="00AC72D0">
        <w:trPr>
          <w:trHeight w:val="510"/>
        </w:trPr>
        <w:tc>
          <w:tcPr>
            <w:tcW w:w="9781" w:type="dxa"/>
            <w:gridSpan w:val="2"/>
            <w:tcBorders>
              <w:top w:val="single" w:sz="4" w:space="0" w:color="auto"/>
              <w:bottom w:val="single" w:sz="4" w:space="0" w:color="auto"/>
            </w:tcBorders>
            <w:shd w:val="clear" w:color="auto" w:fill="F2F2F2" w:themeFill="background1" w:themeFillShade="F2"/>
            <w:vAlign w:val="center"/>
          </w:tcPr>
          <w:p w14:paraId="44AB22FC" w14:textId="061BDD22" w:rsidR="0077000B" w:rsidRPr="005E6D25" w:rsidRDefault="00E3548D" w:rsidP="005E6D25">
            <w:pPr>
              <w:spacing w:line="360" w:lineRule="auto"/>
              <w:rPr>
                <w:rFonts w:asciiTheme="majorEastAsia" w:eastAsiaTheme="majorEastAsia" w:hAnsiTheme="majorEastAsia"/>
                <w:b/>
                <w:szCs w:val="21"/>
              </w:rPr>
            </w:pPr>
            <w:r>
              <w:rPr>
                <w:rFonts w:asciiTheme="majorEastAsia" w:eastAsiaTheme="majorEastAsia" w:hAnsiTheme="majorEastAsia" w:hint="eastAsia"/>
                <w:szCs w:val="21"/>
              </w:rPr>
              <w:lastRenderedPageBreak/>
              <w:t>14</w:t>
            </w:r>
            <w:r w:rsidR="0077000B" w:rsidRPr="00665B55">
              <w:rPr>
                <w:rFonts w:asciiTheme="majorEastAsia" w:eastAsiaTheme="majorEastAsia" w:hAnsiTheme="majorEastAsia" w:hint="eastAsia"/>
                <w:szCs w:val="21"/>
              </w:rPr>
              <w:t>．</w:t>
            </w:r>
            <w:r w:rsidR="0077000B" w:rsidRPr="00665B55">
              <w:rPr>
                <w:rFonts w:asciiTheme="majorEastAsia" w:eastAsiaTheme="majorEastAsia" w:hAnsiTheme="majorEastAsia" w:hint="eastAsia"/>
                <w:b/>
                <w:szCs w:val="21"/>
              </w:rPr>
              <w:t>利益相反</w:t>
            </w:r>
            <w:r w:rsidR="00C86A5E">
              <w:rPr>
                <w:rFonts w:asciiTheme="majorEastAsia" w:eastAsiaTheme="majorEastAsia" w:hAnsiTheme="majorEastAsia" w:hint="eastAsia"/>
                <w:b/>
                <w:szCs w:val="21"/>
              </w:rPr>
              <w:t>の管理</w:t>
            </w:r>
          </w:p>
        </w:tc>
      </w:tr>
      <w:tr w:rsidR="005E6D25" w:rsidRPr="00665B55" w14:paraId="74DF50CB" w14:textId="77777777" w:rsidTr="009E15C4">
        <w:tc>
          <w:tcPr>
            <w:tcW w:w="9781" w:type="dxa"/>
            <w:gridSpan w:val="2"/>
            <w:tcBorders>
              <w:top w:val="single" w:sz="4" w:space="0" w:color="auto"/>
              <w:bottom w:val="single" w:sz="4" w:space="0" w:color="auto"/>
            </w:tcBorders>
            <w:vAlign w:val="center"/>
          </w:tcPr>
          <w:p w14:paraId="16EA442F" w14:textId="40DBA112" w:rsidR="005E6D25" w:rsidRPr="007210B6" w:rsidRDefault="005E6D25" w:rsidP="005E6D25">
            <w:pPr>
              <w:spacing w:line="360" w:lineRule="auto"/>
              <w:ind w:right="-441"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w:t>
            </w:r>
            <w:r w:rsidRPr="007210B6">
              <w:rPr>
                <w:rFonts w:asciiTheme="majorEastAsia" w:eastAsiaTheme="majorEastAsia" w:hAnsiTheme="majorEastAsia" w:hint="eastAsia"/>
                <w:b/>
                <w:szCs w:val="21"/>
              </w:rPr>
              <w:t>本研究の研究資金源</w:t>
            </w:r>
          </w:p>
          <w:p w14:paraId="344687AE" w14:textId="77777777" w:rsidR="005E6D25" w:rsidRPr="00193D1D" w:rsidRDefault="005E6D25" w:rsidP="005E6D25">
            <w:pPr>
              <w:spacing w:line="276" w:lineRule="auto"/>
              <w:ind w:leftChars="308" w:left="750" w:hangingChars="49" w:hanging="103"/>
              <w:rPr>
                <w:rFonts w:asciiTheme="majorEastAsia" w:eastAsiaTheme="majorEastAsia" w:hAnsiTheme="majorEastAsia"/>
                <w:szCs w:val="21"/>
              </w:rPr>
            </w:pPr>
            <w:r w:rsidRPr="00193D1D">
              <w:rPr>
                <w:rFonts w:asciiTheme="majorEastAsia" w:eastAsiaTheme="majorEastAsia" w:hAnsiTheme="majorEastAsia" w:hint="eastAsia"/>
                <w:szCs w:val="21"/>
              </w:rPr>
              <w:t>□ 公的機関からの資金（</w:t>
            </w:r>
            <w:r>
              <w:rPr>
                <w:rFonts w:asciiTheme="majorEastAsia" w:eastAsiaTheme="majorEastAsia" w:hAnsiTheme="majorEastAsia" w:hint="eastAsia"/>
                <w:szCs w:val="21"/>
              </w:rPr>
              <w:t>例：</w:t>
            </w:r>
            <w:r w:rsidRPr="00193D1D">
              <w:rPr>
                <w:rFonts w:asciiTheme="majorEastAsia" w:eastAsiaTheme="majorEastAsia" w:hAnsiTheme="majorEastAsia" w:hint="eastAsia"/>
                <w:szCs w:val="21"/>
              </w:rPr>
              <w:t>科研費等）（具体的</w:t>
            </w:r>
            <w:r>
              <w:rPr>
                <w:rFonts w:asciiTheme="majorEastAsia" w:eastAsiaTheme="majorEastAsia" w:hAnsiTheme="majorEastAsia" w:hint="eastAsia"/>
                <w:szCs w:val="21"/>
              </w:rPr>
              <w:t>に</w:t>
            </w:r>
            <w:r w:rsidRPr="00193D1D">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193D1D">
              <w:rPr>
                <w:rFonts w:asciiTheme="majorEastAsia" w:eastAsiaTheme="majorEastAsia" w:hAnsiTheme="majorEastAsia" w:hint="eastAsia"/>
                <w:szCs w:val="21"/>
              </w:rPr>
              <w:t>）</w:t>
            </w:r>
          </w:p>
          <w:p w14:paraId="0FC82D94" w14:textId="67C9EF13" w:rsidR="00D53618" w:rsidRPr="00193D1D" w:rsidRDefault="005E6D25" w:rsidP="00D53618">
            <w:pPr>
              <w:spacing w:line="276" w:lineRule="auto"/>
              <w:ind w:leftChars="308" w:left="750" w:hangingChars="49" w:hanging="103"/>
              <w:rPr>
                <w:rFonts w:asciiTheme="majorEastAsia" w:eastAsiaTheme="majorEastAsia" w:hAnsiTheme="majorEastAsia"/>
                <w:szCs w:val="21"/>
              </w:rPr>
            </w:pPr>
            <w:r w:rsidRPr="00193D1D">
              <w:rPr>
                <w:rFonts w:asciiTheme="majorEastAsia" w:eastAsiaTheme="majorEastAsia" w:hAnsiTheme="majorEastAsia" w:hint="eastAsia"/>
                <w:szCs w:val="21"/>
              </w:rPr>
              <w:t xml:space="preserve">□ </w:t>
            </w:r>
            <w:r w:rsidRPr="005E6D25">
              <w:rPr>
                <w:rFonts w:asciiTheme="majorEastAsia" w:eastAsiaTheme="majorEastAsia" w:hAnsiTheme="majorEastAsia" w:hint="eastAsia"/>
                <w:spacing w:val="60"/>
                <w:kern w:val="0"/>
                <w:szCs w:val="21"/>
                <w:fitText w:val="1890" w:id="-1322568704"/>
              </w:rPr>
              <w:t>委受託研究</w:t>
            </w:r>
            <w:r w:rsidRPr="005E6D25">
              <w:rPr>
                <w:rFonts w:asciiTheme="majorEastAsia" w:eastAsiaTheme="majorEastAsia" w:hAnsiTheme="majorEastAsia" w:hint="eastAsia"/>
                <w:spacing w:val="15"/>
                <w:kern w:val="0"/>
                <w:szCs w:val="21"/>
                <w:fitText w:val="1890" w:id="-1322568704"/>
              </w:rPr>
              <w:t>費</w:t>
            </w:r>
            <w:r w:rsidRPr="00193D1D">
              <w:rPr>
                <w:rFonts w:asciiTheme="majorEastAsia" w:eastAsiaTheme="majorEastAsia" w:hAnsiTheme="majorEastAsia" w:hint="eastAsia"/>
                <w:szCs w:val="21"/>
              </w:rPr>
              <w:t>（具体的</w:t>
            </w:r>
            <w:r>
              <w:rPr>
                <w:rFonts w:asciiTheme="majorEastAsia" w:eastAsiaTheme="majorEastAsia" w:hAnsiTheme="majorEastAsia" w:hint="eastAsia"/>
                <w:szCs w:val="21"/>
              </w:rPr>
              <w:t>に</w:t>
            </w:r>
            <w:r w:rsidRPr="00193D1D">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193D1D">
              <w:rPr>
                <w:rFonts w:asciiTheme="majorEastAsia" w:eastAsiaTheme="majorEastAsia" w:hAnsiTheme="majorEastAsia" w:hint="eastAsia"/>
                <w:szCs w:val="21"/>
              </w:rPr>
              <w:t>）</w:t>
            </w:r>
          </w:p>
          <w:p w14:paraId="0D52F98A" w14:textId="15EB1FFE" w:rsidR="005E6D25" w:rsidRDefault="005E6D25" w:rsidP="00D53618">
            <w:pPr>
              <w:spacing w:line="276" w:lineRule="auto"/>
              <w:ind w:leftChars="308" w:left="750" w:hangingChars="49" w:hanging="103"/>
              <w:rPr>
                <w:rFonts w:asciiTheme="majorEastAsia" w:eastAsiaTheme="majorEastAsia" w:hAnsiTheme="majorEastAsia"/>
                <w:szCs w:val="21"/>
              </w:rPr>
            </w:pPr>
            <w:r w:rsidRPr="00193D1D">
              <w:rPr>
                <w:rFonts w:asciiTheme="majorEastAsia" w:eastAsiaTheme="majorEastAsia" w:hAnsiTheme="majorEastAsia" w:hint="eastAsia"/>
                <w:szCs w:val="21"/>
              </w:rPr>
              <w:t>□ その他</w:t>
            </w:r>
            <w:r>
              <w:rPr>
                <w:rFonts w:asciiTheme="majorEastAsia" w:eastAsiaTheme="majorEastAsia" w:hAnsiTheme="majorEastAsia" w:hint="eastAsia"/>
                <w:szCs w:val="21"/>
              </w:rPr>
              <w:t>（例：</w:t>
            </w:r>
            <w:r w:rsidR="00D53618">
              <w:rPr>
                <w:rFonts w:asciiTheme="majorEastAsia" w:eastAsiaTheme="majorEastAsia" w:hAnsiTheme="majorEastAsia" w:hint="eastAsia"/>
                <w:szCs w:val="21"/>
              </w:rPr>
              <w:t>配分研究費</w:t>
            </w:r>
            <w:r w:rsidRPr="00120721">
              <w:rPr>
                <w:rFonts w:asciiTheme="majorEastAsia" w:eastAsiaTheme="majorEastAsia" w:hAnsiTheme="majorEastAsia" w:hint="eastAsia"/>
                <w:szCs w:val="21"/>
              </w:rPr>
              <w:t>、</w:t>
            </w:r>
            <w:r w:rsidR="00A6258B">
              <w:rPr>
                <w:rFonts w:asciiTheme="majorEastAsia" w:eastAsiaTheme="majorEastAsia" w:hAnsiTheme="majorEastAsia" w:cs="Arial" w:hint="eastAsia"/>
                <w:color w:val="222222"/>
                <w:shd w:val="clear" w:color="auto" w:fill="FFFFFF"/>
              </w:rPr>
              <w:t>寄附研究費（奨学寄附</w:t>
            </w:r>
            <w:r w:rsidR="0080741C" w:rsidRPr="000B6527">
              <w:rPr>
                <w:rFonts w:asciiTheme="majorEastAsia" w:eastAsiaTheme="majorEastAsia" w:hAnsiTheme="majorEastAsia" w:cs="Arial" w:hint="eastAsia"/>
                <w:color w:val="222222"/>
                <w:shd w:val="clear" w:color="auto" w:fill="FFFFFF"/>
              </w:rPr>
              <w:t>金）</w:t>
            </w:r>
            <w:r w:rsidRPr="00120721">
              <w:rPr>
                <w:rFonts w:asciiTheme="majorEastAsia" w:eastAsiaTheme="majorEastAsia" w:hAnsiTheme="majorEastAsia" w:hint="eastAsia"/>
                <w:szCs w:val="21"/>
              </w:rPr>
              <w:t>等</w:t>
            </w:r>
            <w:r>
              <w:rPr>
                <w:rFonts w:asciiTheme="majorEastAsia" w:eastAsiaTheme="majorEastAsia" w:hAnsiTheme="majorEastAsia" w:hint="eastAsia"/>
                <w:szCs w:val="21"/>
              </w:rPr>
              <w:t>）</w:t>
            </w:r>
            <w:r w:rsidRPr="00193D1D">
              <w:rPr>
                <w:rFonts w:asciiTheme="majorEastAsia" w:eastAsiaTheme="majorEastAsia" w:hAnsiTheme="majorEastAsia" w:hint="eastAsia"/>
                <w:szCs w:val="21"/>
              </w:rPr>
              <w:t>（具体的</w:t>
            </w:r>
            <w:r>
              <w:rPr>
                <w:rFonts w:asciiTheme="majorEastAsia" w:eastAsiaTheme="majorEastAsia" w:hAnsiTheme="majorEastAsia" w:hint="eastAsia"/>
                <w:szCs w:val="21"/>
              </w:rPr>
              <w:t>に</w:t>
            </w:r>
            <w:r w:rsidRPr="00193D1D">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D53618">
              <w:rPr>
                <w:rFonts w:asciiTheme="majorEastAsia" w:eastAsiaTheme="majorEastAsia" w:hAnsiTheme="majorEastAsia" w:hint="eastAsia"/>
                <w:szCs w:val="21"/>
              </w:rPr>
              <w:t xml:space="preserve">　　</w:t>
            </w:r>
            <w:r w:rsidRPr="00193D1D">
              <w:rPr>
                <w:rFonts w:asciiTheme="majorEastAsia" w:eastAsiaTheme="majorEastAsia" w:hAnsiTheme="majorEastAsia" w:hint="eastAsia"/>
                <w:szCs w:val="21"/>
              </w:rPr>
              <w:t>）</w:t>
            </w:r>
          </w:p>
          <w:p w14:paraId="433BCCDE" w14:textId="77777777" w:rsidR="005E6D25" w:rsidRPr="00FE6B64" w:rsidRDefault="005E6D25" w:rsidP="005E6D25">
            <w:pPr>
              <w:spacing w:line="276" w:lineRule="auto"/>
              <w:ind w:leftChars="308" w:left="750" w:hangingChars="49" w:hanging="103"/>
              <w:rPr>
                <w:rFonts w:asciiTheme="majorEastAsia" w:eastAsiaTheme="majorEastAsia" w:hAnsiTheme="majorEastAsia"/>
                <w:szCs w:val="21"/>
              </w:rPr>
            </w:pPr>
          </w:p>
          <w:p w14:paraId="682F4127" w14:textId="77777777" w:rsidR="005E6D25" w:rsidRDefault="005E6D25" w:rsidP="005E6D25">
            <w:pPr>
              <w:spacing w:line="360" w:lineRule="auto"/>
              <w:ind w:right="-442" w:firstLineChars="100" w:firstLine="211"/>
              <w:rPr>
                <w:rFonts w:asciiTheme="majorEastAsia" w:eastAsiaTheme="majorEastAsia" w:hAnsiTheme="majorEastAsia"/>
                <w:szCs w:val="21"/>
              </w:rPr>
            </w:pPr>
            <w:r>
              <w:rPr>
                <w:rFonts w:asciiTheme="majorEastAsia" w:eastAsiaTheme="majorEastAsia" w:hAnsiTheme="majorEastAsia" w:hint="eastAsia"/>
                <w:b/>
                <w:szCs w:val="21"/>
              </w:rPr>
              <w:t>・</w:t>
            </w:r>
            <w:r w:rsidRPr="007210B6">
              <w:rPr>
                <w:rFonts w:asciiTheme="majorEastAsia" w:eastAsiaTheme="majorEastAsia" w:hAnsiTheme="majorEastAsia" w:hint="eastAsia"/>
                <w:b/>
                <w:szCs w:val="21"/>
              </w:rPr>
              <w:t>利益相反マネジメント委員会への申告</w:t>
            </w:r>
            <w:r>
              <w:rPr>
                <w:rFonts w:asciiTheme="majorEastAsia" w:eastAsiaTheme="majorEastAsia" w:hAnsiTheme="majorEastAsia" w:hint="eastAsia"/>
                <w:b/>
                <w:szCs w:val="21"/>
              </w:rPr>
              <w:t xml:space="preserve">（必須）：　</w:t>
            </w:r>
            <w:r>
              <w:rPr>
                <w:rFonts w:asciiTheme="majorEastAsia" w:eastAsiaTheme="majorEastAsia" w:hAnsiTheme="majorEastAsia" w:hint="eastAsia"/>
                <w:szCs w:val="21"/>
              </w:rPr>
              <w:t>■</w:t>
            </w:r>
            <w:r w:rsidRPr="00817D00">
              <w:rPr>
                <w:rFonts w:asciiTheme="majorEastAsia" w:eastAsiaTheme="majorEastAsia" w:hAnsiTheme="majorEastAsia" w:hint="eastAsia"/>
                <w:szCs w:val="21"/>
              </w:rPr>
              <w:t xml:space="preserve"> </w:t>
            </w:r>
            <w:r w:rsidRPr="00F70C45">
              <w:rPr>
                <w:rFonts w:asciiTheme="majorEastAsia" w:eastAsiaTheme="majorEastAsia" w:hAnsiTheme="majorEastAsia" w:hint="eastAsia"/>
                <w:szCs w:val="21"/>
              </w:rPr>
              <w:t>あり</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なし</w:t>
            </w:r>
          </w:p>
          <w:p w14:paraId="77E37392" w14:textId="77777777" w:rsidR="005E6D25" w:rsidRPr="008C363A" w:rsidRDefault="005E6D25" w:rsidP="005E6D25">
            <w:pPr>
              <w:ind w:leftChars="37" w:left="80" w:right="5" w:hangingChars="1" w:hanging="2"/>
              <w:rPr>
                <w:rFonts w:asciiTheme="majorEastAsia" w:eastAsiaTheme="majorEastAsia" w:hAnsiTheme="majorEastAsia"/>
                <w:color w:val="FF0000"/>
                <w:szCs w:val="21"/>
              </w:rPr>
            </w:pPr>
            <w:r w:rsidRPr="008C363A">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以下に従い、</w:t>
            </w:r>
            <w:r w:rsidRPr="008C363A">
              <w:rPr>
                <w:rFonts w:asciiTheme="majorEastAsia" w:eastAsiaTheme="majorEastAsia" w:hAnsiTheme="majorEastAsia" w:hint="eastAsia"/>
                <w:color w:val="FF0000"/>
                <w:szCs w:val="21"/>
              </w:rPr>
              <w:t>必要事項が記載された「</w:t>
            </w:r>
            <w:r w:rsidRPr="008C363A">
              <w:rPr>
                <w:rFonts w:asciiTheme="majorEastAsia" w:eastAsiaTheme="majorEastAsia" w:hAnsiTheme="majorEastAsia"/>
                <w:color w:val="FF0000"/>
                <w:szCs w:val="21"/>
              </w:rPr>
              <w:t>COI</w:t>
            </w:r>
            <w:r w:rsidRPr="008C363A">
              <w:rPr>
                <w:rFonts w:asciiTheme="majorEastAsia" w:eastAsiaTheme="majorEastAsia" w:hAnsiTheme="majorEastAsia" w:hint="eastAsia"/>
                <w:color w:val="FF0000"/>
              </w:rPr>
              <w:t>自己申告書」の提出を</w:t>
            </w:r>
            <w:r>
              <w:rPr>
                <w:rFonts w:asciiTheme="majorEastAsia" w:eastAsiaTheme="majorEastAsia" w:hAnsiTheme="majorEastAsia" w:hint="eastAsia"/>
                <w:color w:val="FF0000"/>
              </w:rPr>
              <w:t>もって</w:t>
            </w:r>
            <w:r w:rsidRPr="008C363A">
              <w:rPr>
                <w:rFonts w:asciiTheme="majorEastAsia" w:eastAsiaTheme="majorEastAsia" w:hAnsiTheme="majorEastAsia" w:hint="eastAsia"/>
                <w:color w:val="FF0000"/>
              </w:rPr>
              <w:t>「申告あり」と</w:t>
            </w:r>
            <w:r>
              <w:rPr>
                <w:rFonts w:asciiTheme="majorEastAsia" w:eastAsiaTheme="majorEastAsia" w:hAnsiTheme="majorEastAsia" w:hint="eastAsia"/>
                <w:color w:val="FF0000"/>
              </w:rPr>
              <w:t>判断</w:t>
            </w:r>
            <w:r w:rsidRPr="008C363A">
              <w:rPr>
                <w:rFonts w:asciiTheme="majorEastAsia" w:eastAsiaTheme="majorEastAsia" w:hAnsiTheme="majorEastAsia" w:hint="eastAsia"/>
                <w:color w:val="FF0000"/>
              </w:rPr>
              <w:t>します。</w:t>
            </w:r>
          </w:p>
          <w:p w14:paraId="6BD59249" w14:textId="77777777" w:rsidR="005E6D25" w:rsidRPr="008C363A" w:rsidRDefault="005E6D25" w:rsidP="005E6D25">
            <w:pPr>
              <w:ind w:leftChars="169" w:left="357" w:right="5" w:hangingChars="1" w:hanging="2"/>
              <w:rPr>
                <w:rFonts w:asciiTheme="majorEastAsia" w:eastAsiaTheme="majorEastAsia" w:hAnsiTheme="majorEastAsia"/>
                <w:color w:val="FF0000"/>
                <w:szCs w:val="21"/>
              </w:rPr>
            </w:pPr>
            <w:r w:rsidRPr="008C363A">
              <w:rPr>
                <w:rFonts w:asciiTheme="majorEastAsia" w:eastAsiaTheme="majorEastAsia" w:hAnsiTheme="majorEastAsia"/>
                <w:color w:val="FF0000"/>
                <w:szCs w:val="21"/>
              </w:rPr>
              <w:t xml:space="preserve">1.　</w:t>
            </w:r>
            <w:r w:rsidRPr="008C363A">
              <w:rPr>
                <w:rFonts w:asciiTheme="majorEastAsia" w:eastAsiaTheme="majorEastAsia" w:hAnsiTheme="majorEastAsia" w:hint="eastAsia"/>
                <w:color w:val="FF0000"/>
                <w:szCs w:val="21"/>
              </w:rPr>
              <w:t>研究者ごとに必要事項を記載した申告書を準備する。</w:t>
            </w:r>
          </w:p>
          <w:p w14:paraId="0133BDDA" w14:textId="77777777" w:rsidR="0027363E" w:rsidRDefault="005E6D25" w:rsidP="0027363E">
            <w:pPr>
              <w:ind w:leftChars="169" w:left="357" w:right="5" w:hangingChars="1" w:hanging="2"/>
              <w:rPr>
                <w:rFonts w:asciiTheme="majorEastAsia" w:eastAsiaTheme="majorEastAsia" w:hAnsiTheme="majorEastAsia"/>
                <w:color w:val="FF0000"/>
                <w:szCs w:val="21"/>
              </w:rPr>
            </w:pPr>
            <w:r w:rsidRPr="008C363A">
              <w:rPr>
                <w:rFonts w:asciiTheme="majorEastAsia" w:eastAsiaTheme="majorEastAsia" w:hAnsiTheme="majorEastAsia"/>
                <w:color w:val="FF0000"/>
                <w:szCs w:val="21"/>
              </w:rPr>
              <w:t>2.　記載内容と申請された研究内容との整合を確認してもらう。（事前審査事務局）</w:t>
            </w:r>
          </w:p>
          <w:p w14:paraId="4F1BB443" w14:textId="297ED164" w:rsidR="005E6D25" w:rsidRPr="0027363E" w:rsidRDefault="005E6D25" w:rsidP="0027363E">
            <w:pPr>
              <w:ind w:leftChars="169" w:left="357" w:right="5" w:hangingChars="1" w:hanging="2"/>
              <w:rPr>
                <w:rFonts w:asciiTheme="majorEastAsia" w:eastAsiaTheme="majorEastAsia" w:hAnsiTheme="majorEastAsia"/>
                <w:color w:val="FF0000"/>
                <w:szCs w:val="21"/>
              </w:rPr>
            </w:pPr>
            <w:r w:rsidRPr="008C363A">
              <w:rPr>
                <w:rFonts w:asciiTheme="majorEastAsia" w:eastAsiaTheme="majorEastAsia" w:hAnsiTheme="majorEastAsia"/>
                <w:color w:val="FF0000"/>
                <w:szCs w:val="21"/>
              </w:rPr>
              <w:t xml:space="preserve">3.　</w:t>
            </w:r>
            <w:r w:rsidRPr="008C363A">
              <w:rPr>
                <w:rFonts w:asciiTheme="majorEastAsia" w:eastAsiaTheme="majorEastAsia" w:hAnsiTheme="majorEastAsia" w:hint="eastAsia"/>
                <w:color w:val="FF0000"/>
                <w:szCs w:val="21"/>
              </w:rPr>
              <w:t>学術支援課へ提出する。</w:t>
            </w:r>
          </w:p>
        </w:tc>
      </w:tr>
      <w:tr w:rsidR="005E6D25" w:rsidRPr="00665B55" w14:paraId="58929681" w14:textId="77777777" w:rsidTr="00AC72D0">
        <w:trPr>
          <w:trHeight w:val="510"/>
        </w:trPr>
        <w:tc>
          <w:tcPr>
            <w:tcW w:w="9781" w:type="dxa"/>
            <w:gridSpan w:val="2"/>
            <w:tcBorders>
              <w:top w:val="single" w:sz="4" w:space="0" w:color="auto"/>
              <w:bottom w:val="single" w:sz="4" w:space="0" w:color="auto"/>
            </w:tcBorders>
            <w:shd w:val="clear" w:color="auto" w:fill="F2F2F2" w:themeFill="background1" w:themeFillShade="F2"/>
            <w:vAlign w:val="center"/>
          </w:tcPr>
          <w:p w14:paraId="53A413A6" w14:textId="2DDD316A" w:rsidR="005E6D25" w:rsidRPr="005E6D25" w:rsidRDefault="005E6D25" w:rsidP="000F4C7F">
            <w:pPr>
              <w:spacing w:line="360" w:lineRule="auto"/>
              <w:rPr>
                <w:rFonts w:asciiTheme="majorEastAsia" w:eastAsiaTheme="majorEastAsia" w:hAnsiTheme="majorEastAsia"/>
                <w:b/>
                <w:szCs w:val="21"/>
              </w:rPr>
            </w:pPr>
            <w:r>
              <w:rPr>
                <w:rFonts w:asciiTheme="majorEastAsia" w:eastAsiaTheme="majorEastAsia" w:hAnsiTheme="majorEastAsia" w:hint="eastAsia"/>
                <w:szCs w:val="21"/>
              </w:rPr>
              <w:t>15．</w:t>
            </w:r>
            <w:r w:rsidRPr="0082564D">
              <w:rPr>
                <w:rFonts w:asciiTheme="majorEastAsia" w:eastAsiaTheme="majorEastAsia" w:hAnsiTheme="majorEastAsia" w:hint="eastAsia"/>
                <w:b/>
                <w:bCs/>
                <w:szCs w:val="21"/>
              </w:rPr>
              <w:t>モニタリング・監査</w:t>
            </w:r>
          </w:p>
        </w:tc>
      </w:tr>
      <w:tr w:rsidR="009E15C4" w:rsidRPr="00665B55" w14:paraId="44488ED6" w14:textId="77777777" w:rsidTr="004466E9">
        <w:tc>
          <w:tcPr>
            <w:tcW w:w="9781" w:type="dxa"/>
            <w:gridSpan w:val="2"/>
            <w:tcBorders>
              <w:top w:val="single" w:sz="4" w:space="0" w:color="auto"/>
              <w:bottom w:val="single" w:sz="4" w:space="0" w:color="auto"/>
            </w:tcBorders>
            <w:vAlign w:val="center"/>
          </w:tcPr>
          <w:p w14:paraId="1E1C3811" w14:textId="28C6DEEE" w:rsidR="009E15C4" w:rsidRDefault="009E15C4" w:rsidP="009E15C4">
            <w:pPr>
              <w:spacing w:line="276" w:lineRule="auto"/>
              <w:ind w:leftChars="170" w:left="357"/>
              <w:rPr>
                <w:rFonts w:asciiTheme="majorEastAsia" w:eastAsiaTheme="majorEastAsia" w:hAnsiTheme="majorEastAsia"/>
                <w:bCs/>
                <w:szCs w:val="21"/>
              </w:rPr>
            </w:pPr>
            <w:r w:rsidRPr="002F32D8">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いずれも</w:t>
            </w:r>
            <w:r w:rsidRPr="002F32D8">
              <w:rPr>
                <w:rFonts w:asciiTheme="majorEastAsia" w:eastAsiaTheme="majorEastAsia" w:hAnsiTheme="majorEastAsia" w:hint="eastAsia"/>
                <w:bCs/>
                <w:szCs w:val="21"/>
              </w:rPr>
              <w:t>実施しない</w:t>
            </w:r>
          </w:p>
          <w:p w14:paraId="70D23543" w14:textId="7C996C72" w:rsidR="009E15C4" w:rsidRPr="002F32D8" w:rsidRDefault="009E15C4" w:rsidP="009E15C4">
            <w:pPr>
              <w:spacing w:line="276" w:lineRule="auto"/>
              <w:ind w:leftChars="170" w:left="357"/>
              <w:rPr>
                <w:rFonts w:asciiTheme="majorEastAsia" w:eastAsiaTheme="majorEastAsia" w:hAnsiTheme="majorEastAsia"/>
                <w:bCs/>
                <w:szCs w:val="21"/>
              </w:rPr>
            </w:pPr>
            <w:r w:rsidRPr="002F32D8">
              <w:rPr>
                <w:rFonts w:asciiTheme="majorEastAsia" w:eastAsiaTheme="majorEastAsia" w:hAnsiTheme="majorEastAsia" w:hint="eastAsia"/>
                <w:bCs/>
                <w:szCs w:val="21"/>
              </w:rPr>
              <w:t>□　実施</w:t>
            </w:r>
            <w:r>
              <w:rPr>
                <w:rFonts w:asciiTheme="majorEastAsia" w:eastAsiaTheme="majorEastAsia" w:hAnsiTheme="majorEastAsia" w:hint="eastAsia"/>
                <w:bCs/>
                <w:szCs w:val="21"/>
              </w:rPr>
              <w:t>する</w:t>
            </w:r>
          </w:p>
          <w:p w14:paraId="3B9FB912" w14:textId="0F76404E" w:rsidR="009E15C4" w:rsidRPr="002F32D8" w:rsidRDefault="009E15C4" w:rsidP="009E15C4">
            <w:pPr>
              <w:spacing w:line="276" w:lineRule="auto"/>
              <w:ind w:leftChars="377" w:left="792"/>
              <w:rPr>
                <w:rFonts w:asciiTheme="majorEastAsia" w:eastAsiaTheme="majorEastAsia" w:hAnsiTheme="majorEastAsia"/>
                <w:szCs w:val="21"/>
              </w:rPr>
            </w:pPr>
            <w:r w:rsidRPr="002F32D8">
              <w:rPr>
                <w:rFonts w:asciiTheme="majorEastAsia" w:eastAsiaTheme="majorEastAsia" w:hAnsiTheme="majorEastAsia" w:hint="eastAsia"/>
                <w:bCs/>
                <w:szCs w:val="21"/>
              </w:rPr>
              <w:t>□　モニタリング</w:t>
            </w:r>
            <w:r w:rsidRPr="002F32D8">
              <w:rPr>
                <w:rFonts w:asciiTheme="majorEastAsia" w:eastAsiaTheme="majorEastAsia" w:hAnsiTheme="majorEastAsia" w:hint="eastAsia"/>
                <w:szCs w:val="21"/>
              </w:rPr>
              <w:t>〔□</w:t>
            </w:r>
            <w:r w:rsidR="00D60C6F">
              <w:rPr>
                <w:rFonts w:asciiTheme="majorEastAsia" w:eastAsiaTheme="majorEastAsia" w:hAnsiTheme="majorEastAsia" w:hint="eastAsia"/>
                <w:szCs w:val="21"/>
              </w:rPr>
              <w:t xml:space="preserve"> </w:t>
            </w:r>
            <w:r w:rsidRPr="002F32D8">
              <w:rPr>
                <w:rFonts w:asciiTheme="majorEastAsia" w:eastAsiaTheme="majorEastAsia" w:hAnsiTheme="majorEastAsia" w:hint="eastAsia"/>
                <w:szCs w:val="21"/>
              </w:rPr>
              <w:t>中央　□</w:t>
            </w:r>
            <w:r w:rsidR="00D60C6F">
              <w:rPr>
                <w:rFonts w:asciiTheme="majorEastAsia" w:eastAsiaTheme="majorEastAsia" w:hAnsiTheme="majorEastAsia" w:hint="eastAsia"/>
                <w:szCs w:val="21"/>
              </w:rPr>
              <w:t xml:space="preserve"> </w:t>
            </w:r>
            <w:r w:rsidRPr="002F32D8">
              <w:rPr>
                <w:rFonts w:asciiTheme="majorEastAsia" w:eastAsiaTheme="majorEastAsia" w:hAnsiTheme="majorEastAsia" w:hint="eastAsia"/>
                <w:szCs w:val="21"/>
              </w:rPr>
              <w:t>施設訪問</w:t>
            </w:r>
            <w:r w:rsidRPr="002F32D8">
              <w:rPr>
                <w:rFonts w:asciiTheme="majorEastAsia" w:eastAsiaTheme="majorEastAsia" w:hAnsiTheme="majorEastAsia"/>
                <w:szCs w:val="21"/>
              </w:rPr>
              <w:t>〕</w:t>
            </w:r>
            <w:r w:rsidRPr="002F32D8">
              <w:rPr>
                <w:rFonts w:asciiTheme="majorEastAsia" w:eastAsiaTheme="majorEastAsia" w:hAnsiTheme="majorEastAsia" w:hint="eastAsia"/>
                <w:szCs w:val="21"/>
              </w:rPr>
              <w:t>（実施者：</w:t>
            </w:r>
            <w:r w:rsidR="00D60C6F">
              <w:rPr>
                <w:rFonts w:asciiTheme="majorEastAsia" w:eastAsiaTheme="majorEastAsia" w:hAnsiTheme="majorEastAsia" w:hint="eastAsia"/>
                <w:szCs w:val="21"/>
              </w:rPr>
              <w:t xml:space="preserve">　　　</w:t>
            </w:r>
            <w:r w:rsidRPr="002F32D8">
              <w:rPr>
                <w:rFonts w:asciiTheme="majorEastAsia" w:eastAsiaTheme="majorEastAsia" w:hAnsiTheme="majorEastAsia" w:hint="eastAsia"/>
                <w:szCs w:val="21"/>
              </w:rPr>
              <w:t>）</w:t>
            </w:r>
          </w:p>
          <w:p w14:paraId="798BB9A8" w14:textId="33BABF6D" w:rsidR="009E15C4" w:rsidRDefault="009E15C4" w:rsidP="009E15C4">
            <w:pPr>
              <w:spacing w:line="276" w:lineRule="auto"/>
              <w:ind w:leftChars="377" w:left="792"/>
              <w:rPr>
                <w:rFonts w:asciiTheme="majorEastAsia" w:eastAsiaTheme="majorEastAsia" w:hAnsiTheme="majorEastAsia"/>
                <w:szCs w:val="21"/>
              </w:rPr>
            </w:pPr>
            <w:r w:rsidRPr="002F32D8">
              <w:rPr>
                <w:rFonts w:asciiTheme="majorEastAsia" w:eastAsiaTheme="majorEastAsia" w:hAnsiTheme="majorEastAsia" w:hint="eastAsia"/>
                <w:bCs/>
                <w:szCs w:val="21"/>
              </w:rPr>
              <w:t xml:space="preserve">□　</w:t>
            </w:r>
            <w:r w:rsidRPr="00557349">
              <w:rPr>
                <w:rFonts w:asciiTheme="majorEastAsia" w:eastAsiaTheme="majorEastAsia" w:hAnsiTheme="majorEastAsia" w:hint="eastAsia"/>
                <w:bCs/>
                <w:szCs w:val="21"/>
              </w:rPr>
              <w:t>監査</w:t>
            </w:r>
            <w:r w:rsidRPr="002F32D8">
              <w:rPr>
                <w:rFonts w:asciiTheme="majorEastAsia" w:eastAsiaTheme="majorEastAsia" w:hAnsiTheme="majorEastAsia" w:hint="eastAsia"/>
                <w:szCs w:val="21"/>
              </w:rPr>
              <w:t>（実施者：</w:t>
            </w:r>
            <w:r w:rsidR="00A970F8">
              <w:rPr>
                <w:rFonts w:asciiTheme="majorEastAsia" w:eastAsiaTheme="majorEastAsia" w:hAnsiTheme="majorEastAsia" w:hint="eastAsia"/>
                <w:szCs w:val="21"/>
              </w:rPr>
              <w:t xml:space="preserve">　　　</w:t>
            </w:r>
            <w:r w:rsidRPr="002F32D8">
              <w:rPr>
                <w:rFonts w:asciiTheme="majorEastAsia" w:eastAsiaTheme="majorEastAsia" w:hAnsiTheme="majorEastAsia"/>
                <w:szCs w:val="21"/>
              </w:rPr>
              <w:tab/>
            </w:r>
            <w:r w:rsidRPr="002F32D8">
              <w:rPr>
                <w:rFonts w:asciiTheme="majorEastAsia" w:eastAsiaTheme="majorEastAsia" w:hAnsiTheme="majorEastAsia" w:hint="eastAsia"/>
                <w:szCs w:val="21"/>
              </w:rPr>
              <w:t>）</w:t>
            </w:r>
          </w:p>
          <w:p w14:paraId="3352F9FB" w14:textId="4BB9CD57" w:rsidR="009E15C4" w:rsidRDefault="009E15C4" w:rsidP="009E15C4">
            <w:pPr>
              <w:spacing w:line="0" w:lineRule="atLeast"/>
              <w:contextualSpacing/>
              <w:rPr>
                <w:rFonts w:asciiTheme="majorEastAsia" w:eastAsiaTheme="majorEastAsia" w:hAnsiTheme="majorEastAsia"/>
                <w:color w:val="FF0000"/>
                <w:szCs w:val="21"/>
              </w:rPr>
            </w:pPr>
            <w:r w:rsidRPr="00787312">
              <w:rPr>
                <w:rFonts w:asciiTheme="majorEastAsia" w:eastAsiaTheme="majorEastAsia" w:hAnsiTheme="majorEastAsia" w:hint="eastAsia"/>
                <w:color w:val="FF0000"/>
                <w:szCs w:val="21"/>
              </w:rPr>
              <w:t>※</w:t>
            </w:r>
            <w:r w:rsidRPr="00E47F32">
              <w:rPr>
                <w:rFonts w:asciiTheme="majorEastAsia" w:eastAsiaTheme="majorEastAsia" w:hAnsiTheme="majorEastAsia" w:hint="eastAsia"/>
                <w:color w:val="FF0000"/>
                <w:szCs w:val="21"/>
                <w:u w:val="single"/>
              </w:rPr>
              <w:t>軽微</w:t>
            </w:r>
            <w:r w:rsidR="00AA71FB">
              <w:rPr>
                <w:rFonts w:asciiTheme="majorEastAsia" w:eastAsiaTheme="majorEastAsia" w:hAnsiTheme="majorEastAsia" w:hint="eastAsia"/>
                <w:color w:val="FF0000"/>
                <w:szCs w:val="21"/>
                <w:u w:val="single"/>
              </w:rPr>
              <w:t>でない</w:t>
            </w:r>
            <w:r w:rsidRPr="00E47F32">
              <w:rPr>
                <w:rFonts w:asciiTheme="majorEastAsia" w:eastAsiaTheme="majorEastAsia" w:hAnsiTheme="majorEastAsia" w:hint="eastAsia"/>
                <w:color w:val="FF0000"/>
                <w:szCs w:val="21"/>
                <w:u w:val="single"/>
              </w:rPr>
              <w:t>侵襲を伴う研究であって</w:t>
            </w:r>
            <w:r w:rsidR="00AA71FB">
              <w:rPr>
                <w:rFonts w:asciiTheme="majorEastAsia" w:eastAsiaTheme="majorEastAsia" w:hAnsiTheme="majorEastAsia" w:hint="eastAsia"/>
                <w:color w:val="FF0000"/>
                <w:szCs w:val="21"/>
                <w:u w:val="single"/>
              </w:rPr>
              <w:t>、</w:t>
            </w:r>
            <w:r w:rsidRPr="00E47F32">
              <w:rPr>
                <w:rFonts w:asciiTheme="majorEastAsia" w:eastAsiaTheme="majorEastAsia" w:hAnsiTheme="majorEastAsia" w:hint="eastAsia"/>
                <w:color w:val="FF0000"/>
                <w:szCs w:val="21"/>
                <w:u w:val="single"/>
              </w:rPr>
              <w:t>介入を行う場合</w:t>
            </w:r>
            <w:r w:rsidRPr="00787312">
              <w:rPr>
                <w:rFonts w:asciiTheme="majorEastAsia" w:eastAsiaTheme="majorEastAsia" w:hAnsiTheme="majorEastAsia" w:hint="eastAsia"/>
                <w:color w:val="FF0000"/>
                <w:szCs w:val="21"/>
              </w:rPr>
              <w:t>は、モニタリング及び必要に応じて監査を実施</w:t>
            </w:r>
            <w:r>
              <w:rPr>
                <w:rFonts w:asciiTheme="majorEastAsia" w:eastAsiaTheme="majorEastAsia" w:hAnsiTheme="majorEastAsia" w:hint="eastAsia"/>
                <w:color w:val="FF0000"/>
                <w:szCs w:val="21"/>
              </w:rPr>
              <w:t>しなければなりません。また、</w:t>
            </w:r>
            <w:r w:rsidRPr="00787312">
              <w:rPr>
                <w:rFonts w:asciiTheme="majorEastAsia" w:eastAsiaTheme="majorEastAsia" w:hAnsiTheme="majorEastAsia" w:hint="eastAsia"/>
                <w:color w:val="FF0000"/>
                <w:szCs w:val="21"/>
              </w:rPr>
              <w:t>監査の対象となる研究の実施に携わる者及びそのモニタリングに従事する者に、監査を行わせることはできません。</w:t>
            </w:r>
          </w:p>
          <w:p w14:paraId="5BD2E282" w14:textId="790CEFB6" w:rsidR="00A970F8" w:rsidRPr="009E15C4" w:rsidRDefault="00A970F8" w:rsidP="009E15C4">
            <w:pPr>
              <w:spacing w:line="0" w:lineRule="atLeast"/>
              <w:contextualSpacing/>
              <w:rPr>
                <w:rFonts w:asciiTheme="majorEastAsia" w:eastAsiaTheme="majorEastAsia" w:hAnsiTheme="majorEastAsia"/>
                <w:color w:val="FF0000"/>
                <w:szCs w:val="21"/>
              </w:rPr>
            </w:pPr>
            <w:r w:rsidRPr="00A970F8">
              <w:rPr>
                <w:rFonts w:asciiTheme="majorEastAsia" w:eastAsiaTheme="majorEastAsia" w:hAnsiTheme="majorEastAsia" w:hint="eastAsia"/>
                <w:color w:val="FF0000"/>
                <w:szCs w:val="21"/>
              </w:rPr>
              <w:t>※モニタリング・監査</w:t>
            </w:r>
            <w:r w:rsidR="00AA71FB">
              <w:rPr>
                <w:rFonts w:asciiTheme="majorEastAsia" w:eastAsiaTheme="majorEastAsia" w:hAnsiTheme="majorEastAsia" w:hint="eastAsia"/>
                <w:color w:val="FF0000"/>
                <w:szCs w:val="21"/>
              </w:rPr>
              <w:t>を</w:t>
            </w:r>
            <w:r w:rsidRPr="00A970F8">
              <w:rPr>
                <w:rFonts w:asciiTheme="majorEastAsia" w:eastAsiaTheme="majorEastAsia" w:hAnsiTheme="majorEastAsia" w:hint="eastAsia"/>
                <w:color w:val="FF0000"/>
                <w:szCs w:val="21"/>
              </w:rPr>
              <w:t>実施する場合は</w:t>
            </w:r>
            <w:r w:rsidR="00AA71FB">
              <w:rPr>
                <w:rFonts w:asciiTheme="majorEastAsia" w:eastAsiaTheme="majorEastAsia" w:hAnsiTheme="majorEastAsia" w:hint="eastAsia"/>
                <w:color w:val="FF0000"/>
                <w:szCs w:val="21"/>
              </w:rPr>
              <w:t>、いずれも</w:t>
            </w:r>
            <w:r w:rsidRPr="00A970F8">
              <w:rPr>
                <w:rFonts w:asciiTheme="majorEastAsia" w:eastAsiaTheme="majorEastAsia" w:hAnsiTheme="majorEastAsia" w:hint="eastAsia"/>
                <w:color w:val="FF0000"/>
                <w:szCs w:val="21"/>
              </w:rPr>
              <w:t>手順書の提出が必要です。</w:t>
            </w:r>
            <w:r w:rsidR="00AA71FB">
              <w:rPr>
                <w:rFonts w:asciiTheme="majorEastAsia" w:eastAsiaTheme="majorEastAsia" w:hAnsiTheme="majorEastAsia" w:hint="eastAsia"/>
                <w:color w:val="FF0000"/>
                <w:szCs w:val="21"/>
              </w:rPr>
              <w:t>なお、</w:t>
            </w:r>
            <w:r w:rsidRPr="00A970F8">
              <w:rPr>
                <w:rFonts w:asciiTheme="majorEastAsia" w:eastAsiaTheme="majorEastAsia" w:hAnsiTheme="majorEastAsia" w:hint="eastAsia"/>
                <w:color w:val="FF0000"/>
                <w:szCs w:val="21"/>
              </w:rPr>
              <w:t>研究計画書内に十分な記載があれば、</w:t>
            </w:r>
            <w:r w:rsidRPr="00A001CE">
              <w:rPr>
                <w:rFonts w:asciiTheme="majorEastAsia" w:eastAsiaTheme="majorEastAsia" w:hAnsiTheme="majorEastAsia" w:hint="eastAsia"/>
                <w:color w:val="FF0000"/>
                <w:szCs w:val="21"/>
              </w:rPr>
              <w:t>不要です。</w:t>
            </w:r>
          </w:p>
        </w:tc>
      </w:tr>
      <w:tr w:rsidR="004466E9" w:rsidRPr="00665B55" w14:paraId="251FEC48" w14:textId="77777777" w:rsidTr="004466E9">
        <w:trPr>
          <w:trHeight w:val="510"/>
        </w:trPr>
        <w:tc>
          <w:tcPr>
            <w:tcW w:w="9781" w:type="dxa"/>
            <w:gridSpan w:val="2"/>
            <w:tcBorders>
              <w:top w:val="single" w:sz="4" w:space="0" w:color="auto"/>
            </w:tcBorders>
            <w:shd w:val="clear" w:color="auto" w:fill="F2F2F2" w:themeFill="background1" w:themeFillShade="F2"/>
            <w:vAlign w:val="center"/>
          </w:tcPr>
          <w:p w14:paraId="66BE145C" w14:textId="7EB5A730" w:rsidR="004466E9" w:rsidRPr="002F32D8" w:rsidRDefault="004466E9" w:rsidP="004466E9">
            <w:pPr>
              <w:spacing w:line="276" w:lineRule="auto"/>
              <w:rPr>
                <w:rFonts w:asciiTheme="majorEastAsia" w:eastAsiaTheme="majorEastAsia" w:hAnsiTheme="majorEastAsia"/>
                <w:bCs/>
                <w:szCs w:val="21"/>
              </w:rPr>
            </w:pPr>
            <w:r>
              <w:rPr>
                <w:rFonts w:asciiTheme="majorEastAsia" w:eastAsiaTheme="majorEastAsia" w:hAnsiTheme="majorEastAsia" w:hint="eastAsia"/>
                <w:szCs w:val="21"/>
              </w:rPr>
              <w:t>16．</w:t>
            </w:r>
            <w:r w:rsidRPr="000F1BAB">
              <w:rPr>
                <w:rFonts w:asciiTheme="majorEastAsia" w:eastAsiaTheme="majorEastAsia" w:hAnsiTheme="majorEastAsia" w:hint="eastAsia"/>
                <w:b/>
                <w:szCs w:val="21"/>
              </w:rPr>
              <w:t>研究</w:t>
            </w:r>
            <w:r w:rsidR="000E7B3B">
              <w:rPr>
                <w:rFonts w:asciiTheme="majorEastAsia" w:eastAsiaTheme="majorEastAsia" w:hAnsiTheme="majorEastAsia" w:hint="eastAsia"/>
                <w:b/>
                <w:szCs w:val="21"/>
              </w:rPr>
              <w:t>の</w:t>
            </w:r>
            <w:r>
              <w:rPr>
                <w:rFonts w:asciiTheme="majorEastAsia" w:eastAsiaTheme="majorEastAsia" w:hAnsiTheme="majorEastAsia" w:hint="eastAsia"/>
                <w:b/>
                <w:szCs w:val="21"/>
              </w:rPr>
              <w:t>概要の登録</w:t>
            </w:r>
          </w:p>
        </w:tc>
      </w:tr>
      <w:tr w:rsidR="004466E9" w:rsidRPr="00665B55" w14:paraId="710A1535" w14:textId="77777777" w:rsidTr="000F4C7F">
        <w:tc>
          <w:tcPr>
            <w:tcW w:w="9781" w:type="dxa"/>
            <w:gridSpan w:val="2"/>
            <w:tcBorders>
              <w:top w:val="single" w:sz="4" w:space="0" w:color="auto"/>
            </w:tcBorders>
            <w:vAlign w:val="center"/>
          </w:tcPr>
          <w:p w14:paraId="30BE79B4" w14:textId="77777777" w:rsidR="004466E9" w:rsidRDefault="004466E9" w:rsidP="004466E9">
            <w:pPr>
              <w:spacing w:line="276" w:lineRule="auto"/>
              <w:ind w:leftChars="107" w:left="225" w:right="-442"/>
              <w:contextualSpacing/>
              <w:rPr>
                <w:rFonts w:asciiTheme="majorEastAsia" w:eastAsiaTheme="majorEastAsia" w:hAnsiTheme="majorEastAsia"/>
                <w:szCs w:val="21"/>
              </w:rPr>
            </w:pPr>
            <w:r w:rsidRPr="0068716A">
              <w:rPr>
                <w:rFonts w:asciiTheme="majorEastAsia" w:eastAsiaTheme="majorEastAsia" w:hAnsiTheme="majorEastAsia" w:hint="eastAsia"/>
                <w:szCs w:val="21"/>
              </w:rPr>
              <w:t xml:space="preserve">□ </w:t>
            </w:r>
            <w:r w:rsidRPr="00705A7A">
              <w:rPr>
                <w:rFonts w:asciiTheme="majorEastAsia" w:eastAsiaTheme="majorEastAsia" w:hAnsiTheme="majorEastAsia" w:hint="eastAsia"/>
                <w:b/>
                <w:bCs/>
                <w:szCs w:val="21"/>
              </w:rPr>
              <w:t>登録しない</w:t>
            </w:r>
          </w:p>
          <w:p w14:paraId="164FC157" w14:textId="77777777" w:rsidR="004466E9" w:rsidRDefault="004466E9" w:rsidP="004466E9">
            <w:pPr>
              <w:spacing w:line="276" w:lineRule="auto"/>
              <w:ind w:leftChars="107" w:left="225" w:right="-442"/>
              <w:contextualSpacing/>
              <w:rPr>
                <w:rFonts w:asciiTheme="majorEastAsia" w:eastAsiaTheme="majorEastAsia" w:hAnsiTheme="majorEastAsia"/>
                <w:szCs w:val="21"/>
              </w:rPr>
            </w:pPr>
            <w:r w:rsidRPr="0068716A">
              <w:rPr>
                <w:rFonts w:asciiTheme="majorEastAsia" w:eastAsiaTheme="majorEastAsia" w:hAnsiTheme="majorEastAsia" w:hint="eastAsia"/>
                <w:szCs w:val="21"/>
              </w:rPr>
              <w:t xml:space="preserve">□ </w:t>
            </w:r>
            <w:r w:rsidRPr="004466E9">
              <w:rPr>
                <w:rFonts w:asciiTheme="majorEastAsia" w:eastAsiaTheme="majorEastAsia" w:hAnsiTheme="majorEastAsia" w:hint="eastAsia"/>
                <w:b/>
                <w:bCs/>
                <w:spacing w:val="35"/>
                <w:kern w:val="0"/>
                <w:szCs w:val="21"/>
                <w:fitText w:val="1050" w:id="-1806403840"/>
              </w:rPr>
              <w:t>登録す</w:t>
            </w:r>
            <w:r w:rsidRPr="004466E9">
              <w:rPr>
                <w:rFonts w:asciiTheme="majorEastAsia" w:eastAsiaTheme="majorEastAsia" w:hAnsiTheme="majorEastAsia" w:hint="eastAsia"/>
                <w:b/>
                <w:bCs/>
                <w:spacing w:val="-1"/>
                <w:kern w:val="0"/>
                <w:szCs w:val="21"/>
                <w:fitText w:val="1050" w:id="-1806403840"/>
              </w:rPr>
              <w:t>る</w:t>
            </w:r>
            <w:r w:rsidRPr="00A21C5C">
              <w:rPr>
                <w:rFonts w:asciiTheme="majorEastAsia" w:eastAsiaTheme="majorEastAsia" w:hAnsiTheme="majorEastAsia" w:hint="eastAsia"/>
                <w:sz w:val="18"/>
                <w:szCs w:val="18"/>
              </w:rPr>
              <w:t>（介入を行う研究では必須）</w:t>
            </w:r>
          </w:p>
          <w:p w14:paraId="0CB8DD02" w14:textId="7DFFA5B9" w:rsidR="004466E9" w:rsidRDefault="004466E9" w:rsidP="004466E9">
            <w:pPr>
              <w:spacing w:line="276" w:lineRule="auto"/>
              <w:ind w:leftChars="107" w:left="225" w:right="-442"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下記のサイトに登録</w:t>
            </w:r>
            <w:r w:rsidR="00EC3907">
              <w:rPr>
                <w:rFonts w:asciiTheme="majorEastAsia" w:eastAsiaTheme="majorEastAsia" w:hAnsiTheme="majorEastAsia" w:hint="eastAsia"/>
                <w:szCs w:val="21"/>
              </w:rPr>
              <w:t>する</w:t>
            </w:r>
            <w:r>
              <w:rPr>
                <w:rFonts w:asciiTheme="majorEastAsia" w:eastAsiaTheme="majorEastAsia" w:hAnsiTheme="majorEastAsia" w:hint="eastAsia"/>
                <w:szCs w:val="21"/>
              </w:rPr>
              <w:t>（登録</w:t>
            </w:r>
            <w:r w:rsidRPr="0068716A">
              <w:rPr>
                <w:rFonts w:asciiTheme="majorEastAsia" w:eastAsiaTheme="majorEastAsia" w:hAnsiTheme="majorEastAsia" w:hint="eastAsia"/>
                <w:szCs w:val="21"/>
              </w:rPr>
              <w:t xml:space="preserve">No.　　　</w:t>
            </w:r>
            <w:r>
              <w:rPr>
                <w:rFonts w:asciiTheme="majorEastAsia" w:eastAsiaTheme="majorEastAsia" w:hAnsiTheme="majorEastAsia" w:hint="eastAsia"/>
                <w:szCs w:val="21"/>
              </w:rPr>
              <w:t>）</w:t>
            </w:r>
          </w:p>
          <w:p w14:paraId="2B034442" w14:textId="77777777" w:rsidR="004466E9" w:rsidRDefault="004466E9" w:rsidP="00EC3907">
            <w:pPr>
              <w:spacing w:line="276" w:lineRule="auto"/>
              <w:ind w:leftChars="306" w:left="643" w:right="-442"/>
              <w:contextualSpacing/>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厚生労働省 Japan Registry of Clinical Trials：</w:t>
            </w:r>
            <w:r w:rsidRPr="000A0112">
              <w:rPr>
                <w:rFonts w:asciiTheme="majorEastAsia" w:eastAsiaTheme="majorEastAsia" w:hAnsiTheme="majorEastAsia" w:hint="eastAsia"/>
                <w:b/>
                <w:bCs/>
                <w:szCs w:val="21"/>
              </w:rPr>
              <w:t>j</w:t>
            </w:r>
            <w:r w:rsidRPr="000A0112">
              <w:rPr>
                <w:rFonts w:asciiTheme="majorEastAsia" w:eastAsiaTheme="majorEastAsia" w:hAnsiTheme="majorEastAsia"/>
                <w:b/>
                <w:bCs/>
                <w:szCs w:val="21"/>
              </w:rPr>
              <w:t>RCT</w:t>
            </w:r>
          </w:p>
          <w:p w14:paraId="375E6A19" w14:textId="77777777" w:rsidR="004466E9" w:rsidRPr="0068716A" w:rsidRDefault="004466E9" w:rsidP="00EC3907">
            <w:pPr>
              <w:spacing w:line="276" w:lineRule="auto"/>
              <w:ind w:leftChars="306" w:left="643" w:right="-442"/>
              <w:contextualSpacing/>
              <w:rPr>
                <w:rFonts w:asciiTheme="majorEastAsia" w:eastAsiaTheme="majorEastAsia" w:hAnsiTheme="majorEastAsia"/>
                <w:szCs w:val="21"/>
              </w:rPr>
            </w:pPr>
            <w:r w:rsidRPr="0068716A">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B825B2">
              <w:rPr>
                <w:rFonts w:asciiTheme="majorEastAsia" w:eastAsiaTheme="majorEastAsia" w:hAnsiTheme="majorEastAsia" w:hint="eastAsia"/>
                <w:szCs w:val="21"/>
              </w:rPr>
              <w:t>大学病院医療情報ネットワーク研究センター 臨床試験登録システム（UMIN-CTR）</w:t>
            </w:r>
          </w:p>
          <w:p w14:paraId="43034F68" w14:textId="7A628579" w:rsidR="004466E9" w:rsidRPr="002F32D8" w:rsidRDefault="00EC3907" w:rsidP="004A1F20">
            <w:pPr>
              <w:spacing w:line="276" w:lineRule="auto"/>
              <w:ind w:leftChars="306" w:left="643" w:right="-442"/>
              <w:contextualSpacing/>
              <w:rPr>
                <w:rFonts w:asciiTheme="majorEastAsia" w:eastAsiaTheme="majorEastAsia" w:hAnsiTheme="majorEastAsia"/>
                <w:bCs/>
                <w:szCs w:val="21"/>
              </w:rPr>
            </w:pPr>
            <w:r>
              <w:rPr>
                <w:rFonts w:asciiTheme="majorEastAsia" w:eastAsiaTheme="majorEastAsia" w:hAnsiTheme="majorEastAsia" w:hint="eastAsia"/>
                <w:szCs w:val="21"/>
              </w:rPr>
              <w:t>□ その他（具体的に：　　　）</w:t>
            </w:r>
          </w:p>
        </w:tc>
      </w:tr>
    </w:tbl>
    <w:p w14:paraId="30F9FFE7" w14:textId="1CC560A0" w:rsidR="00BF3FBA" w:rsidRDefault="00BF3FBA">
      <w: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5E6D25" w:rsidRPr="00665B55" w14:paraId="0FC43365" w14:textId="77777777" w:rsidTr="00AC72D0">
        <w:trPr>
          <w:trHeight w:val="510"/>
        </w:trPr>
        <w:tc>
          <w:tcPr>
            <w:tcW w:w="9781" w:type="dxa"/>
            <w:shd w:val="clear" w:color="auto" w:fill="F2F2F2" w:themeFill="background1" w:themeFillShade="F2"/>
            <w:vAlign w:val="center"/>
          </w:tcPr>
          <w:p w14:paraId="06874DE6" w14:textId="5C1EF6D1" w:rsidR="005E6D25" w:rsidRPr="005E6D25" w:rsidRDefault="004466E9" w:rsidP="002C7757">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lastRenderedPageBreak/>
              <w:t>17</w:t>
            </w:r>
            <w:r w:rsidR="005E6D25" w:rsidRPr="0069719E">
              <w:rPr>
                <w:rFonts w:asciiTheme="majorEastAsia" w:eastAsiaTheme="majorEastAsia" w:hAnsiTheme="majorEastAsia" w:hint="eastAsia"/>
                <w:szCs w:val="21"/>
              </w:rPr>
              <w:t>．</w:t>
            </w:r>
            <w:r w:rsidR="005E6D25">
              <w:rPr>
                <w:rFonts w:asciiTheme="majorEastAsia" w:eastAsiaTheme="majorEastAsia" w:hAnsiTheme="majorEastAsia" w:hint="eastAsia"/>
                <w:b/>
                <w:bCs/>
                <w:szCs w:val="21"/>
              </w:rPr>
              <w:t>個人情報等の取扱い</w:t>
            </w:r>
            <w:r w:rsidR="005E6D25" w:rsidRPr="00D60C6F">
              <w:rPr>
                <w:rFonts w:asciiTheme="majorEastAsia" w:eastAsiaTheme="majorEastAsia" w:hAnsiTheme="majorEastAsia" w:hint="eastAsia"/>
                <w:sz w:val="18"/>
                <w:szCs w:val="18"/>
              </w:rPr>
              <w:t>（該当するものすべてにチェック）</w:t>
            </w:r>
          </w:p>
        </w:tc>
      </w:tr>
      <w:tr w:rsidR="00097731" w:rsidRPr="00665B55" w14:paraId="33B30B28" w14:textId="77777777" w:rsidTr="00097731">
        <w:tc>
          <w:tcPr>
            <w:tcW w:w="9781" w:type="dxa"/>
          </w:tcPr>
          <w:p w14:paraId="26271867" w14:textId="60D1F51E" w:rsidR="00097731" w:rsidRPr="004D104B" w:rsidRDefault="004D104B" w:rsidP="004C26DE">
            <w:pPr>
              <w:spacing w:line="360" w:lineRule="auto"/>
              <w:ind w:firstLineChars="100" w:firstLine="210"/>
              <w:rPr>
                <w:rFonts w:asciiTheme="majorEastAsia" w:eastAsiaTheme="majorEastAsia" w:hAnsiTheme="majorEastAsia"/>
                <w:b/>
                <w:szCs w:val="21"/>
              </w:rPr>
            </w:pPr>
            <w:r w:rsidRPr="004D104B">
              <w:rPr>
                <w:rFonts w:asciiTheme="majorEastAsia" w:eastAsiaTheme="majorEastAsia" w:hAnsiTheme="majorEastAsia" w:hint="eastAsia"/>
                <w:bCs/>
                <w:szCs w:val="21"/>
              </w:rPr>
              <w:t>１）</w:t>
            </w:r>
            <w:r w:rsidR="00097731" w:rsidRPr="004D104B">
              <w:rPr>
                <w:rFonts w:asciiTheme="majorEastAsia" w:eastAsiaTheme="majorEastAsia" w:hAnsiTheme="majorEastAsia"/>
                <w:b/>
                <w:szCs w:val="21"/>
              </w:rPr>
              <w:t>本研究</w:t>
            </w:r>
            <w:r w:rsidR="001873B8" w:rsidRPr="004D104B">
              <w:rPr>
                <w:rFonts w:asciiTheme="majorEastAsia" w:eastAsiaTheme="majorEastAsia" w:hAnsiTheme="majorEastAsia" w:hint="eastAsia"/>
                <w:b/>
                <w:szCs w:val="21"/>
              </w:rPr>
              <w:t>で扱う</w:t>
            </w:r>
            <w:r w:rsidR="001873B8" w:rsidRPr="004D104B">
              <w:rPr>
                <w:rFonts w:asciiTheme="majorEastAsia" w:eastAsiaTheme="majorEastAsia" w:hAnsiTheme="majorEastAsia"/>
                <w:b/>
                <w:szCs w:val="21"/>
              </w:rPr>
              <w:t>個人情報等</w:t>
            </w:r>
          </w:p>
          <w:p w14:paraId="44DFE42F" w14:textId="030CA950" w:rsidR="00097731" w:rsidRPr="003172BB" w:rsidRDefault="00097731" w:rsidP="00CF29F6">
            <w:pPr>
              <w:spacing w:line="360" w:lineRule="auto"/>
              <w:contextualSpacing/>
              <w:rPr>
                <w:rFonts w:asciiTheme="majorEastAsia" w:eastAsiaTheme="majorEastAsia" w:hAnsiTheme="majorEastAsia"/>
                <w:bCs/>
                <w:szCs w:val="21"/>
              </w:rPr>
            </w:pPr>
            <w:r w:rsidRPr="003172BB">
              <w:rPr>
                <w:rFonts w:asciiTheme="majorEastAsia" w:eastAsiaTheme="majorEastAsia" w:hAnsiTheme="majorEastAsia" w:hint="eastAsia"/>
                <w:szCs w:val="21"/>
              </w:rPr>
              <w:t>□</w:t>
            </w:r>
            <w:r w:rsidR="00331587">
              <w:rPr>
                <w:rFonts w:asciiTheme="majorEastAsia" w:eastAsiaTheme="majorEastAsia" w:hAnsiTheme="majorEastAsia" w:hint="eastAsia"/>
                <w:szCs w:val="21"/>
              </w:rPr>
              <w:t xml:space="preserve">　</w:t>
            </w:r>
            <w:r w:rsidRPr="00813572">
              <w:rPr>
                <w:rFonts w:asciiTheme="majorEastAsia" w:eastAsiaTheme="majorEastAsia" w:hAnsiTheme="majorEastAsia" w:hint="eastAsia"/>
                <w:b/>
                <w:bCs/>
                <w:szCs w:val="21"/>
              </w:rPr>
              <w:t>個人情報</w:t>
            </w:r>
            <w:r w:rsidR="00813572" w:rsidRPr="00D60C6F">
              <w:rPr>
                <w:rFonts w:asciiTheme="majorEastAsia" w:eastAsiaTheme="majorEastAsia" w:hAnsiTheme="majorEastAsia" w:hint="eastAsia"/>
                <w:sz w:val="18"/>
                <w:szCs w:val="18"/>
              </w:rPr>
              <w:t>（以下の①～③</w:t>
            </w:r>
            <w:r w:rsidR="005F2769" w:rsidRPr="00D60C6F">
              <w:rPr>
                <w:rFonts w:asciiTheme="majorEastAsia" w:eastAsiaTheme="majorEastAsia" w:hAnsiTheme="majorEastAsia" w:hint="eastAsia"/>
                <w:sz w:val="18"/>
                <w:szCs w:val="18"/>
              </w:rPr>
              <w:t>のいずれか</w:t>
            </w:r>
            <w:r w:rsidR="00813572" w:rsidRPr="00D60C6F">
              <w:rPr>
                <w:rFonts w:asciiTheme="majorEastAsia" w:eastAsiaTheme="majorEastAsia" w:hAnsiTheme="majorEastAsia" w:hint="eastAsia"/>
                <w:sz w:val="18"/>
                <w:szCs w:val="18"/>
              </w:rPr>
              <w:t>で定義</w:t>
            </w:r>
            <w:r w:rsidR="005F2769" w:rsidRPr="00D60C6F">
              <w:rPr>
                <w:rFonts w:asciiTheme="majorEastAsia" w:eastAsiaTheme="majorEastAsia" w:hAnsiTheme="majorEastAsia" w:hint="eastAsia"/>
                <w:sz w:val="18"/>
                <w:szCs w:val="18"/>
              </w:rPr>
              <w:t>される情報</w:t>
            </w:r>
            <w:r w:rsidR="00813572" w:rsidRPr="00D60C6F">
              <w:rPr>
                <w:rFonts w:asciiTheme="majorEastAsia" w:eastAsiaTheme="majorEastAsia" w:hAnsiTheme="majorEastAsia" w:hint="eastAsia"/>
                <w:sz w:val="18"/>
                <w:szCs w:val="18"/>
              </w:rPr>
              <w:t>）</w:t>
            </w:r>
          </w:p>
          <w:p w14:paraId="5C41C4D3" w14:textId="417DE322" w:rsidR="00097731" w:rsidRPr="00CF29F6" w:rsidRDefault="00097731" w:rsidP="00C60325">
            <w:pPr>
              <w:ind w:leftChars="238" w:left="500" w:rightChars="206" w:right="433"/>
              <w:contextualSpacing/>
              <w:rPr>
                <w:rFonts w:asciiTheme="majorEastAsia" w:eastAsiaTheme="majorEastAsia" w:hAnsiTheme="majorEastAsia"/>
                <w:bCs/>
                <w:sz w:val="18"/>
                <w:szCs w:val="18"/>
              </w:rPr>
            </w:pPr>
            <w:r w:rsidRPr="00CF29F6">
              <w:rPr>
                <w:rFonts w:asciiTheme="majorEastAsia" w:eastAsiaTheme="majorEastAsia" w:hAnsiTheme="majorEastAsia" w:hint="eastAsia"/>
                <w:bCs/>
                <w:sz w:val="18"/>
                <w:szCs w:val="18"/>
              </w:rPr>
              <w:t>①</w:t>
            </w:r>
            <w:r w:rsidR="00120721" w:rsidRPr="00CF29F6">
              <w:rPr>
                <w:rFonts w:asciiTheme="majorEastAsia" w:eastAsiaTheme="majorEastAsia" w:hAnsiTheme="majorEastAsia" w:hint="eastAsia"/>
                <w:bCs/>
                <w:sz w:val="18"/>
                <w:szCs w:val="18"/>
              </w:rPr>
              <w:t xml:space="preserve">　</w:t>
            </w:r>
            <w:r w:rsidR="00C84D84" w:rsidRPr="00CF29F6">
              <w:rPr>
                <w:rFonts w:asciiTheme="majorEastAsia" w:eastAsiaTheme="majorEastAsia" w:hAnsiTheme="majorEastAsia" w:hint="eastAsia"/>
                <w:bCs/>
                <w:sz w:val="18"/>
                <w:szCs w:val="18"/>
              </w:rPr>
              <w:t>情報単体で特定の個人を識別することができるもの（</w:t>
            </w:r>
            <w:r w:rsidR="001B0741" w:rsidRPr="00CF29F6">
              <w:rPr>
                <w:rFonts w:asciiTheme="majorEastAsia" w:eastAsiaTheme="majorEastAsia" w:hAnsiTheme="majorEastAsia" w:hint="eastAsia"/>
                <w:bCs/>
                <w:sz w:val="18"/>
                <w:szCs w:val="18"/>
              </w:rPr>
              <w:t>氏名</w:t>
            </w:r>
            <w:r w:rsidR="00A562A6" w:rsidRPr="00CF29F6">
              <w:rPr>
                <w:rFonts w:asciiTheme="majorEastAsia" w:eastAsiaTheme="majorEastAsia" w:hAnsiTheme="majorEastAsia" w:hint="eastAsia"/>
                <w:bCs/>
                <w:sz w:val="18"/>
                <w:szCs w:val="18"/>
              </w:rPr>
              <w:t>、</w:t>
            </w:r>
            <w:r w:rsidR="002D43CB">
              <w:rPr>
                <w:rFonts w:asciiTheme="majorEastAsia" w:eastAsiaTheme="majorEastAsia" w:hAnsiTheme="majorEastAsia" w:hint="eastAsia"/>
                <w:bCs/>
                <w:sz w:val="18"/>
                <w:szCs w:val="18"/>
              </w:rPr>
              <w:t>生年月日、記名式アンケート、顔画像</w:t>
            </w:r>
            <w:r w:rsidR="001B0741" w:rsidRPr="00CF29F6">
              <w:rPr>
                <w:rFonts w:asciiTheme="majorEastAsia" w:eastAsiaTheme="majorEastAsia" w:hAnsiTheme="majorEastAsia" w:hint="eastAsia"/>
                <w:bCs/>
                <w:sz w:val="18"/>
                <w:szCs w:val="18"/>
              </w:rPr>
              <w:t>等</w:t>
            </w:r>
            <w:r w:rsidR="00C84D84" w:rsidRPr="00CF29F6">
              <w:rPr>
                <w:rFonts w:asciiTheme="majorEastAsia" w:eastAsiaTheme="majorEastAsia" w:hAnsiTheme="majorEastAsia" w:hint="eastAsia"/>
                <w:bCs/>
                <w:sz w:val="18"/>
                <w:szCs w:val="18"/>
              </w:rPr>
              <w:t>）</w:t>
            </w:r>
          </w:p>
          <w:p w14:paraId="6228C61D" w14:textId="6DE026CB" w:rsidR="00097731" w:rsidRPr="00CF29F6" w:rsidRDefault="00097731" w:rsidP="00C60325">
            <w:pPr>
              <w:ind w:leftChars="238" w:left="500" w:rightChars="206" w:right="433"/>
              <w:contextualSpacing/>
              <w:rPr>
                <w:rFonts w:asciiTheme="majorEastAsia" w:eastAsiaTheme="majorEastAsia" w:hAnsiTheme="majorEastAsia"/>
                <w:bCs/>
                <w:sz w:val="18"/>
                <w:szCs w:val="18"/>
              </w:rPr>
            </w:pPr>
            <w:r w:rsidRPr="00CF29F6">
              <w:rPr>
                <w:rFonts w:asciiTheme="majorEastAsia" w:eastAsiaTheme="majorEastAsia" w:hAnsiTheme="majorEastAsia" w:hint="eastAsia"/>
                <w:bCs/>
                <w:sz w:val="18"/>
                <w:szCs w:val="18"/>
              </w:rPr>
              <w:t>②</w:t>
            </w:r>
            <w:r w:rsidR="00120721" w:rsidRPr="00CF29F6">
              <w:rPr>
                <w:rFonts w:asciiTheme="majorEastAsia" w:eastAsiaTheme="majorEastAsia" w:hAnsiTheme="majorEastAsia" w:hint="eastAsia"/>
                <w:bCs/>
                <w:sz w:val="18"/>
                <w:szCs w:val="18"/>
              </w:rPr>
              <w:t xml:space="preserve">　</w:t>
            </w:r>
            <w:r w:rsidR="00597934" w:rsidRPr="00CF29F6">
              <w:rPr>
                <w:rFonts w:asciiTheme="majorEastAsia" w:eastAsiaTheme="majorEastAsia" w:hAnsiTheme="majorEastAsia" w:hint="eastAsia"/>
                <w:bCs/>
                <w:sz w:val="18"/>
                <w:szCs w:val="18"/>
              </w:rPr>
              <w:t>情報単体</w:t>
            </w:r>
            <w:r w:rsidR="00C84D84" w:rsidRPr="00CF29F6">
              <w:rPr>
                <w:rFonts w:asciiTheme="majorEastAsia" w:eastAsiaTheme="majorEastAsia" w:hAnsiTheme="majorEastAsia" w:hint="eastAsia"/>
                <w:bCs/>
                <w:sz w:val="18"/>
                <w:szCs w:val="18"/>
              </w:rPr>
              <w:t>で特定の個人を識別することはできないが、</w:t>
            </w:r>
            <w:r w:rsidRPr="00CF29F6">
              <w:rPr>
                <w:rFonts w:asciiTheme="majorEastAsia" w:eastAsiaTheme="majorEastAsia" w:hAnsiTheme="majorEastAsia" w:hint="eastAsia"/>
                <w:bCs/>
                <w:sz w:val="18"/>
                <w:szCs w:val="18"/>
              </w:rPr>
              <w:t>他の情報と照合すること</w:t>
            </w:r>
            <w:r w:rsidR="00C84D84" w:rsidRPr="00CF29F6">
              <w:rPr>
                <w:rFonts w:asciiTheme="majorEastAsia" w:eastAsiaTheme="majorEastAsia" w:hAnsiTheme="majorEastAsia" w:hint="eastAsia"/>
                <w:bCs/>
                <w:sz w:val="18"/>
                <w:szCs w:val="18"/>
              </w:rPr>
              <w:t>で特定の</w:t>
            </w:r>
            <w:r w:rsidRPr="00CF29F6">
              <w:rPr>
                <w:rFonts w:asciiTheme="majorEastAsia" w:eastAsiaTheme="majorEastAsia" w:hAnsiTheme="majorEastAsia" w:hint="eastAsia"/>
                <w:bCs/>
                <w:sz w:val="18"/>
                <w:szCs w:val="18"/>
              </w:rPr>
              <w:t>個人を識別することができる</w:t>
            </w:r>
            <w:r w:rsidR="00C84D84" w:rsidRPr="00CF29F6">
              <w:rPr>
                <w:rFonts w:asciiTheme="majorEastAsia" w:eastAsiaTheme="majorEastAsia" w:hAnsiTheme="majorEastAsia" w:hint="eastAsia"/>
                <w:bCs/>
                <w:sz w:val="18"/>
                <w:szCs w:val="18"/>
              </w:rPr>
              <w:t>もの</w:t>
            </w:r>
            <w:r w:rsidRPr="00CF29F6">
              <w:rPr>
                <w:rFonts w:asciiTheme="majorEastAsia" w:eastAsiaTheme="majorEastAsia" w:hAnsiTheme="majorEastAsia" w:hint="eastAsia"/>
                <w:bCs/>
                <w:sz w:val="18"/>
                <w:szCs w:val="18"/>
              </w:rPr>
              <w:t>（</w:t>
            </w:r>
            <w:r w:rsidR="00917B78">
              <w:rPr>
                <w:rFonts w:asciiTheme="majorEastAsia" w:eastAsiaTheme="majorEastAsia" w:hAnsiTheme="majorEastAsia" w:hint="eastAsia"/>
                <w:bCs/>
                <w:sz w:val="18"/>
                <w:szCs w:val="18"/>
              </w:rPr>
              <w:t>対照表</w:t>
            </w:r>
            <w:r w:rsidR="001B0741" w:rsidRPr="00CF29F6">
              <w:rPr>
                <w:rFonts w:asciiTheme="majorEastAsia" w:eastAsiaTheme="majorEastAsia" w:hAnsiTheme="majorEastAsia" w:hint="eastAsia"/>
                <w:bCs/>
                <w:sz w:val="18"/>
                <w:szCs w:val="18"/>
              </w:rPr>
              <w:t>等</w:t>
            </w:r>
            <w:r w:rsidRPr="00CF29F6">
              <w:rPr>
                <w:rFonts w:asciiTheme="majorEastAsia" w:eastAsiaTheme="majorEastAsia" w:hAnsiTheme="majorEastAsia" w:hint="eastAsia"/>
                <w:bCs/>
                <w:sz w:val="18"/>
                <w:szCs w:val="18"/>
              </w:rPr>
              <w:t>によ</w:t>
            </w:r>
            <w:r w:rsidR="001B0741" w:rsidRPr="00CF29F6">
              <w:rPr>
                <w:rFonts w:asciiTheme="majorEastAsia" w:eastAsiaTheme="majorEastAsia" w:hAnsiTheme="majorEastAsia" w:hint="eastAsia"/>
                <w:bCs/>
                <w:sz w:val="18"/>
                <w:szCs w:val="18"/>
              </w:rPr>
              <w:t>り</w:t>
            </w:r>
            <w:r w:rsidRPr="00CF29F6">
              <w:rPr>
                <w:rFonts w:asciiTheme="majorEastAsia" w:eastAsiaTheme="majorEastAsia" w:hAnsiTheme="majorEastAsia" w:hint="eastAsia"/>
                <w:bCs/>
                <w:sz w:val="18"/>
                <w:szCs w:val="18"/>
              </w:rPr>
              <w:t>特定の個人</w:t>
            </w:r>
            <w:r w:rsidR="00914CA5" w:rsidRPr="00CF29F6">
              <w:rPr>
                <w:rFonts w:asciiTheme="majorEastAsia" w:eastAsiaTheme="majorEastAsia" w:hAnsiTheme="majorEastAsia" w:hint="eastAsia"/>
                <w:bCs/>
                <w:sz w:val="18"/>
                <w:szCs w:val="18"/>
              </w:rPr>
              <w:t>を</w:t>
            </w:r>
            <w:r w:rsidRPr="00CF29F6">
              <w:rPr>
                <w:rFonts w:asciiTheme="majorEastAsia" w:eastAsiaTheme="majorEastAsia" w:hAnsiTheme="majorEastAsia" w:hint="eastAsia"/>
                <w:bCs/>
                <w:sz w:val="18"/>
                <w:szCs w:val="18"/>
              </w:rPr>
              <w:t>識別</w:t>
            </w:r>
            <w:r w:rsidR="001B0741" w:rsidRPr="00CF29F6">
              <w:rPr>
                <w:rFonts w:asciiTheme="majorEastAsia" w:eastAsiaTheme="majorEastAsia" w:hAnsiTheme="majorEastAsia" w:hint="eastAsia"/>
                <w:bCs/>
                <w:sz w:val="18"/>
                <w:szCs w:val="18"/>
              </w:rPr>
              <w:t>可能</w:t>
            </w:r>
            <w:r w:rsidR="00914CA5" w:rsidRPr="00CF29F6">
              <w:rPr>
                <w:rFonts w:asciiTheme="majorEastAsia" w:eastAsiaTheme="majorEastAsia" w:hAnsiTheme="majorEastAsia" w:hint="eastAsia"/>
                <w:bCs/>
                <w:sz w:val="18"/>
                <w:szCs w:val="18"/>
              </w:rPr>
              <w:t>とすること</w:t>
            </w:r>
            <w:r w:rsidR="00C84D84" w:rsidRPr="00CF29F6">
              <w:rPr>
                <w:rFonts w:asciiTheme="majorEastAsia" w:eastAsiaTheme="majorEastAsia" w:hAnsiTheme="majorEastAsia" w:hint="eastAsia"/>
                <w:bCs/>
                <w:sz w:val="18"/>
                <w:szCs w:val="18"/>
              </w:rPr>
              <w:t>等）</w:t>
            </w:r>
            <w:r w:rsidR="00B10CAF">
              <w:rPr>
                <w:rFonts w:asciiTheme="majorEastAsia" w:eastAsiaTheme="majorEastAsia" w:hAnsiTheme="majorEastAsia" w:hint="eastAsia"/>
                <w:bCs/>
                <w:sz w:val="18"/>
                <w:szCs w:val="18"/>
              </w:rPr>
              <w:t>（診察券番号、血液型等）</w:t>
            </w:r>
          </w:p>
          <w:p w14:paraId="69307868" w14:textId="58190CC2" w:rsidR="00097731" w:rsidRPr="00CF29F6" w:rsidRDefault="00097731" w:rsidP="00C60325">
            <w:pPr>
              <w:ind w:leftChars="238" w:left="500" w:rightChars="206" w:right="433"/>
              <w:contextualSpacing/>
              <w:rPr>
                <w:rFonts w:asciiTheme="majorEastAsia" w:eastAsiaTheme="majorEastAsia" w:hAnsiTheme="majorEastAsia"/>
                <w:bCs/>
                <w:sz w:val="18"/>
                <w:szCs w:val="18"/>
              </w:rPr>
            </w:pPr>
            <w:r w:rsidRPr="00CF29F6">
              <w:rPr>
                <w:rFonts w:asciiTheme="majorEastAsia" w:eastAsiaTheme="majorEastAsia" w:hAnsiTheme="majorEastAsia" w:hint="eastAsia"/>
                <w:bCs/>
                <w:sz w:val="18"/>
                <w:szCs w:val="18"/>
              </w:rPr>
              <w:t>③</w:t>
            </w:r>
            <w:r w:rsidR="00120721" w:rsidRPr="00CF29F6">
              <w:rPr>
                <w:rFonts w:asciiTheme="majorEastAsia" w:eastAsiaTheme="majorEastAsia" w:hAnsiTheme="majorEastAsia" w:hint="eastAsia"/>
                <w:bCs/>
                <w:sz w:val="18"/>
                <w:szCs w:val="18"/>
              </w:rPr>
              <w:t xml:space="preserve">　</w:t>
            </w:r>
            <w:r w:rsidRPr="00CF29F6">
              <w:rPr>
                <w:rFonts w:asciiTheme="majorEastAsia" w:eastAsiaTheme="majorEastAsia" w:hAnsiTheme="majorEastAsia" w:hint="eastAsia"/>
                <w:b/>
                <w:sz w:val="18"/>
                <w:szCs w:val="18"/>
              </w:rPr>
              <w:t>個人識別符号</w:t>
            </w:r>
            <w:r w:rsidRPr="00CF29F6">
              <w:rPr>
                <w:rFonts w:asciiTheme="majorEastAsia" w:eastAsiaTheme="majorEastAsia" w:hAnsiTheme="majorEastAsia" w:hint="eastAsia"/>
                <w:bCs/>
                <w:sz w:val="18"/>
                <w:szCs w:val="18"/>
              </w:rPr>
              <w:t>が含まれる</w:t>
            </w:r>
            <w:r w:rsidR="00C84D84" w:rsidRPr="00CF29F6">
              <w:rPr>
                <w:rFonts w:asciiTheme="majorEastAsia" w:eastAsiaTheme="majorEastAsia" w:hAnsiTheme="majorEastAsia" w:hint="eastAsia"/>
                <w:bCs/>
                <w:sz w:val="18"/>
                <w:szCs w:val="18"/>
              </w:rPr>
              <w:t>もの</w:t>
            </w:r>
            <w:r w:rsidR="00DD11FE">
              <w:rPr>
                <w:rFonts w:asciiTheme="majorEastAsia" w:eastAsiaTheme="majorEastAsia" w:hAnsiTheme="majorEastAsia" w:hint="eastAsia"/>
                <w:bCs/>
                <w:sz w:val="18"/>
                <w:szCs w:val="18"/>
              </w:rPr>
              <w:t>（</w:t>
            </w:r>
            <w:r w:rsidR="002D43CB">
              <w:rPr>
                <w:rFonts w:asciiTheme="majorEastAsia" w:eastAsiaTheme="majorEastAsia" w:hAnsiTheme="majorEastAsia" w:hint="eastAsia"/>
                <w:bCs/>
                <w:sz w:val="18"/>
                <w:szCs w:val="18"/>
              </w:rPr>
              <w:t>ゲノムデータ</w:t>
            </w:r>
            <w:r w:rsidR="00DD11FE" w:rsidRPr="00CF29F6">
              <w:rPr>
                <w:rFonts w:asciiTheme="majorEastAsia" w:eastAsiaTheme="majorEastAsia" w:hAnsiTheme="majorEastAsia" w:hint="eastAsia"/>
                <w:sz w:val="18"/>
                <w:szCs w:val="18"/>
                <w:vertAlign w:val="superscript"/>
              </w:rPr>
              <w:t>※1</w:t>
            </w:r>
            <w:r w:rsidR="00DD11FE">
              <w:rPr>
                <w:rFonts w:asciiTheme="majorEastAsia" w:eastAsiaTheme="majorEastAsia" w:hAnsiTheme="majorEastAsia" w:hint="eastAsia"/>
                <w:bCs/>
                <w:sz w:val="18"/>
                <w:szCs w:val="18"/>
              </w:rPr>
              <w:t>、</w:t>
            </w:r>
            <w:r w:rsidR="00B10CAF">
              <w:rPr>
                <w:rFonts w:asciiTheme="majorEastAsia" w:eastAsiaTheme="majorEastAsia" w:hAnsiTheme="majorEastAsia" w:hint="eastAsia"/>
                <w:bCs/>
                <w:sz w:val="18"/>
                <w:szCs w:val="18"/>
              </w:rPr>
              <w:t>認証データ（</w:t>
            </w:r>
            <w:r w:rsidR="00DD11FE">
              <w:rPr>
                <w:rFonts w:asciiTheme="majorEastAsia" w:eastAsiaTheme="majorEastAsia" w:hAnsiTheme="majorEastAsia" w:hint="eastAsia"/>
                <w:bCs/>
                <w:sz w:val="18"/>
                <w:szCs w:val="18"/>
              </w:rPr>
              <w:t>顔</w:t>
            </w:r>
            <w:r w:rsidR="00B10CAF">
              <w:rPr>
                <w:rFonts w:asciiTheme="majorEastAsia" w:eastAsiaTheme="majorEastAsia" w:hAnsiTheme="majorEastAsia" w:hint="eastAsia"/>
                <w:bCs/>
                <w:sz w:val="18"/>
                <w:szCs w:val="18"/>
              </w:rPr>
              <w:t>・指紋・</w:t>
            </w:r>
            <w:r w:rsidR="00DD11FE">
              <w:rPr>
                <w:rFonts w:asciiTheme="majorEastAsia" w:eastAsiaTheme="majorEastAsia" w:hAnsiTheme="majorEastAsia" w:hint="eastAsia"/>
                <w:bCs/>
                <w:sz w:val="18"/>
                <w:szCs w:val="18"/>
              </w:rPr>
              <w:t>虹彩</w:t>
            </w:r>
            <w:r w:rsidR="00B10CAF">
              <w:rPr>
                <w:rFonts w:asciiTheme="majorEastAsia" w:eastAsiaTheme="majorEastAsia" w:hAnsiTheme="majorEastAsia" w:hint="eastAsia"/>
                <w:bCs/>
                <w:sz w:val="18"/>
                <w:szCs w:val="18"/>
              </w:rPr>
              <w:t>等）、保険証番号、</w:t>
            </w:r>
            <w:r w:rsidR="00DD11FE">
              <w:rPr>
                <w:rFonts w:asciiTheme="majorEastAsia" w:eastAsiaTheme="majorEastAsia" w:hAnsiTheme="majorEastAsia" w:hint="eastAsia"/>
                <w:bCs/>
                <w:sz w:val="18"/>
                <w:szCs w:val="18"/>
              </w:rPr>
              <w:t>マイナンバー等）</w:t>
            </w:r>
          </w:p>
          <w:p w14:paraId="57B57361" w14:textId="540B4B03" w:rsidR="001B0741" w:rsidRDefault="00097731" w:rsidP="00CF29F6">
            <w:pPr>
              <w:spacing w:line="360" w:lineRule="auto"/>
              <w:contextualSpacing/>
              <w:rPr>
                <w:rFonts w:asciiTheme="majorEastAsia" w:eastAsiaTheme="majorEastAsia" w:hAnsiTheme="majorEastAsia"/>
                <w:bCs/>
                <w:szCs w:val="21"/>
              </w:rPr>
            </w:pPr>
            <w:r w:rsidRPr="003172BB">
              <w:rPr>
                <w:rFonts w:asciiTheme="majorEastAsia" w:eastAsiaTheme="majorEastAsia" w:hAnsiTheme="majorEastAsia" w:hint="eastAsia"/>
                <w:bCs/>
                <w:szCs w:val="21"/>
              </w:rPr>
              <w:t>□</w:t>
            </w:r>
            <w:r w:rsidR="00331587">
              <w:rPr>
                <w:rFonts w:asciiTheme="majorEastAsia" w:eastAsiaTheme="majorEastAsia" w:hAnsiTheme="majorEastAsia" w:hint="eastAsia"/>
                <w:bCs/>
                <w:szCs w:val="21"/>
              </w:rPr>
              <w:t xml:space="preserve">　</w:t>
            </w:r>
            <w:r w:rsidRPr="00813572">
              <w:rPr>
                <w:rFonts w:asciiTheme="majorEastAsia" w:eastAsiaTheme="majorEastAsia" w:hAnsiTheme="majorEastAsia" w:hint="eastAsia"/>
                <w:b/>
                <w:szCs w:val="21"/>
              </w:rPr>
              <w:t>要配慮個人情報</w:t>
            </w:r>
            <w:r w:rsidR="00807482" w:rsidRPr="007A5895">
              <w:rPr>
                <w:rFonts w:asciiTheme="majorEastAsia" w:eastAsiaTheme="majorEastAsia" w:hAnsiTheme="majorEastAsia" w:hint="eastAsia"/>
                <w:sz w:val="18"/>
                <w:szCs w:val="18"/>
                <w:vertAlign w:val="superscript"/>
              </w:rPr>
              <w:t>※</w:t>
            </w:r>
            <w:r w:rsidR="00807482">
              <w:rPr>
                <w:rFonts w:asciiTheme="majorEastAsia" w:eastAsiaTheme="majorEastAsia" w:hAnsiTheme="majorEastAsia" w:hint="eastAsia"/>
                <w:sz w:val="18"/>
                <w:szCs w:val="18"/>
                <w:vertAlign w:val="superscript"/>
              </w:rPr>
              <w:t>2</w:t>
            </w:r>
          </w:p>
          <w:p w14:paraId="264312B1" w14:textId="69E277BE" w:rsidR="00331587" w:rsidRPr="00CF29F6" w:rsidRDefault="00331587" w:rsidP="00CF29F6">
            <w:pPr>
              <w:spacing w:line="360" w:lineRule="auto"/>
              <w:ind w:rightChars="205" w:right="430"/>
              <w:contextualSpacing/>
              <w:rPr>
                <w:rFonts w:asciiTheme="majorEastAsia" w:eastAsiaTheme="majorEastAsia" w:hAnsiTheme="majorEastAsia"/>
                <w:bCs/>
                <w:szCs w:val="21"/>
              </w:rPr>
            </w:pPr>
            <w:r w:rsidRPr="00645676">
              <w:rPr>
                <w:rFonts w:asciiTheme="majorEastAsia" w:eastAsiaTheme="majorEastAsia" w:hAnsiTheme="majorEastAsia" w:hint="eastAsia"/>
                <w:bCs/>
                <w:szCs w:val="21"/>
              </w:rPr>
              <w:t xml:space="preserve">□　</w:t>
            </w:r>
            <w:r w:rsidRPr="00645676">
              <w:rPr>
                <w:rFonts w:asciiTheme="majorEastAsia" w:eastAsiaTheme="majorEastAsia" w:hAnsiTheme="majorEastAsia" w:hint="eastAsia"/>
                <w:b/>
                <w:szCs w:val="21"/>
              </w:rPr>
              <w:t>その他</w:t>
            </w:r>
            <w:r w:rsidRPr="00645676">
              <w:rPr>
                <w:rFonts w:asciiTheme="majorEastAsia" w:eastAsiaTheme="majorEastAsia" w:hAnsiTheme="majorEastAsia" w:hint="eastAsia"/>
                <w:bCs/>
                <w:szCs w:val="21"/>
              </w:rPr>
              <w:t>（</w:t>
            </w:r>
            <w:r w:rsidR="007623CD" w:rsidRPr="00645676">
              <w:rPr>
                <w:rFonts w:asciiTheme="majorEastAsia" w:eastAsiaTheme="majorEastAsia" w:hAnsiTheme="majorEastAsia" w:hint="eastAsia"/>
                <w:bCs/>
                <w:szCs w:val="21"/>
              </w:rPr>
              <w:t xml:space="preserve">具体的に：　　　　　</w:t>
            </w:r>
            <w:r w:rsidRPr="00645676">
              <w:rPr>
                <w:rFonts w:asciiTheme="majorEastAsia" w:eastAsiaTheme="majorEastAsia" w:hAnsiTheme="majorEastAsia" w:hint="eastAsia"/>
                <w:bCs/>
                <w:szCs w:val="21"/>
              </w:rPr>
              <w:t>）</w:t>
            </w:r>
          </w:p>
          <w:p w14:paraId="434A73D2" w14:textId="77777777" w:rsidR="00331587" w:rsidRDefault="00331587" w:rsidP="00331587">
            <w:pPr>
              <w:ind w:rightChars="205" w:right="430"/>
              <w:rPr>
                <w:rFonts w:asciiTheme="majorEastAsia" w:eastAsiaTheme="majorEastAsia" w:hAnsiTheme="majorEastAsia"/>
                <w:bCs/>
                <w:szCs w:val="21"/>
              </w:rPr>
            </w:pPr>
          </w:p>
          <w:p w14:paraId="00E339C2" w14:textId="547FC20B" w:rsidR="00C84D84" w:rsidRDefault="00C84D84" w:rsidP="007E48D3">
            <w:pPr>
              <w:ind w:left="362" w:rightChars="205" w:right="430" w:hangingChars="201" w:hanging="362"/>
              <w:rPr>
                <w:rFonts w:asciiTheme="majorEastAsia" w:eastAsiaTheme="majorEastAsia" w:hAnsiTheme="majorEastAsia"/>
                <w:bCs/>
                <w:sz w:val="18"/>
                <w:szCs w:val="18"/>
              </w:rPr>
            </w:pPr>
            <w:r w:rsidRPr="004B73E8">
              <w:rPr>
                <w:rFonts w:asciiTheme="majorEastAsia" w:eastAsiaTheme="majorEastAsia" w:hAnsiTheme="majorEastAsia" w:hint="eastAsia"/>
                <w:sz w:val="18"/>
                <w:szCs w:val="18"/>
                <w:vertAlign w:val="superscript"/>
              </w:rPr>
              <w:t>※1</w:t>
            </w:r>
            <w:r w:rsidRPr="004B73E8">
              <w:rPr>
                <w:rFonts w:asciiTheme="majorEastAsia" w:eastAsiaTheme="majorEastAsia" w:hAnsiTheme="majorEastAsia" w:hint="eastAsia"/>
                <w:bCs/>
                <w:sz w:val="18"/>
                <w:szCs w:val="18"/>
              </w:rPr>
              <w:t>：ゲノムデータ（細胞から採取されたデオキシリボ核酸（別名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polymorphism：SNP）データ、互いに独立な40箇所以上のSNPから構成されるシークエンスデータ、9座位以上の4塩基単位の繰り返し配列（short tandem repeat：STR）等の遺伝型情報により本人を認証することができるようにしたもの</w:t>
            </w:r>
            <w:r w:rsidR="007E48D3">
              <w:rPr>
                <w:rFonts w:asciiTheme="majorEastAsia" w:eastAsiaTheme="majorEastAsia" w:hAnsiTheme="majorEastAsia" w:hint="eastAsia"/>
                <w:bCs/>
                <w:sz w:val="18"/>
                <w:szCs w:val="18"/>
              </w:rPr>
              <w:t>等</w:t>
            </w:r>
          </w:p>
          <w:p w14:paraId="65AABFFC" w14:textId="41089964" w:rsidR="00807482" w:rsidRDefault="00807482" w:rsidP="004B73E8">
            <w:pPr>
              <w:ind w:left="362" w:rightChars="205" w:right="430" w:hangingChars="201" w:hanging="362"/>
              <w:rPr>
                <w:rFonts w:asciiTheme="majorEastAsia" w:eastAsiaTheme="majorEastAsia" w:hAnsiTheme="majorEastAsia"/>
                <w:bCs/>
                <w:sz w:val="18"/>
                <w:szCs w:val="18"/>
              </w:rPr>
            </w:pPr>
            <w:r w:rsidRPr="007A5895">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r>
              <w:rPr>
                <w:rFonts w:asciiTheme="majorEastAsia" w:eastAsiaTheme="majorEastAsia" w:hAnsiTheme="majorEastAsia" w:hint="eastAsia"/>
                <w:bCs/>
                <w:sz w:val="18"/>
                <w:szCs w:val="18"/>
              </w:rPr>
              <w:t>：</w:t>
            </w:r>
            <w:r w:rsidRPr="00807482">
              <w:rPr>
                <w:rFonts w:asciiTheme="majorEastAsia" w:eastAsiaTheme="majorEastAsia" w:hAnsiTheme="majorEastAsia" w:hint="eastAsia"/>
                <w:bCs/>
                <w:sz w:val="18"/>
                <w:szCs w:val="18"/>
              </w:rPr>
              <w:t>本人の人種、信条、社会的身分、病歴</w:t>
            </w:r>
            <w:r w:rsidR="001D5B2D">
              <w:rPr>
                <w:rFonts w:asciiTheme="majorEastAsia" w:eastAsiaTheme="majorEastAsia" w:hAnsiTheme="majorEastAsia" w:hint="eastAsia"/>
                <w:bCs/>
                <w:sz w:val="18"/>
                <w:szCs w:val="18"/>
              </w:rPr>
              <w:t>（診療録）</w:t>
            </w:r>
            <w:r w:rsidRPr="00807482">
              <w:rPr>
                <w:rFonts w:asciiTheme="majorEastAsia" w:eastAsiaTheme="majorEastAsia" w:hAnsiTheme="majorEastAsia" w:hint="eastAsia"/>
                <w:bCs/>
                <w:sz w:val="18"/>
                <w:szCs w:val="18"/>
              </w:rPr>
              <w:t>、犯罪の経歴、犯罪により害を被った事実その他本人に対する不当な差別、偏見その他の不利益が生じないようにその取扱いに特に配慮を要する記述</w:t>
            </w:r>
            <w:r w:rsidR="00F60136">
              <w:rPr>
                <w:rFonts w:asciiTheme="majorEastAsia" w:eastAsiaTheme="majorEastAsia" w:hAnsiTheme="majorEastAsia" w:hint="eastAsia"/>
                <w:bCs/>
                <w:sz w:val="18"/>
                <w:szCs w:val="18"/>
              </w:rPr>
              <w:t>等</w:t>
            </w:r>
            <w:r w:rsidRPr="00807482">
              <w:rPr>
                <w:rFonts w:asciiTheme="majorEastAsia" w:eastAsiaTheme="majorEastAsia" w:hAnsiTheme="majorEastAsia" w:hint="eastAsia"/>
                <w:bCs/>
                <w:sz w:val="18"/>
                <w:szCs w:val="18"/>
              </w:rPr>
              <w:t>が含まれる個人情報</w:t>
            </w:r>
            <w:r w:rsidR="00F60136">
              <w:rPr>
                <w:rFonts w:asciiTheme="majorEastAsia" w:eastAsiaTheme="majorEastAsia" w:hAnsiTheme="majorEastAsia" w:hint="eastAsia"/>
                <w:bCs/>
                <w:sz w:val="18"/>
                <w:szCs w:val="18"/>
              </w:rPr>
              <w:t>をいう。</w:t>
            </w:r>
          </w:p>
          <w:p w14:paraId="1A692F26" w14:textId="77777777" w:rsidR="00EB6369" w:rsidRDefault="00EB6369" w:rsidP="00097731">
            <w:pPr>
              <w:rPr>
                <w:rFonts w:asciiTheme="majorEastAsia" w:eastAsiaTheme="majorEastAsia" w:hAnsiTheme="majorEastAsia"/>
                <w:color w:val="FF0000"/>
                <w:szCs w:val="21"/>
              </w:rPr>
            </w:pPr>
          </w:p>
          <w:p w14:paraId="4CB383DD" w14:textId="3ECCA67C" w:rsidR="00EB6369" w:rsidRPr="00EB6369" w:rsidRDefault="00EB6369" w:rsidP="00097731">
            <w:pPr>
              <w:rPr>
                <w:rFonts w:asciiTheme="majorEastAsia" w:eastAsiaTheme="majorEastAsia" w:hAnsiTheme="majorEastAsia"/>
                <w:color w:val="FF0000"/>
                <w:szCs w:val="21"/>
              </w:rPr>
            </w:pPr>
            <w:r w:rsidRPr="00EB6369">
              <w:rPr>
                <w:rFonts w:asciiTheme="majorEastAsia" w:eastAsiaTheme="majorEastAsia" w:hAnsiTheme="majorEastAsia" w:hint="eastAsia"/>
                <w:color w:val="FF0000"/>
                <w:szCs w:val="21"/>
              </w:rPr>
              <w:t>※定義に関する詳細は、「</w:t>
            </w:r>
            <w:r w:rsidRPr="00EB6369">
              <w:rPr>
                <w:rFonts w:asciiTheme="majorEastAsia" w:eastAsiaTheme="majorEastAsia" w:hAnsiTheme="majorEastAsia" w:hint="eastAsia"/>
                <w:b/>
                <w:bCs/>
                <w:color w:val="FF0000"/>
                <w:szCs w:val="21"/>
                <w:u w:val="single"/>
              </w:rPr>
              <w:t>個人情報保護法　第２条（定義）</w:t>
            </w:r>
            <w:r w:rsidRPr="00EB6369">
              <w:rPr>
                <w:rFonts w:asciiTheme="majorEastAsia" w:eastAsiaTheme="majorEastAsia" w:hAnsiTheme="majorEastAsia" w:hint="eastAsia"/>
                <w:color w:val="FF0000"/>
                <w:szCs w:val="21"/>
              </w:rPr>
              <w:t>」を</w:t>
            </w:r>
            <w:r w:rsidR="00EC3907">
              <w:rPr>
                <w:rFonts w:asciiTheme="majorEastAsia" w:eastAsiaTheme="majorEastAsia" w:hAnsiTheme="majorEastAsia" w:hint="eastAsia"/>
                <w:color w:val="FF0000"/>
                <w:szCs w:val="21"/>
              </w:rPr>
              <w:t>検索し、</w:t>
            </w:r>
            <w:r w:rsidRPr="00EB6369">
              <w:rPr>
                <w:rFonts w:asciiTheme="majorEastAsia" w:eastAsiaTheme="majorEastAsia" w:hAnsiTheme="majorEastAsia" w:hint="eastAsia"/>
                <w:color w:val="FF0000"/>
                <w:szCs w:val="21"/>
              </w:rPr>
              <w:t>参考</w:t>
            </w:r>
            <w:r w:rsidR="00EC3907">
              <w:rPr>
                <w:rFonts w:asciiTheme="majorEastAsia" w:eastAsiaTheme="majorEastAsia" w:hAnsiTheme="majorEastAsia" w:hint="eastAsia"/>
                <w:color w:val="FF0000"/>
                <w:szCs w:val="21"/>
              </w:rPr>
              <w:t>と</w:t>
            </w:r>
            <w:r w:rsidRPr="00EB6369">
              <w:rPr>
                <w:rFonts w:asciiTheme="majorEastAsia" w:eastAsiaTheme="majorEastAsia" w:hAnsiTheme="majorEastAsia" w:hint="eastAsia"/>
                <w:color w:val="FF0000"/>
                <w:szCs w:val="21"/>
              </w:rPr>
              <w:t>してください。</w:t>
            </w:r>
          </w:p>
          <w:p w14:paraId="4D63D582" w14:textId="77777777" w:rsidR="00EB6369" w:rsidRDefault="00EB6369" w:rsidP="00097731">
            <w:pPr>
              <w:rPr>
                <w:rFonts w:asciiTheme="majorEastAsia" w:eastAsiaTheme="majorEastAsia" w:hAnsiTheme="majorEastAsia"/>
                <w:szCs w:val="21"/>
              </w:rPr>
            </w:pPr>
          </w:p>
          <w:p w14:paraId="1A8F8BC4" w14:textId="59F5FFD1" w:rsidR="00097731" w:rsidRPr="00E810A0" w:rsidRDefault="007641F7" w:rsidP="00097731">
            <w:pPr>
              <w:rPr>
                <w:rFonts w:asciiTheme="majorEastAsia" w:eastAsiaTheme="majorEastAsia" w:hAnsiTheme="majorEastAsia"/>
                <w:szCs w:val="21"/>
              </w:rPr>
            </w:pPr>
            <w:r>
              <w:rPr>
                <w:rFonts w:asciiTheme="majorEastAsia" w:eastAsiaTheme="majorEastAsia" w:hAnsiTheme="majorEastAsia" w:hint="eastAsia"/>
                <w:szCs w:val="21"/>
              </w:rPr>
              <w:t>-----------------------------------------------------------------------------------------</w:t>
            </w:r>
          </w:p>
          <w:p w14:paraId="4731367A" w14:textId="710E3B68" w:rsidR="00FF0034" w:rsidRPr="002C7757" w:rsidRDefault="004D104B" w:rsidP="002C7757">
            <w:pPr>
              <w:spacing w:line="360" w:lineRule="auto"/>
              <w:ind w:left="471" w:hanging="287"/>
              <w:rPr>
                <w:rFonts w:asciiTheme="majorEastAsia" w:eastAsiaTheme="majorEastAsia" w:hAnsiTheme="majorEastAsia"/>
                <w:b/>
                <w:bCs/>
                <w:szCs w:val="21"/>
              </w:rPr>
            </w:pPr>
            <w:r w:rsidRPr="004D104B">
              <w:rPr>
                <w:rFonts w:asciiTheme="majorEastAsia" w:eastAsiaTheme="majorEastAsia" w:hAnsiTheme="majorEastAsia" w:hint="eastAsia"/>
                <w:szCs w:val="21"/>
              </w:rPr>
              <w:t>２）</w:t>
            </w:r>
            <w:r w:rsidR="008D32E1" w:rsidRPr="00A21C5C">
              <w:rPr>
                <w:rFonts w:asciiTheme="majorEastAsia" w:eastAsiaTheme="majorEastAsia" w:hAnsiTheme="majorEastAsia" w:hint="eastAsia"/>
                <w:b/>
                <w:bCs/>
                <w:szCs w:val="21"/>
              </w:rPr>
              <w:t>個人情報の保護</w:t>
            </w:r>
            <w:r w:rsidR="0027363E">
              <w:rPr>
                <w:rFonts w:asciiTheme="majorEastAsia" w:eastAsiaTheme="majorEastAsia" w:hAnsiTheme="majorEastAsia" w:hint="eastAsia"/>
                <w:b/>
                <w:bCs/>
                <w:szCs w:val="21"/>
              </w:rPr>
              <w:t>の方法</w:t>
            </w:r>
          </w:p>
          <w:p w14:paraId="791B8466" w14:textId="4C1BB432" w:rsidR="00EB795B" w:rsidRDefault="001F54E3" w:rsidP="00A21C5C">
            <w:pPr>
              <w:ind w:left="471" w:hanging="287"/>
              <w:rPr>
                <w:rFonts w:asciiTheme="majorEastAsia" w:eastAsiaTheme="majorEastAsia" w:hAnsiTheme="majorEastAsia"/>
                <w:sz w:val="18"/>
                <w:szCs w:val="18"/>
              </w:rPr>
            </w:pPr>
            <w:r w:rsidRPr="003172BB">
              <w:rPr>
                <w:rFonts w:asciiTheme="majorEastAsia" w:eastAsiaTheme="majorEastAsia" w:hAnsiTheme="majorEastAsia" w:hint="eastAsia"/>
                <w:szCs w:val="21"/>
              </w:rPr>
              <w:t>□</w:t>
            </w:r>
            <w:r w:rsidRPr="003172BB">
              <w:rPr>
                <w:rFonts w:asciiTheme="majorEastAsia" w:eastAsiaTheme="majorEastAsia" w:hAnsiTheme="majorEastAsia" w:hint="eastAsia"/>
                <w:szCs w:val="21"/>
              </w:rPr>
              <w:tab/>
              <w:t>匿名化を</w:t>
            </w:r>
            <w:r w:rsidR="00A21C5C">
              <w:rPr>
                <w:rFonts w:asciiTheme="majorEastAsia" w:eastAsiaTheme="majorEastAsia" w:hAnsiTheme="majorEastAsia" w:hint="eastAsia"/>
                <w:szCs w:val="21"/>
              </w:rPr>
              <w:t>行う</w:t>
            </w:r>
            <w:r w:rsidR="00880B15" w:rsidRPr="003172BB">
              <w:rPr>
                <w:rFonts w:asciiTheme="majorEastAsia" w:eastAsiaTheme="majorEastAsia" w:hAnsiTheme="majorEastAsia" w:hint="eastAsia"/>
                <w:sz w:val="18"/>
                <w:szCs w:val="18"/>
              </w:rPr>
              <w:t>（</w:t>
            </w:r>
            <w:r w:rsidR="008F0363" w:rsidRPr="003172BB">
              <w:rPr>
                <w:rFonts w:asciiTheme="majorEastAsia" w:eastAsiaTheme="majorEastAsia" w:hAnsiTheme="majorEastAsia" w:hint="eastAsia"/>
                <w:sz w:val="18"/>
                <w:szCs w:val="18"/>
              </w:rPr>
              <w:t>研究対象者のデータや検体から氏名等の個人情報を削り、代わりに符号</w:t>
            </w:r>
            <w:r w:rsidR="002D43CB">
              <w:rPr>
                <w:rFonts w:asciiTheme="majorEastAsia" w:eastAsiaTheme="majorEastAsia" w:hAnsiTheme="majorEastAsia" w:hint="eastAsia"/>
                <w:sz w:val="18"/>
                <w:szCs w:val="18"/>
              </w:rPr>
              <w:t>等</w:t>
            </w:r>
            <w:r w:rsidR="008F0363" w:rsidRPr="003172BB">
              <w:rPr>
                <w:rFonts w:asciiTheme="majorEastAsia" w:eastAsiaTheme="majorEastAsia" w:hAnsiTheme="majorEastAsia" w:hint="eastAsia"/>
                <w:sz w:val="18"/>
                <w:szCs w:val="18"/>
              </w:rPr>
              <w:t>をつけ</w:t>
            </w:r>
            <w:r w:rsidR="00EB795B">
              <w:rPr>
                <w:rFonts w:asciiTheme="majorEastAsia" w:eastAsiaTheme="majorEastAsia" w:hAnsiTheme="majorEastAsia" w:hint="eastAsia"/>
                <w:sz w:val="18"/>
                <w:szCs w:val="18"/>
              </w:rPr>
              <w:t>る等</w:t>
            </w:r>
            <w:r w:rsidR="00880B15" w:rsidRPr="003172BB">
              <w:rPr>
                <w:rFonts w:asciiTheme="majorEastAsia" w:eastAsiaTheme="majorEastAsia" w:hAnsiTheme="majorEastAsia" w:hint="eastAsia"/>
                <w:sz w:val="18"/>
                <w:szCs w:val="18"/>
              </w:rPr>
              <w:t>）</w:t>
            </w:r>
          </w:p>
          <w:p w14:paraId="06484C82" w14:textId="77777777" w:rsidR="00EB795B" w:rsidRDefault="00EB795B" w:rsidP="00880B15">
            <w:pPr>
              <w:ind w:left="468" w:hanging="4"/>
              <w:rPr>
                <w:rFonts w:asciiTheme="majorEastAsia" w:eastAsiaTheme="majorEastAsia" w:hAnsiTheme="majorEastAsia"/>
                <w:sz w:val="18"/>
                <w:szCs w:val="18"/>
              </w:rPr>
            </w:pPr>
          </w:p>
          <w:p w14:paraId="28723972" w14:textId="029AE26E" w:rsidR="001F54E3" w:rsidRPr="00A21C5C" w:rsidRDefault="00A21C5C" w:rsidP="00880B15">
            <w:pPr>
              <w:ind w:left="468" w:hanging="4"/>
              <w:rPr>
                <w:rFonts w:asciiTheme="majorEastAsia" w:eastAsiaTheme="majorEastAsia" w:hAnsiTheme="majorEastAsia"/>
                <w:szCs w:val="21"/>
              </w:rPr>
            </w:pPr>
            <w:r w:rsidRPr="00A21C5C">
              <w:rPr>
                <w:rFonts w:asciiTheme="majorEastAsia" w:eastAsiaTheme="majorEastAsia" w:hAnsiTheme="majorEastAsia" w:hint="eastAsia"/>
                <w:szCs w:val="21"/>
              </w:rPr>
              <w:t>【</w:t>
            </w:r>
            <w:r w:rsidR="00917B78">
              <w:rPr>
                <w:rFonts w:asciiTheme="majorEastAsia" w:eastAsiaTheme="majorEastAsia" w:hAnsiTheme="majorEastAsia" w:hint="eastAsia"/>
                <w:szCs w:val="21"/>
              </w:rPr>
              <w:t>対照表</w:t>
            </w:r>
            <w:r w:rsidR="007641F7" w:rsidRPr="00A21C5C">
              <w:rPr>
                <w:rFonts w:asciiTheme="majorEastAsia" w:eastAsiaTheme="majorEastAsia" w:hAnsiTheme="majorEastAsia" w:hint="eastAsia"/>
                <w:sz w:val="18"/>
                <w:szCs w:val="18"/>
              </w:rPr>
              <w:t>（研究対象者と研究者が作成した符号等とを結びつける表）</w:t>
            </w:r>
            <w:r w:rsidR="002D43CB" w:rsidRPr="00645676">
              <w:rPr>
                <w:rFonts w:asciiTheme="majorEastAsia" w:eastAsiaTheme="majorEastAsia" w:hAnsiTheme="majorEastAsia" w:hint="eastAsia"/>
                <w:szCs w:val="21"/>
              </w:rPr>
              <w:t>】</w:t>
            </w:r>
            <w:r>
              <w:rPr>
                <w:rFonts w:asciiTheme="majorEastAsia" w:eastAsiaTheme="majorEastAsia" w:hAnsiTheme="majorEastAsia" w:hint="eastAsia"/>
                <w:szCs w:val="21"/>
              </w:rPr>
              <w:t>について</w:t>
            </w:r>
          </w:p>
          <w:p w14:paraId="4DB16799" w14:textId="1DB8BA09" w:rsidR="001B0741" w:rsidRPr="003172BB" w:rsidRDefault="001B0741" w:rsidP="00880B15">
            <w:pPr>
              <w:ind w:left="468" w:hanging="4"/>
              <w:rPr>
                <w:rFonts w:asciiTheme="majorEastAsia" w:eastAsiaTheme="majorEastAsia" w:hAnsiTheme="majorEastAsia"/>
                <w:szCs w:val="21"/>
              </w:rPr>
            </w:pPr>
          </w:p>
          <w:p w14:paraId="41128E86" w14:textId="52C5B36D" w:rsidR="001F54E3" w:rsidRDefault="002D43CB" w:rsidP="001F54E3">
            <w:pPr>
              <w:ind w:left="1319" w:hanging="287"/>
              <w:rPr>
                <w:rFonts w:asciiTheme="majorEastAsia" w:eastAsiaTheme="majorEastAsia" w:hAnsiTheme="majorEastAsia"/>
                <w:sz w:val="18"/>
                <w:szCs w:val="18"/>
              </w:rPr>
            </w:pPr>
            <w:r w:rsidRPr="003172BB">
              <w:rPr>
                <w:rFonts w:asciiTheme="majorEastAsia" w:eastAsiaTheme="majorEastAsia" w:hAnsiTheme="majorEastAsia"/>
                <w:noProof/>
                <w:szCs w:val="21"/>
              </w:rPr>
              <mc:AlternateContent>
                <mc:Choice Requires="wps">
                  <w:drawing>
                    <wp:anchor distT="0" distB="0" distL="114300" distR="114300" simplePos="0" relativeHeight="251752960" behindDoc="0" locked="0" layoutInCell="1" allowOverlap="1" wp14:anchorId="39543E41" wp14:editId="489C5DA9">
                      <wp:simplePos x="0" y="0"/>
                      <wp:positionH relativeFrom="column">
                        <wp:posOffset>471170</wp:posOffset>
                      </wp:positionH>
                      <wp:positionV relativeFrom="paragraph">
                        <wp:posOffset>3175</wp:posOffset>
                      </wp:positionV>
                      <wp:extent cx="127000" cy="3004820"/>
                      <wp:effectExtent l="0" t="0" r="25400" b="24130"/>
                      <wp:wrapNone/>
                      <wp:docPr id="41" name="左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3004820"/>
                              </a:xfrm>
                              <a:prstGeom prst="leftBracket">
                                <a:avLst>
                                  <a:gd name="adj" fmla="val 405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2F547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 o:spid="_x0000_s1026" type="#_x0000_t85" style="position:absolute;left:0;text-align:left;margin-left:37.1pt;margin-top:.25pt;width:10pt;height:236.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" adj="371" strokecolor="black [3213]"/>
                  </w:pict>
                </mc:Fallback>
              </mc:AlternateContent>
            </w:r>
            <w:r w:rsidR="001F54E3" w:rsidRPr="003172BB">
              <w:rPr>
                <w:rFonts w:asciiTheme="majorEastAsia" w:eastAsiaTheme="majorEastAsia" w:hAnsiTheme="majorEastAsia" w:hint="eastAsia"/>
                <w:szCs w:val="21"/>
              </w:rPr>
              <w:t>□</w:t>
            </w:r>
            <w:r w:rsidR="001F54E3" w:rsidRPr="003172BB">
              <w:rPr>
                <w:rFonts w:asciiTheme="majorEastAsia" w:eastAsiaTheme="majorEastAsia" w:hAnsiTheme="majorEastAsia"/>
                <w:szCs w:val="21"/>
              </w:rPr>
              <w:tab/>
            </w:r>
            <w:r w:rsidR="001F54E3" w:rsidRPr="003172BB">
              <w:rPr>
                <w:rFonts w:asciiTheme="majorEastAsia" w:eastAsiaTheme="majorEastAsia" w:hAnsiTheme="majorEastAsia" w:hint="eastAsia"/>
                <w:szCs w:val="21"/>
              </w:rPr>
              <w:t>作成する</w:t>
            </w:r>
            <w:r w:rsidR="008F0363" w:rsidRPr="00A21C5C">
              <w:rPr>
                <w:rFonts w:asciiTheme="majorEastAsia" w:eastAsiaTheme="majorEastAsia" w:hAnsiTheme="majorEastAsia" w:hint="eastAsia"/>
                <w:sz w:val="18"/>
                <w:szCs w:val="18"/>
              </w:rPr>
              <w:t>（個人情報保管期間終了まで保管）</w:t>
            </w:r>
          </w:p>
          <w:p w14:paraId="2F09A148" w14:textId="7C809C35" w:rsidR="007641F7" w:rsidRPr="003172BB" w:rsidRDefault="002D43CB" w:rsidP="001F54E3">
            <w:pPr>
              <w:ind w:left="1319" w:hanging="287"/>
              <w:rPr>
                <w:rFonts w:asciiTheme="majorEastAsia" w:eastAsiaTheme="majorEastAsia" w:hAnsiTheme="majorEastAsia"/>
                <w:szCs w:val="21"/>
              </w:rPr>
            </w:pPr>
            <w:r w:rsidRPr="003172BB">
              <w:rPr>
                <w:rFonts w:asciiTheme="majorEastAsia" w:eastAsiaTheme="majorEastAsia" w:hAnsiTheme="majorEastAsia"/>
                <w:noProof/>
                <w:szCs w:val="21"/>
              </w:rPr>
              <mc:AlternateContent>
                <mc:Choice Requires="wps">
                  <w:drawing>
                    <wp:anchor distT="0" distB="0" distL="114300" distR="114300" simplePos="0" relativeHeight="251757056" behindDoc="0" locked="0" layoutInCell="1" allowOverlap="1" wp14:anchorId="4303E42F" wp14:editId="15131A63">
                      <wp:simplePos x="0" y="0"/>
                      <wp:positionH relativeFrom="column">
                        <wp:posOffset>1034415</wp:posOffset>
                      </wp:positionH>
                      <wp:positionV relativeFrom="paragraph">
                        <wp:posOffset>171711</wp:posOffset>
                      </wp:positionV>
                      <wp:extent cx="139065" cy="2175164"/>
                      <wp:effectExtent l="0" t="0" r="13335" b="15875"/>
                      <wp:wrapNone/>
                      <wp:docPr id="43" name="左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2175164"/>
                              </a:xfrm>
                              <a:prstGeom prst="leftBracket">
                                <a:avLst>
                                  <a:gd name="adj" fmla="val 405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19D0171" id="左大かっこ 43" o:spid="_x0000_s1026" type="#_x0000_t85" style="position:absolute;left:0;text-align:left;margin-left:81.45pt;margin-top:13.5pt;width:10.95pt;height:171.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" adj="561" strokecolor="black [3213]"/>
                  </w:pict>
                </mc:Fallback>
              </mc:AlternateContent>
            </w:r>
          </w:p>
          <w:p w14:paraId="7FF288C9" w14:textId="30CD9A8C" w:rsidR="001F54E3" w:rsidRPr="003172BB" w:rsidRDefault="001F54E3" w:rsidP="009457F8">
            <w:pPr>
              <w:ind w:left="2169" w:hanging="287"/>
              <w:rPr>
                <w:rFonts w:asciiTheme="majorEastAsia" w:eastAsiaTheme="majorEastAsia" w:hAnsiTheme="majorEastAsia"/>
                <w:szCs w:val="21"/>
              </w:rPr>
            </w:pPr>
            <w:r w:rsidRPr="003172BB">
              <w:rPr>
                <w:rFonts w:asciiTheme="majorEastAsia" w:eastAsiaTheme="majorEastAsia" w:hAnsiTheme="majorEastAsia" w:hint="eastAsia"/>
                <w:szCs w:val="21"/>
              </w:rPr>
              <w:t>□</w:t>
            </w:r>
            <w:r w:rsidRPr="003172BB">
              <w:rPr>
                <w:rFonts w:asciiTheme="majorEastAsia" w:eastAsiaTheme="majorEastAsia" w:hAnsiTheme="majorEastAsia" w:hint="eastAsia"/>
                <w:szCs w:val="21"/>
              </w:rPr>
              <w:tab/>
              <w:t>本学内に保管する</w:t>
            </w:r>
            <w:r w:rsidR="000729BB" w:rsidRPr="00A21C5C">
              <w:rPr>
                <w:rFonts w:asciiTheme="majorEastAsia" w:eastAsiaTheme="majorEastAsia" w:hAnsiTheme="majorEastAsia" w:hint="eastAsia"/>
                <w:sz w:val="18"/>
                <w:szCs w:val="18"/>
              </w:rPr>
              <w:t>（外部に漏れないように厳重に</w:t>
            </w:r>
            <w:r w:rsidR="00F47013" w:rsidRPr="00A21C5C">
              <w:rPr>
                <w:rFonts w:asciiTheme="majorEastAsia" w:eastAsiaTheme="majorEastAsia" w:hAnsiTheme="majorEastAsia" w:hint="eastAsia"/>
                <w:sz w:val="18"/>
                <w:szCs w:val="18"/>
              </w:rPr>
              <w:t>保管</w:t>
            </w:r>
            <w:r w:rsidR="000729BB" w:rsidRPr="00A21C5C">
              <w:rPr>
                <w:rFonts w:asciiTheme="majorEastAsia" w:eastAsiaTheme="majorEastAsia" w:hAnsiTheme="majorEastAsia" w:hint="eastAsia"/>
                <w:sz w:val="18"/>
                <w:szCs w:val="18"/>
              </w:rPr>
              <w:t>する）</w:t>
            </w:r>
          </w:p>
          <w:p w14:paraId="16768C9F" w14:textId="77777777" w:rsidR="008F0363" w:rsidRPr="003172BB" w:rsidRDefault="008F0363" w:rsidP="005F2769">
            <w:pPr>
              <w:ind w:left="2494" w:hanging="287"/>
              <w:rPr>
                <w:rFonts w:asciiTheme="majorEastAsia" w:eastAsiaTheme="majorEastAsia" w:hAnsiTheme="majorEastAsia"/>
                <w:sz w:val="18"/>
                <w:szCs w:val="18"/>
              </w:rPr>
            </w:pPr>
            <w:r w:rsidRPr="003172BB">
              <w:rPr>
                <w:rFonts w:asciiTheme="majorEastAsia" w:eastAsiaTheme="majorEastAsia" w:hAnsiTheme="majorEastAsia" w:hint="eastAsia"/>
                <w:sz w:val="18"/>
                <w:szCs w:val="18"/>
              </w:rPr>
              <w:t>・</w:t>
            </w:r>
            <w:r w:rsidRPr="003172BB">
              <w:rPr>
                <w:rFonts w:asciiTheme="majorEastAsia" w:eastAsiaTheme="majorEastAsia" w:hAnsiTheme="majorEastAsia" w:hint="eastAsia"/>
                <w:sz w:val="18"/>
                <w:szCs w:val="18"/>
              </w:rPr>
              <w:tab/>
            </w:r>
            <w:r w:rsidR="000729BB" w:rsidRPr="003172BB">
              <w:rPr>
                <w:rFonts w:asciiTheme="majorEastAsia" w:eastAsiaTheme="majorEastAsia" w:hAnsiTheme="majorEastAsia" w:hint="eastAsia"/>
                <w:sz w:val="18"/>
                <w:szCs w:val="18"/>
              </w:rPr>
              <w:t>本学医学部</w:t>
            </w:r>
            <w:r w:rsidRPr="003172BB">
              <w:rPr>
                <w:rFonts w:asciiTheme="majorEastAsia" w:eastAsiaTheme="majorEastAsia" w:hAnsiTheme="majorEastAsia" w:hint="eastAsia"/>
                <w:sz w:val="18"/>
                <w:szCs w:val="18"/>
              </w:rPr>
              <w:t>で作成し匿名化を行う。</w:t>
            </w:r>
          </w:p>
          <w:p w14:paraId="5CFD5E24" w14:textId="77777777" w:rsidR="008F0363" w:rsidRPr="003172BB" w:rsidRDefault="008F0363" w:rsidP="005F2769">
            <w:pPr>
              <w:ind w:left="2494" w:hanging="287"/>
              <w:rPr>
                <w:rFonts w:asciiTheme="majorEastAsia" w:eastAsiaTheme="majorEastAsia" w:hAnsiTheme="majorEastAsia"/>
                <w:sz w:val="18"/>
                <w:szCs w:val="18"/>
              </w:rPr>
            </w:pPr>
            <w:r w:rsidRPr="003172BB">
              <w:rPr>
                <w:rFonts w:asciiTheme="majorEastAsia" w:eastAsiaTheme="majorEastAsia" w:hAnsiTheme="majorEastAsia" w:hint="eastAsia"/>
                <w:sz w:val="18"/>
                <w:szCs w:val="18"/>
              </w:rPr>
              <w:t>・</w:t>
            </w:r>
            <w:r w:rsidRPr="003172BB">
              <w:rPr>
                <w:rFonts w:asciiTheme="majorEastAsia" w:eastAsiaTheme="majorEastAsia" w:hAnsiTheme="majorEastAsia" w:hint="eastAsia"/>
                <w:sz w:val="18"/>
                <w:szCs w:val="18"/>
              </w:rPr>
              <w:tab/>
            </w:r>
            <w:r w:rsidR="000729BB" w:rsidRPr="003172BB">
              <w:rPr>
                <w:rFonts w:asciiTheme="majorEastAsia" w:eastAsiaTheme="majorEastAsia" w:hAnsiTheme="majorEastAsia" w:hint="eastAsia"/>
                <w:sz w:val="18"/>
                <w:szCs w:val="18"/>
              </w:rPr>
              <w:t>学校法人近畿大学で作成し匿名化を行う。</w:t>
            </w:r>
          </w:p>
          <w:p w14:paraId="7F11759F" w14:textId="77777777" w:rsidR="008F0363" w:rsidRDefault="008F0363" w:rsidP="009457F8">
            <w:pPr>
              <w:spacing w:line="120" w:lineRule="exact"/>
              <w:ind w:left="2030" w:hanging="289"/>
              <w:rPr>
                <w:rFonts w:asciiTheme="majorEastAsia" w:eastAsiaTheme="majorEastAsia" w:hAnsiTheme="majorEastAsia"/>
                <w:color w:val="0070C0"/>
                <w:szCs w:val="21"/>
              </w:rPr>
            </w:pPr>
          </w:p>
          <w:p w14:paraId="487CD197" w14:textId="4D54F1C8" w:rsidR="005F2769" w:rsidRDefault="009457F8" w:rsidP="005F2769">
            <w:pPr>
              <w:ind w:leftChars="1032" w:left="6310" w:hangingChars="1973" w:hanging="4143"/>
              <w:rPr>
                <w:rFonts w:asciiTheme="majorEastAsia" w:eastAsiaTheme="majorEastAsia" w:hAnsiTheme="majorEastAsia"/>
                <w:szCs w:val="21"/>
              </w:rPr>
            </w:pPr>
            <w:r w:rsidRPr="00665B55">
              <w:rPr>
                <w:rFonts w:asciiTheme="majorEastAsia" w:eastAsiaTheme="majorEastAsia" w:hAnsiTheme="majorEastAsia" w:hint="eastAsia"/>
                <w:szCs w:val="21"/>
              </w:rPr>
              <w:t>【</w:t>
            </w:r>
            <w:r w:rsidR="00917B78">
              <w:rPr>
                <w:rFonts w:asciiTheme="majorEastAsia" w:eastAsiaTheme="majorEastAsia" w:hAnsiTheme="majorEastAsia" w:hint="eastAsia"/>
                <w:szCs w:val="21"/>
              </w:rPr>
              <w:t>対照表</w:t>
            </w:r>
            <w:r w:rsidRPr="00665B55">
              <w:rPr>
                <w:rFonts w:asciiTheme="majorEastAsia" w:eastAsiaTheme="majorEastAsia" w:hAnsiTheme="majorEastAsia" w:hint="eastAsia"/>
                <w:szCs w:val="21"/>
              </w:rPr>
              <w:t>の管理方法】</w:t>
            </w:r>
            <w:r w:rsidR="005F2769" w:rsidRPr="003172BB">
              <w:rPr>
                <w:rFonts w:asciiTheme="majorEastAsia" w:eastAsiaTheme="majorEastAsia" w:hAnsiTheme="majorEastAsia" w:hint="eastAsia"/>
                <w:szCs w:val="21"/>
              </w:rPr>
              <w:t xml:space="preserve">（管理者：　　　</w:t>
            </w:r>
            <w:r w:rsidR="00F47013">
              <w:rPr>
                <w:rFonts w:asciiTheme="majorEastAsia" w:eastAsiaTheme="majorEastAsia" w:hAnsiTheme="majorEastAsia" w:hint="eastAsia"/>
                <w:szCs w:val="21"/>
              </w:rPr>
              <w:t>、</w:t>
            </w:r>
            <w:r w:rsidR="005F2769" w:rsidRPr="003172BB">
              <w:rPr>
                <w:rFonts w:asciiTheme="majorEastAsia" w:eastAsiaTheme="majorEastAsia" w:hAnsiTheme="majorEastAsia" w:hint="eastAsia"/>
                <w:szCs w:val="21"/>
              </w:rPr>
              <w:t>管理部署：　　　）</w:t>
            </w:r>
          </w:p>
          <w:p w14:paraId="18671BFC" w14:textId="77777777" w:rsidR="004F6566" w:rsidRDefault="004F6566" w:rsidP="005F2769">
            <w:pPr>
              <w:ind w:leftChars="1032" w:left="6310" w:hangingChars="1973" w:hanging="4143"/>
              <w:rPr>
                <w:rFonts w:asciiTheme="majorEastAsia" w:eastAsiaTheme="majorEastAsia" w:hAnsiTheme="majorEastAsia"/>
                <w:szCs w:val="21"/>
              </w:rPr>
            </w:pPr>
          </w:p>
          <w:p w14:paraId="79898946" w14:textId="3FCB69EC" w:rsidR="009457F8" w:rsidRPr="00665B55" w:rsidRDefault="009457F8" w:rsidP="001D0BF4">
            <w:pPr>
              <w:ind w:leftChars="1055" w:left="2492" w:rightChars="409" w:right="859" w:hangingChars="132" w:hanging="277"/>
              <w:rPr>
                <w:rFonts w:asciiTheme="majorEastAsia" w:eastAsiaTheme="majorEastAsia" w:hAnsiTheme="majorEastAsia"/>
                <w:szCs w:val="21"/>
              </w:rPr>
            </w:pPr>
            <w:r>
              <w:rPr>
                <w:rFonts w:asciiTheme="majorEastAsia" w:eastAsiaTheme="majorEastAsia" w:hAnsiTheme="majorEastAsia" w:hint="eastAsia"/>
                <w:szCs w:val="21"/>
              </w:rPr>
              <w:t>□</w:t>
            </w:r>
            <w:r w:rsidRPr="00665B55">
              <w:rPr>
                <w:rFonts w:asciiTheme="majorEastAsia" w:eastAsiaTheme="majorEastAsia" w:hAnsiTheme="majorEastAsia"/>
                <w:szCs w:val="21"/>
              </w:rPr>
              <w:tab/>
            </w:r>
            <w:r>
              <w:rPr>
                <w:rFonts w:asciiTheme="majorEastAsia" w:eastAsiaTheme="majorEastAsia" w:hAnsiTheme="majorEastAsia" w:hint="eastAsia"/>
                <w:szCs w:val="21"/>
              </w:rPr>
              <w:t>ネットワークから切り離されたコンピュータ</w:t>
            </w:r>
            <w:r w:rsidRPr="00665B55">
              <w:rPr>
                <w:rFonts w:asciiTheme="majorEastAsia" w:eastAsiaTheme="majorEastAsia" w:hAnsiTheme="majorEastAsia" w:hint="eastAsia"/>
                <w:szCs w:val="21"/>
              </w:rPr>
              <w:t>を使用して、</w:t>
            </w:r>
            <w:r w:rsidR="005F2769" w:rsidRPr="00665B55">
              <w:rPr>
                <w:rFonts w:asciiTheme="majorEastAsia" w:eastAsiaTheme="majorEastAsia" w:hAnsiTheme="majorEastAsia" w:hint="eastAsia"/>
                <w:szCs w:val="21"/>
              </w:rPr>
              <w:t>USB</w:t>
            </w:r>
            <w:r w:rsidR="005F2769">
              <w:rPr>
                <w:rFonts w:asciiTheme="majorEastAsia" w:eastAsiaTheme="majorEastAsia" w:hAnsiTheme="majorEastAsia" w:hint="eastAsia"/>
                <w:szCs w:val="21"/>
              </w:rPr>
              <w:t>等の</w:t>
            </w:r>
            <w:r w:rsidRPr="00665B55">
              <w:rPr>
                <w:rFonts w:asciiTheme="majorEastAsia" w:eastAsiaTheme="majorEastAsia" w:hAnsiTheme="majorEastAsia" w:hint="eastAsia"/>
                <w:szCs w:val="21"/>
              </w:rPr>
              <w:t>外部記憶媒体に記録され、鍵をかけて厳重に保管する。</w:t>
            </w:r>
          </w:p>
          <w:p w14:paraId="2C6444BB" w14:textId="77777777" w:rsidR="009457F8" w:rsidRPr="00665B55" w:rsidRDefault="009457F8" w:rsidP="005F2769">
            <w:pPr>
              <w:ind w:leftChars="1055" w:left="2492" w:hangingChars="132" w:hanging="277"/>
              <w:rPr>
                <w:rFonts w:asciiTheme="majorEastAsia" w:eastAsiaTheme="majorEastAsia" w:hAnsiTheme="majorEastAsia"/>
                <w:szCs w:val="21"/>
              </w:rPr>
            </w:pPr>
            <w:r>
              <w:rPr>
                <w:rFonts w:asciiTheme="majorEastAsia" w:eastAsiaTheme="majorEastAsia" w:hAnsiTheme="majorEastAsia" w:hint="eastAsia"/>
                <w:szCs w:val="21"/>
              </w:rPr>
              <w:t>□</w:t>
            </w:r>
            <w:r w:rsidRPr="00665B55">
              <w:rPr>
                <w:rFonts w:asciiTheme="majorEastAsia" w:eastAsiaTheme="majorEastAsia" w:hAnsiTheme="majorEastAsia"/>
                <w:szCs w:val="21"/>
              </w:rPr>
              <w:tab/>
            </w:r>
            <w:r w:rsidRPr="00665B55">
              <w:rPr>
                <w:rFonts w:asciiTheme="majorEastAsia" w:eastAsiaTheme="majorEastAsia" w:hAnsiTheme="majorEastAsia" w:hint="eastAsia"/>
                <w:szCs w:val="21"/>
              </w:rPr>
              <w:t>筆記による紙媒体として、鍵をかけて厳重に保管する。</w:t>
            </w:r>
          </w:p>
          <w:p w14:paraId="1DAD8EFB" w14:textId="1F0713CD" w:rsidR="009457F8" w:rsidRDefault="009457F8" w:rsidP="00F47013">
            <w:pPr>
              <w:tabs>
                <w:tab w:val="left" w:pos="8775"/>
              </w:tabs>
              <w:ind w:leftChars="1055" w:left="2492" w:hangingChars="132" w:hanging="277"/>
              <w:rPr>
                <w:rFonts w:asciiTheme="majorEastAsia" w:eastAsiaTheme="majorEastAsia" w:hAnsiTheme="majorEastAsia"/>
                <w:color w:val="0070C0"/>
                <w:szCs w:val="21"/>
              </w:rPr>
            </w:pPr>
            <w:r>
              <w:rPr>
                <w:rFonts w:asciiTheme="majorEastAsia" w:eastAsiaTheme="majorEastAsia" w:hAnsiTheme="majorEastAsia" w:hint="eastAsia"/>
                <w:szCs w:val="21"/>
              </w:rPr>
              <w:t>□</w:t>
            </w:r>
            <w:r w:rsidRPr="00665B55">
              <w:rPr>
                <w:rFonts w:asciiTheme="majorEastAsia" w:eastAsiaTheme="majorEastAsia" w:hAnsiTheme="majorEastAsia"/>
                <w:szCs w:val="21"/>
              </w:rPr>
              <w:tab/>
            </w:r>
            <w:r w:rsidRPr="00665B55">
              <w:rPr>
                <w:rFonts w:asciiTheme="majorEastAsia" w:eastAsiaTheme="majorEastAsia" w:hAnsiTheme="majorEastAsia" w:hint="eastAsia"/>
                <w:szCs w:val="21"/>
              </w:rPr>
              <w:t>その他（具体的に：</w:t>
            </w:r>
            <w:r w:rsidR="00F47013">
              <w:rPr>
                <w:rFonts w:asciiTheme="majorEastAsia" w:eastAsiaTheme="majorEastAsia" w:hAnsiTheme="majorEastAsia" w:hint="eastAsia"/>
                <w:szCs w:val="21"/>
              </w:rPr>
              <w:t xml:space="preserve">　　　</w:t>
            </w:r>
            <w:r w:rsidRPr="00665B55">
              <w:rPr>
                <w:rFonts w:asciiTheme="majorEastAsia" w:eastAsiaTheme="majorEastAsia" w:hAnsiTheme="majorEastAsia" w:hint="eastAsia"/>
                <w:szCs w:val="21"/>
              </w:rPr>
              <w:t>）</w:t>
            </w:r>
          </w:p>
          <w:p w14:paraId="2652ECE1" w14:textId="77777777" w:rsidR="009457F8" w:rsidRDefault="009457F8" w:rsidP="001F54E3">
            <w:pPr>
              <w:ind w:left="2028" w:hanging="287"/>
              <w:rPr>
                <w:rFonts w:asciiTheme="majorEastAsia" w:eastAsiaTheme="majorEastAsia" w:hAnsiTheme="majorEastAsia"/>
                <w:color w:val="0070C0"/>
                <w:szCs w:val="21"/>
              </w:rPr>
            </w:pPr>
          </w:p>
          <w:p w14:paraId="4721C17D" w14:textId="2B58A96C" w:rsidR="008F0363" w:rsidRPr="003172BB" w:rsidRDefault="001F54E3" w:rsidP="00A21C5C">
            <w:pPr>
              <w:ind w:left="2169" w:hanging="287"/>
              <w:rPr>
                <w:rFonts w:asciiTheme="majorEastAsia" w:eastAsiaTheme="majorEastAsia" w:hAnsiTheme="majorEastAsia"/>
                <w:sz w:val="18"/>
                <w:szCs w:val="18"/>
              </w:rPr>
            </w:pPr>
            <w:r w:rsidRPr="003172BB">
              <w:rPr>
                <w:rFonts w:asciiTheme="majorEastAsia" w:eastAsiaTheme="majorEastAsia" w:hAnsiTheme="majorEastAsia" w:hint="eastAsia"/>
                <w:szCs w:val="21"/>
              </w:rPr>
              <w:t>□</w:t>
            </w:r>
            <w:r w:rsidRPr="003172BB">
              <w:rPr>
                <w:rFonts w:asciiTheme="majorEastAsia" w:eastAsiaTheme="majorEastAsia" w:hAnsiTheme="majorEastAsia" w:hint="eastAsia"/>
                <w:szCs w:val="21"/>
              </w:rPr>
              <w:tab/>
              <w:t>本学</w:t>
            </w:r>
            <w:r w:rsidR="008F0363" w:rsidRPr="003172BB">
              <w:rPr>
                <w:rFonts w:asciiTheme="majorEastAsia" w:eastAsiaTheme="majorEastAsia" w:hAnsiTheme="majorEastAsia" w:hint="eastAsia"/>
                <w:szCs w:val="21"/>
              </w:rPr>
              <w:t>では保有しない</w:t>
            </w:r>
            <w:r w:rsidR="00A21C5C">
              <w:rPr>
                <w:rFonts w:asciiTheme="majorEastAsia" w:eastAsiaTheme="majorEastAsia" w:hAnsiTheme="majorEastAsia" w:hint="eastAsia"/>
                <w:szCs w:val="21"/>
              </w:rPr>
              <w:t>（</w:t>
            </w:r>
            <w:r w:rsidR="008F0363" w:rsidRPr="003172BB">
              <w:rPr>
                <w:rFonts w:asciiTheme="majorEastAsia" w:eastAsiaTheme="majorEastAsia" w:hAnsiTheme="majorEastAsia" w:hint="eastAsia"/>
                <w:sz w:val="18"/>
                <w:szCs w:val="18"/>
              </w:rPr>
              <w:t>特定の個人</w:t>
            </w:r>
            <w:r w:rsidR="009E1A96" w:rsidRPr="003172BB">
              <w:rPr>
                <w:rFonts w:asciiTheme="majorEastAsia" w:eastAsiaTheme="majorEastAsia" w:hAnsiTheme="majorEastAsia" w:hint="eastAsia"/>
                <w:sz w:val="18"/>
                <w:szCs w:val="18"/>
              </w:rPr>
              <w:t>が</w:t>
            </w:r>
            <w:r w:rsidR="008F0363" w:rsidRPr="003172BB">
              <w:rPr>
                <w:rFonts w:asciiTheme="majorEastAsia" w:eastAsiaTheme="majorEastAsia" w:hAnsiTheme="majorEastAsia" w:hint="eastAsia"/>
                <w:sz w:val="18"/>
                <w:szCs w:val="18"/>
              </w:rPr>
              <w:t>識別</w:t>
            </w:r>
            <w:r w:rsidR="009E1A96" w:rsidRPr="003172BB">
              <w:rPr>
                <w:rFonts w:asciiTheme="majorEastAsia" w:eastAsiaTheme="majorEastAsia" w:hAnsiTheme="majorEastAsia" w:hint="eastAsia"/>
                <w:sz w:val="18"/>
                <w:szCs w:val="18"/>
              </w:rPr>
              <w:t>され</w:t>
            </w:r>
            <w:r w:rsidR="008F0363" w:rsidRPr="003172BB">
              <w:rPr>
                <w:rFonts w:asciiTheme="majorEastAsia" w:eastAsiaTheme="majorEastAsia" w:hAnsiTheme="majorEastAsia" w:hint="eastAsia"/>
                <w:sz w:val="18"/>
                <w:szCs w:val="18"/>
              </w:rPr>
              <w:t>ない</w:t>
            </w:r>
            <w:r w:rsidR="00A21C5C">
              <w:rPr>
                <w:rFonts w:asciiTheme="majorEastAsia" w:eastAsiaTheme="majorEastAsia" w:hAnsiTheme="majorEastAsia" w:hint="eastAsia"/>
                <w:sz w:val="18"/>
                <w:szCs w:val="18"/>
              </w:rPr>
              <w:t>場合</w:t>
            </w:r>
            <w:r w:rsidR="008F0363" w:rsidRPr="003172BB">
              <w:rPr>
                <w:rFonts w:asciiTheme="majorEastAsia" w:eastAsiaTheme="majorEastAsia" w:hAnsiTheme="majorEastAsia" w:hint="eastAsia"/>
                <w:sz w:val="18"/>
                <w:szCs w:val="18"/>
              </w:rPr>
              <w:t>に限る</w:t>
            </w:r>
            <w:r w:rsidR="00A21C5C">
              <w:rPr>
                <w:rFonts w:asciiTheme="majorEastAsia" w:eastAsiaTheme="majorEastAsia" w:hAnsiTheme="majorEastAsia" w:hint="eastAsia"/>
                <w:sz w:val="18"/>
                <w:szCs w:val="18"/>
              </w:rPr>
              <w:t>）</w:t>
            </w:r>
          </w:p>
          <w:p w14:paraId="7508C5BA" w14:textId="77777777" w:rsidR="009457F8" w:rsidRDefault="009457F8" w:rsidP="009457F8">
            <w:pPr>
              <w:spacing w:line="120" w:lineRule="exact"/>
              <w:ind w:left="2030" w:hanging="289"/>
              <w:rPr>
                <w:rFonts w:asciiTheme="majorEastAsia" w:eastAsiaTheme="majorEastAsia" w:hAnsiTheme="majorEastAsia"/>
                <w:color w:val="0070C0"/>
                <w:szCs w:val="21"/>
              </w:rPr>
            </w:pPr>
          </w:p>
          <w:p w14:paraId="6C96714B" w14:textId="40F74238" w:rsidR="001F54E3" w:rsidRPr="003172BB" w:rsidRDefault="009457F8" w:rsidP="009457F8">
            <w:pPr>
              <w:ind w:left="2169" w:hanging="287"/>
              <w:rPr>
                <w:rFonts w:asciiTheme="majorEastAsia" w:eastAsiaTheme="majorEastAsia" w:hAnsiTheme="majorEastAsia"/>
                <w:szCs w:val="21"/>
              </w:rPr>
            </w:pPr>
            <w:r w:rsidRPr="003172BB">
              <w:rPr>
                <w:rFonts w:asciiTheme="majorEastAsia" w:eastAsiaTheme="majorEastAsia" w:hAnsiTheme="majorEastAsia" w:hint="eastAsia"/>
                <w:szCs w:val="21"/>
              </w:rPr>
              <w:t>□</w:t>
            </w:r>
            <w:r w:rsidRPr="003172BB">
              <w:rPr>
                <w:rFonts w:asciiTheme="majorEastAsia" w:eastAsiaTheme="majorEastAsia" w:hAnsiTheme="majorEastAsia"/>
                <w:szCs w:val="21"/>
              </w:rPr>
              <w:tab/>
            </w:r>
            <w:r w:rsidRPr="003172BB">
              <w:rPr>
                <w:rFonts w:asciiTheme="majorEastAsia" w:eastAsiaTheme="majorEastAsia" w:hAnsiTheme="majorEastAsia" w:hint="eastAsia"/>
                <w:szCs w:val="21"/>
              </w:rPr>
              <w:t>その他</w:t>
            </w:r>
            <w:r w:rsidR="002D43CB">
              <w:rPr>
                <w:rFonts w:asciiTheme="majorEastAsia" w:eastAsiaTheme="majorEastAsia" w:hAnsiTheme="majorEastAsia" w:hint="eastAsia"/>
                <w:szCs w:val="21"/>
              </w:rPr>
              <w:t>（具体的に：　　　　　）</w:t>
            </w:r>
          </w:p>
          <w:p w14:paraId="31340602" w14:textId="77777777" w:rsidR="00F47013" w:rsidRDefault="00F47013" w:rsidP="001F54E3">
            <w:pPr>
              <w:ind w:left="1319" w:hanging="287"/>
              <w:rPr>
                <w:rFonts w:asciiTheme="majorEastAsia" w:eastAsiaTheme="majorEastAsia" w:hAnsiTheme="majorEastAsia"/>
                <w:color w:val="0070C0"/>
                <w:szCs w:val="21"/>
              </w:rPr>
            </w:pPr>
          </w:p>
          <w:p w14:paraId="57619798" w14:textId="133E2C5E" w:rsidR="001F54E3" w:rsidRPr="003172BB" w:rsidRDefault="001F54E3" w:rsidP="001F54E3">
            <w:pPr>
              <w:ind w:left="1319" w:hanging="287"/>
              <w:rPr>
                <w:rFonts w:asciiTheme="majorEastAsia" w:eastAsiaTheme="majorEastAsia" w:hAnsiTheme="majorEastAsia"/>
                <w:szCs w:val="21"/>
              </w:rPr>
            </w:pPr>
            <w:r w:rsidRPr="003172BB">
              <w:rPr>
                <w:rFonts w:asciiTheme="majorEastAsia" w:eastAsiaTheme="majorEastAsia" w:hAnsiTheme="majorEastAsia" w:hint="eastAsia"/>
                <w:szCs w:val="21"/>
              </w:rPr>
              <w:t>□</w:t>
            </w:r>
            <w:r w:rsidRPr="003172BB">
              <w:rPr>
                <w:rFonts w:asciiTheme="majorEastAsia" w:eastAsiaTheme="majorEastAsia" w:hAnsiTheme="majorEastAsia"/>
                <w:szCs w:val="21"/>
              </w:rPr>
              <w:tab/>
            </w:r>
            <w:r w:rsidRPr="003172BB">
              <w:rPr>
                <w:rFonts w:asciiTheme="majorEastAsia" w:eastAsiaTheme="majorEastAsia" w:hAnsiTheme="majorEastAsia" w:hint="eastAsia"/>
                <w:szCs w:val="21"/>
              </w:rPr>
              <w:t>作成しない</w:t>
            </w:r>
            <w:r w:rsidRPr="003172BB">
              <w:rPr>
                <w:rFonts w:asciiTheme="majorEastAsia" w:eastAsiaTheme="majorEastAsia" w:hAnsiTheme="majorEastAsia" w:hint="eastAsia"/>
                <w:w w:val="90"/>
                <w:sz w:val="18"/>
                <w:szCs w:val="18"/>
              </w:rPr>
              <w:t>（特定の個人を識別する事ができないものであって、</w:t>
            </w:r>
            <w:r w:rsidR="00917B78">
              <w:rPr>
                <w:rFonts w:asciiTheme="majorEastAsia" w:eastAsiaTheme="majorEastAsia" w:hAnsiTheme="majorEastAsia" w:hint="eastAsia"/>
                <w:w w:val="90"/>
                <w:sz w:val="18"/>
                <w:szCs w:val="18"/>
              </w:rPr>
              <w:t>対照表</w:t>
            </w:r>
            <w:r w:rsidRPr="003172BB">
              <w:rPr>
                <w:rFonts w:asciiTheme="majorEastAsia" w:eastAsiaTheme="majorEastAsia" w:hAnsiTheme="majorEastAsia" w:hint="eastAsia"/>
                <w:w w:val="90"/>
                <w:sz w:val="18"/>
                <w:szCs w:val="18"/>
              </w:rPr>
              <w:t>が作成されていないものに限る）</w:t>
            </w:r>
          </w:p>
          <w:p w14:paraId="560189D8" w14:textId="43C8DF62" w:rsidR="001F54E3" w:rsidRPr="003172BB" w:rsidRDefault="001F54E3" w:rsidP="001F54E3">
            <w:pPr>
              <w:ind w:left="1602" w:hanging="287"/>
              <w:rPr>
                <w:rFonts w:asciiTheme="majorEastAsia" w:eastAsiaTheme="majorEastAsia" w:hAnsiTheme="majorEastAsia"/>
                <w:sz w:val="18"/>
                <w:szCs w:val="18"/>
              </w:rPr>
            </w:pPr>
            <w:r w:rsidRPr="003172BB">
              <w:rPr>
                <w:rFonts w:asciiTheme="majorEastAsia" w:eastAsiaTheme="majorEastAsia" w:hAnsiTheme="majorEastAsia" w:hint="eastAsia"/>
                <w:sz w:val="18"/>
                <w:szCs w:val="18"/>
              </w:rPr>
              <w:t>・</w:t>
            </w:r>
            <w:r w:rsidRPr="003172BB">
              <w:rPr>
                <w:rFonts w:asciiTheme="majorEastAsia" w:eastAsiaTheme="majorEastAsia" w:hAnsiTheme="majorEastAsia" w:hint="eastAsia"/>
                <w:sz w:val="18"/>
                <w:szCs w:val="18"/>
              </w:rPr>
              <w:tab/>
              <w:t>こ</w:t>
            </w:r>
            <w:r w:rsidR="009457F8" w:rsidRPr="003172BB">
              <w:rPr>
                <w:rFonts w:asciiTheme="majorEastAsia" w:eastAsiaTheme="majorEastAsia" w:hAnsiTheme="majorEastAsia" w:hint="eastAsia"/>
                <w:sz w:val="18"/>
                <w:szCs w:val="18"/>
              </w:rPr>
              <w:t>の研究において、すべての施設で</w:t>
            </w:r>
            <w:r w:rsidR="00917B78">
              <w:rPr>
                <w:rFonts w:asciiTheme="majorEastAsia" w:eastAsiaTheme="majorEastAsia" w:hAnsiTheme="majorEastAsia" w:hint="eastAsia"/>
                <w:sz w:val="18"/>
                <w:szCs w:val="18"/>
              </w:rPr>
              <w:t>対照表</w:t>
            </w:r>
            <w:r w:rsidR="009457F8" w:rsidRPr="003172BB">
              <w:rPr>
                <w:rFonts w:asciiTheme="majorEastAsia" w:eastAsiaTheme="majorEastAsia" w:hAnsiTheme="majorEastAsia" w:hint="eastAsia"/>
                <w:sz w:val="18"/>
                <w:szCs w:val="18"/>
              </w:rPr>
              <w:t>を作成していない</w:t>
            </w:r>
          </w:p>
          <w:p w14:paraId="7DBBA5E0" w14:textId="77777777" w:rsidR="0027363E" w:rsidRDefault="0027363E" w:rsidP="009457F8">
            <w:pPr>
              <w:tabs>
                <w:tab w:val="left" w:pos="9426"/>
              </w:tabs>
              <w:ind w:left="471" w:hanging="287"/>
              <w:rPr>
                <w:rFonts w:asciiTheme="majorEastAsia" w:eastAsiaTheme="majorEastAsia" w:hAnsiTheme="majorEastAsia"/>
                <w:szCs w:val="21"/>
              </w:rPr>
            </w:pPr>
          </w:p>
          <w:p w14:paraId="3E88E9AE" w14:textId="746A5A3E" w:rsidR="001F54E3" w:rsidRDefault="001F54E3" w:rsidP="007641F7">
            <w:pPr>
              <w:tabs>
                <w:tab w:val="left" w:pos="9426"/>
              </w:tabs>
              <w:ind w:left="471" w:hanging="287"/>
              <w:rPr>
                <w:rFonts w:asciiTheme="majorEastAsia" w:eastAsiaTheme="majorEastAsia" w:hAnsiTheme="majorEastAsia"/>
                <w:color w:val="0070C0"/>
                <w:szCs w:val="21"/>
              </w:rPr>
            </w:pPr>
            <w:r w:rsidRPr="003172BB">
              <w:rPr>
                <w:rFonts w:asciiTheme="majorEastAsia" w:eastAsiaTheme="majorEastAsia" w:hAnsiTheme="majorEastAsia" w:hint="eastAsia"/>
                <w:szCs w:val="21"/>
              </w:rPr>
              <w:t>□</w:t>
            </w:r>
            <w:r w:rsidRPr="003172BB">
              <w:rPr>
                <w:rFonts w:asciiTheme="majorEastAsia" w:eastAsiaTheme="majorEastAsia" w:hAnsiTheme="majorEastAsia" w:hint="eastAsia"/>
                <w:szCs w:val="21"/>
              </w:rPr>
              <w:tab/>
              <w:t>匿名化</w:t>
            </w:r>
            <w:r w:rsidR="004A06C2">
              <w:rPr>
                <w:rFonts w:asciiTheme="majorEastAsia" w:eastAsiaTheme="majorEastAsia" w:hAnsiTheme="majorEastAsia" w:hint="eastAsia"/>
                <w:szCs w:val="21"/>
              </w:rPr>
              <w:t>を行わない</w:t>
            </w:r>
            <w:r w:rsidR="00BD087B" w:rsidRPr="003172BB">
              <w:rPr>
                <w:rFonts w:asciiTheme="majorEastAsia" w:eastAsiaTheme="majorEastAsia" w:hAnsiTheme="majorEastAsia" w:hint="eastAsia"/>
                <w:sz w:val="18"/>
                <w:szCs w:val="18"/>
              </w:rPr>
              <w:t>（</w:t>
            </w:r>
            <w:r w:rsidR="00EC3907">
              <w:rPr>
                <w:rFonts w:asciiTheme="majorEastAsia" w:eastAsiaTheme="majorEastAsia" w:hAnsiTheme="majorEastAsia" w:hint="eastAsia"/>
                <w:sz w:val="18"/>
                <w:szCs w:val="18"/>
              </w:rPr>
              <w:t>無記名</w:t>
            </w:r>
            <w:r w:rsidR="00BD087B" w:rsidRPr="003172BB">
              <w:rPr>
                <w:rFonts w:asciiTheme="majorEastAsia" w:eastAsiaTheme="majorEastAsia" w:hAnsiTheme="majorEastAsia" w:hint="eastAsia"/>
                <w:sz w:val="18"/>
                <w:szCs w:val="18"/>
              </w:rPr>
              <w:t>アンケート等を</w:t>
            </w:r>
            <w:r w:rsidR="00EC3907">
              <w:rPr>
                <w:rFonts w:asciiTheme="majorEastAsia" w:eastAsiaTheme="majorEastAsia" w:hAnsiTheme="majorEastAsia" w:hint="eastAsia"/>
                <w:sz w:val="18"/>
                <w:szCs w:val="18"/>
              </w:rPr>
              <w:t>使用する</w:t>
            </w:r>
            <w:r w:rsidR="00BD087B" w:rsidRPr="003172BB">
              <w:rPr>
                <w:rFonts w:asciiTheme="majorEastAsia" w:eastAsiaTheme="majorEastAsia" w:hAnsiTheme="majorEastAsia" w:hint="eastAsia"/>
                <w:sz w:val="18"/>
                <w:szCs w:val="18"/>
              </w:rPr>
              <w:t>場合</w:t>
            </w:r>
            <w:r w:rsidR="00840A4C">
              <w:rPr>
                <w:rFonts w:asciiTheme="majorEastAsia" w:eastAsiaTheme="majorEastAsia" w:hAnsiTheme="majorEastAsia" w:hint="eastAsia"/>
                <w:sz w:val="18"/>
                <w:szCs w:val="18"/>
              </w:rPr>
              <w:t>等</w:t>
            </w:r>
            <w:r w:rsidR="00BD087B" w:rsidRPr="003172BB">
              <w:rPr>
                <w:rFonts w:asciiTheme="majorEastAsia" w:eastAsiaTheme="majorEastAsia" w:hAnsiTheme="majorEastAsia" w:hint="eastAsia"/>
                <w:sz w:val="18"/>
                <w:szCs w:val="18"/>
              </w:rPr>
              <w:t>）</w:t>
            </w:r>
            <w:r w:rsidR="00B22DAF">
              <w:rPr>
                <w:rFonts w:asciiTheme="majorEastAsia" w:eastAsiaTheme="majorEastAsia" w:hAnsiTheme="majorEastAsia" w:hint="eastAsia"/>
                <w:szCs w:val="21"/>
              </w:rPr>
              <w:t>（</w:t>
            </w:r>
            <w:r w:rsidR="00F47013">
              <w:rPr>
                <w:rFonts w:asciiTheme="majorEastAsia" w:eastAsiaTheme="majorEastAsia" w:hAnsiTheme="majorEastAsia" w:hint="eastAsia"/>
                <w:szCs w:val="21"/>
              </w:rPr>
              <w:t>理由</w:t>
            </w:r>
            <w:r w:rsidRPr="003172BB">
              <w:rPr>
                <w:rFonts w:asciiTheme="majorEastAsia" w:eastAsiaTheme="majorEastAsia" w:hAnsiTheme="majorEastAsia" w:hint="eastAsia"/>
                <w:szCs w:val="21"/>
              </w:rPr>
              <w:t>：</w:t>
            </w:r>
            <w:r w:rsidR="00A21C5C">
              <w:rPr>
                <w:rFonts w:asciiTheme="majorEastAsia" w:eastAsiaTheme="majorEastAsia" w:hAnsiTheme="majorEastAsia" w:hint="eastAsia"/>
                <w:szCs w:val="21"/>
              </w:rPr>
              <w:t xml:space="preserve">　　　</w:t>
            </w:r>
            <w:r w:rsidRPr="00535943">
              <w:rPr>
                <w:rFonts w:asciiTheme="majorEastAsia" w:eastAsiaTheme="majorEastAsia" w:hAnsiTheme="majorEastAsia" w:hint="eastAsia"/>
                <w:szCs w:val="21"/>
              </w:rPr>
              <w:t>）</w:t>
            </w:r>
          </w:p>
          <w:p w14:paraId="3D917DEE" w14:textId="77777777" w:rsidR="0027363E" w:rsidRPr="00E810A0" w:rsidRDefault="0027363E" w:rsidP="00880B15">
            <w:pPr>
              <w:rPr>
                <w:rFonts w:asciiTheme="majorEastAsia" w:eastAsiaTheme="majorEastAsia" w:hAnsiTheme="majorEastAsia"/>
                <w:szCs w:val="21"/>
              </w:rPr>
            </w:pPr>
          </w:p>
          <w:p w14:paraId="41442CA8" w14:textId="302B334C" w:rsidR="00097731" w:rsidRDefault="00880B15" w:rsidP="00880B15">
            <w:pPr>
              <w:ind w:leftChars="88" w:left="185" w:firstLine="2"/>
              <w:rPr>
                <w:rFonts w:asciiTheme="majorEastAsia" w:eastAsiaTheme="majorEastAsia" w:hAnsiTheme="majorEastAsia"/>
                <w:szCs w:val="21"/>
              </w:rPr>
            </w:pPr>
            <w:r w:rsidRPr="00665B55">
              <w:rPr>
                <w:rFonts w:asciiTheme="majorEastAsia" w:eastAsiaTheme="majorEastAsia" w:hAnsiTheme="majorEastAsia" w:hint="eastAsia"/>
                <w:szCs w:val="21"/>
              </w:rPr>
              <w:t>【</w:t>
            </w:r>
            <w:r w:rsidRPr="005B343A">
              <w:rPr>
                <w:rFonts w:asciiTheme="majorEastAsia" w:eastAsiaTheme="majorEastAsia" w:hAnsiTheme="majorEastAsia" w:hint="eastAsia"/>
                <w:szCs w:val="21"/>
              </w:rPr>
              <w:t>データ等</w:t>
            </w:r>
            <w:r w:rsidRPr="00665B55">
              <w:rPr>
                <w:rFonts w:asciiTheme="majorEastAsia" w:eastAsiaTheme="majorEastAsia" w:hAnsiTheme="majorEastAsia" w:hint="eastAsia"/>
                <w:szCs w:val="21"/>
              </w:rPr>
              <w:t>の取扱い】</w:t>
            </w:r>
          </w:p>
          <w:p w14:paraId="6F7207AA" w14:textId="77777777" w:rsidR="00097731" w:rsidRPr="00665B55" w:rsidRDefault="00097731" w:rsidP="005B343A">
            <w:pPr>
              <w:ind w:leftChars="221" w:left="928" w:hangingChars="221" w:hanging="464"/>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ab/>
            </w:r>
            <w:r w:rsidRPr="00665B55">
              <w:rPr>
                <w:rFonts w:asciiTheme="majorEastAsia" w:eastAsiaTheme="majorEastAsia" w:hAnsiTheme="majorEastAsia" w:hint="eastAsia"/>
                <w:szCs w:val="21"/>
              </w:rPr>
              <w:t>解析結果を提供者に知らせる可能性がある</w:t>
            </w:r>
          </w:p>
          <w:p w14:paraId="049CEE69" w14:textId="77777777" w:rsidR="00097731" w:rsidRPr="00665B55" w:rsidRDefault="00097731" w:rsidP="005B343A">
            <w:pPr>
              <w:ind w:leftChars="221" w:left="928" w:hangingChars="221" w:hanging="464"/>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ab/>
            </w:r>
            <w:r w:rsidRPr="00665B55">
              <w:rPr>
                <w:rFonts w:asciiTheme="majorEastAsia" w:eastAsiaTheme="majorEastAsia" w:hAnsiTheme="majorEastAsia" w:hint="eastAsia"/>
                <w:szCs w:val="21"/>
              </w:rPr>
              <w:t>提供後の臨床データ（予後など）が必要である</w:t>
            </w:r>
          </w:p>
          <w:p w14:paraId="3A8C4EAD" w14:textId="49E70264" w:rsidR="009B5E59" w:rsidRPr="00BD53E9" w:rsidRDefault="00097731" w:rsidP="00BD53E9">
            <w:pPr>
              <w:tabs>
                <w:tab w:val="left" w:pos="9257"/>
              </w:tabs>
              <w:ind w:leftChars="221" w:left="928" w:hangingChars="221" w:hanging="464"/>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ab/>
            </w:r>
            <w:r w:rsidRPr="00665B55">
              <w:rPr>
                <w:rFonts w:asciiTheme="majorEastAsia" w:eastAsiaTheme="majorEastAsia" w:hAnsiTheme="majorEastAsia" w:hint="eastAsia"/>
                <w:szCs w:val="21"/>
              </w:rPr>
              <w:t>その他（</w:t>
            </w:r>
            <w:r w:rsidR="005B343A">
              <w:rPr>
                <w:rFonts w:asciiTheme="majorEastAsia" w:eastAsiaTheme="majorEastAsia" w:hAnsiTheme="majorEastAsia" w:hint="eastAsia"/>
                <w:szCs w:val="21"/>
              </w:rPr>
              <w:t xml:space="preserve">　　　</w:t>
            </w:r>
            <w:r w:rsidR="00DE0A46">
              <w:rPr>
                <w:rFonts w:asciiTheme="majorEastAsia" w:eastAsiaTheme="majorEastAsia" w:hAnsiTheme="majorEastAsia" w:hint="eastAsia"/>
                <w:szCs w:val="21"/>
              </w:rPr>
              <w:t>）</w:t>
            </w:r>
          </w:p>
        </w:tc>
      </w:tr>
    </w:tbl>
    <w:p w14:paraId="5A993A93" w14:textId="77777777" w:rsidR="002C39AD" w:rsidRDefault="002C39AD">
      <w: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930"/>
      </w:tblGrid>
      <w:tr w:rsidR="005E6D25" w:rsidRPr="00665B55" w14:paraId="07866DB9" w14:textId="77777777" w:rsidTr="00AC72D0">
        <w:trPr>
          <w:trHeight w:val="510"/>
        </w:trPr>
        <w:tc>
          <w:tcPr>
            <w:tcW w:w="9781" w:type="dxa"/>
            <w:gridSpan w:val="2"/>
            <w:tcBorders>
              <w:bottom w:val="single" w:sz="4" w:space="0" w:color="auto"/>
            </w:tcBorders>
            <w:shd w:val="clear" w:color="auto" w:fill="F2F2F2" w:themeFill="background1" w:themeFillShade="F2"/>
            <w:vAlign w:val="center"/>
          </w:tcPr>
          <w:p w14:paraId="2560A429" w14:textId="526155A1" w:rsidR="005E6D25" w:rsidRDefault="004466E9" w:rsidP="002C7757">
            <w:pPr>
              <w:spacing w:line="360" w:lineRule="auto"/>
              <w:ind w:right="-25"/>
              <w:rPr>
                <w:rFonts w:asciiTheme="majorEastAsia" w:eastAsiaTheme="majorEastAsia" w:hAnsiTheme="majorEastAsia"/>
                <w:szCs w:val="21"/>
              </w:rPr>
            </w:pPr>
            <w:r>
              <w:rPr>
                <w:rFonts w:asciiTheme="majorEastAsia" w:eastAsiaTheme="majorEastAsia" w:hAnsiTheme="majorEastAsia" w:hint="eastAsia"/>
                <w:szCs w:val="21"/>
              </w:rPr>
              <w:lastRenderedPageBreak/>
              <w:t>18</w:t>
            </w:r>
            <w:r w:rsidR="005E6D25" w:rsidRPr="00665B55">
              <w:rPr>
                <w:rFonts w:asciiTheme="majorEastAsia" w:eastAsiaTheme="majorEastAsia" w:hAnsiTheme="majorEastAsia" w:hint="eastAsia"/>
                <w:szCs w:val="21"/>
              </w:rPr>
              <w:t>．</w:t>
            </w:r>
            <w:r w:rsidR="005E6D25" w:rsidRPr="00665B55">
              <w:rPr>
                <w:rFonts w:asciiTheme="majorEastAsia" w:eastAsiaTheme="majorEastAsia" w:hAnsiTheme="majorEastAsia" w:hint="eastAsia"/>
                <w:b/>
                <w:szCs w:val="21"/>
              </w:rPr>
              <w:t>インフォームド・コンセント</w:t>
            </w:r>
            <w:r w:rsidR="005E6D25">
              <w:rPr>
                <w:rFonts w:asciiTheme="majorEastAsia" w:eastAsiaTheme="majorEastAsia" w:hAnsiTheme="majorEastAsia" w:hint="eastAsia"/>
                <w:b/>
                <w:szCs w:val="21"/>
              </w:rPr>
              <w:t>（</w:t>
            </w:r>
            <w:r w:rsidR="005E6D25" w:rsidRPr="009719A0">
              <w:rPr>
                <w:rFonts w:asciiTheme="majorEastAsia" w:eastAsiaTheme="majorEastAsia" w:hAnsiTheme="majorEastAsia"/>
                <w:b/>
                <w:szCs w:val="21"/>
              </w:rPr>
              <w:t>informed consent</w:t>
            </w:r>
            <w:r w:rsidR="005E6D25">
              <w:rPr>
                <w:rFonts w:asciiTheme="majorEastAsia" w:eastAsiaTheme="majorEastAsia" w:hAnsiTheme="majorEastAsia" w:hint="eastAsia"/>
                <w:b/>
                <w:szCs w:val="21"/>
              </w:rPr>
              <w:t>：IC）の手続き</w:t>
            </w:r>
          </w:p>
        </w:tc>
      </w:tr>
      <w:tr w:rsidR="00097731" w:rsidRPr="00665B55" w14:paraId="64B763D2" w14:textId="77777777" w:rsidTr="00295CB1">
        <w:trPr>
          <w:trHeight w:val="95"/>
        </w:trPr>
        <w:tc>
          <w:tcPr>
            <w:tcW w:w="9781" w:type="dxa"/>
            <w:gridSpan w:val="2"/>
            <w:tcBorders>
              <w:bottom w:val="single" w:sz="4" w:space="0" w:color="auto"/>
            </w:tcBorders>
          </w:tcPr>
          <w:p w14:paraId="588B831B" w14:textId="7418A56F" w:rsidR="00FD0E47" w:rsidRDefault="00097731" w:rsidP="008F72CD">
            <w:pPr>
              <w:spacing w:line="360" w:lineRule="auto"/>
              <w:ind w:leftChars="88" w:left="464" w:right="-25" w:hangingChars="133" w:hanging="279"/>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65B55">
              <w:rPr>
                <w:rFonts w:asciiTheme="majorEastAsia" w:eastAsiaTheme="majorEastAsia" w:hAnsiTheme="majorEastAsia" w:hint="eastAsia"/>
                <w:szCs w:val="21"/>
              </w:rPr>
              <w:t>研究対象者から、文書</w:t>
            </w:r>
            <w:r w:rsidR="00980F88">
              <w:rPr>
                <w:rFonts w:asciiTheme="majorEastAsia" w:eastAsiaTheme="majorEastAsia" w:hAnsiTheme="majorEastAsia" w:hint="eastAsia"/>
                <w:szCs w:val="21"/>
              </w:rPr>
              <w:t>（□　電磁的方法を含む）</w:t>
            </w:r>
            <w:r w:rsidRPr="00665B55">
              <w:rPr>
                <w:rFonts w:asciiTheme="majorEastAsia" w:eastAsiaTheme="majorEastAsia" w:hAnsiTheme="majorEastAsia" w:hint="eastAsia"/>
                <w:szCs w:val="21"/>
              </w:rPr>
              <w:t>による</w:t>
            </w:r>
            <w:r w:rsidR="009719A0" w:rsidRPr="00BA1A25">
              <w:rPr>
                <w:rFonts w:asciiTheme="majorEastAsia" w:eastAsiaTheme="majorEastAsia" w:hAnsiTheme="majorEastAsia" w:hint="eastAsia"/>
                <w:b/>
                <w:bCs/>
                <w:szCs w:val="21"/>
              </w:rPr>
              <w:t>IC</w:t>
            </w:r>
            <w:r w:rsidRPr="00665B55">
              <w:rPr>
                <w:rFonts w:asciiTheme="majorEastAsia" w:eastAsiaTheme="majorEastAsia" w:hAnsiTheme="majorEastAsia" w:hint="eastAsia"/>
                <w:szCs w:val="21"/>
              </w:rPr>
              <w:t>を</w:t>
            </w:r>
            <w:r w:rsidR="005B5520">
              <w:rPr>
                <w:rFonts w:asciiTheme="majorEastAsia" w:eastAsiaTheme="majorEastAsia" w:hAnsiTheme="majorEastAsia" w:hint="eastAsia"/>
                <w:szCs w:val="21"/>
              </w:rPr>
              <w:t>受ける</w:t>
            </w:r>
            <w:r w:rsidR="00346019">
              <w:rPr>
                <w:rFonts w:asciiTheme="majorEastAsia" w:eastAsiaTheme="majorEastAsia" w:hAnsiTheme="majorEastAsia" w:hint="eastAsia"/>
                <w:szCs w:val="21"/>
              </w:rPr>
              <w:t>。</w:t>
            </w:r>
          </w:p>
          <w:p w14:paraId="4264FA00" w14:textId="56E39FEC" w:rsidR="005B3EB9" w:rsidRPr="0027363E" w:rsidRDefault="005B3EB9" w:rsidP="00583ADE">
            <w:pPr>
              <w:ind w:leftChars="242" w:left="747" w:right="-23" w:hangingChars="133" w:hanging="239"/>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w:t>
            </w:r>
            <w:r w:rsidR="00980F88">
              <w:rPr>
                <w:rFonts w:asciiTheme="majorEastAsia" w:eastAsiaTheme="majorEastAsia" w:hAnsiTheme="majorEastAsia" w:hint="eastAsia"/>
                <w:sz w:val="18"/>
                <w:szCs w:val="18"/>
              </w:rPr>
              <w:t>電磁的方法を含む場合は以下の①～③を確認・記載】</w:t>
            </w:r>
          </w:p>
          <w:p w14:paraId="5FE1AC51" w14:textId="72861C76" w:rsidR="005B3EB9" w:rsidRPr="0027363E" w:rsidRDefault="005B3EB9" w:rsidP="00583ADE">
            <w:pPr>
              <w:pStyle w:val="af3"/>
              <w:numPr>
                <w:ilvl w:val="0"/>
                <w:numId w:val="42"/>
              </w:numPr>
              <w:ind w:leftChars="0" w:left="1214" w:right="-23"/>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本人確認の方法（具体的に：　　　）</w:t>
            </w:r>
          </w:p>
          <w:p w14:paraId="1DFEBE99" w14:textId="25C0F8EC" w:rsidR="005B3EB9" w:rsidRPr="0027363E" w:rsidRDefault="005B3EB9" w:rsidP="00583ADE">
            <w:pPr>
              <w:pStyle w:val="af3"/>
              <w:numPr>
                <w:ilvl w:val="0"/>
                <w:numId w:val="42"/>
              </w:numPr>
              <w:ind w:leftChars="0" w:left="1214" w:right="-23"/>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説明内容に関する質問機会の与え方及び回答方法（具体的に：　　　）</w:t>
            </w:r>
          </w:p>
          <w:p w14:paraId="78D28924" w14:textId="47A3F925" w:rsidR="005B3EB9" w:rsidRPr="0027363E" w:rsidRDefault="005B3EB9" w:rsidP="00583ADE">
            <w:pPr>
              <w:pStyle w:val="af3"/>
              <w:numPr>
                <w:ilvl w:val="0"/>
                <w:numId w:val="42"/>
              </w:numPr>
              <w:ind w:leftChars="0" w:left="1214" w:right="-23"/>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ICを受けた後、同意事項を容易に閲覧</w:t>
            </w:r>
            <w:r w:rsidR="004B398A" w:rsidRPr="0027363E">
              <w:rPr>
                <w:rFonts w:asciiTheme="majorEastAsia" w:eastAsiaTheme="majorEastAsia" w:hAnsiTheme="majorEastAsia" w:hint="eastAsia"/>
                <w:sz w:val="18"/>
                <w:szCs w:val="18"/>
              </w:rPr>
              <w:t>可能とする</w:t>
            </w:r>
            <w:r w:rsidRPr="0027363E">
              <w:rPr>
                <w:rFonts w:asciiTheme="majorEastAsia" w:eastAsiaTheme="majorEastAsia" w:hAnsiTheme="majorEastAsia" w:hint="eastAsia"/>
                <w:sz w:val="18"/>
                <w:szCs w:val="18"/>
              </w:rPr>
              <w:t>方法（具体的に：　　　）</w:t>
            </w:r>
          </w:p>
          <w:p w14:paraId="2864FBAB" w14:textId="46ADE108" w:rsidR="00097731" w:rsidRPr="00332836" w:rsidRDefault="00FD0E47" w:rsidP="00332836">
            <w:pPr>
              <w:spacing w:line="360" w:lineRule="auto"/>
              <w:ind w:leftChars="88" w:left="464" w:right="-25" w:hangingChars="133" w:hanging="279"/>
              <w:rPr>
                <w:rFonts w:asciiTheme="majorEastAsia" w:eastAsiaTheme="majorEastAsia" w:hAnsiTheme="majorEastAsia"/>
                <w:szCs w:val="21"/>
              </w:rPr>
            </w:pPr>
            <w:r w:rsidRPr="003172BB">
              <w:rPr>
                <w:rFonts w:asciiTheme="majorEastAsia" w:eastAsiaTheme="majorEastAsia" w:hAnsiTheme="majorEastAsia" w:hint="eastAsia"/>
                <w:szCs w:val="21"/>
              </w:rPr>
              <w:t>□</w:t>
            </w:r>
            <w:r w:rsidR="00332836">
              <w:rPr>
                <w:rFonts w:asciiTheme="majorEastAsia" w:eastAsiaTheme="majorEastAsia" w:hAnsiTheme="majorEastAsia" w:hint="eastAsia"/>
                <w:szCs w:val="21"/>
              </w:rPr>
              <w:t xml:space="preserve"> </w:t>
            </w:r>
            <w:r w:rsidRPr="003172BB">
              <w:rPr>
                <w:rFonts w:asciiTheme="majorEastAsia" w:eastAsiaTheme="majorEastAsia" w:hAnsiTheme="majorEastAsia" w:hint="eastAsia"/>
                <w:szCs w:val="21"/>
              </w:rPr>
              <w:t>研究対象者</w:t>
            </w:r>
            <w:r w:rsidR="00EC3907">
              <w:rPr>
                <w:rFonts w:asciiTheme="majorEastAsia" w:eastAsiaTheme="majorEastAsia" w:hAnsiTheme="majorEastAsia" w:hint="eastAsia"/>
                <w:szCs w:val="21"/>
              </w:rPr>
              <w:t>から、</w:t>
            </w:r>
            <w:r w:rsidRPr="003172BB">
              <w:rPr>
                <w:rFonts w:asciiTheme="majorEastAsia" w:eastAsiaTheme="majorEastAsia" w:hAnsiTheme="majorEastAsia" w:hint="eastAsia"/>
                <w:szCs w:val="21"/>
              </w:rPr>
              <w:t>口頭</w:t>
            </w:r>
            <w:r w:rsidR="00332836">
              <w:rPr>
                <w:rFonts w:asciiTheme="majorEastAsia" w:eastAsiaTheme="majorEastAsia" w:hAnsiTheme="majorEastAsia" w:hint="eastAsia"/>
                <w:szCs w:val="21"/>
              </w:rPr>
              <w:t>で同意を</w:t>
            </w:r>
            <w:r w:rsidRPr="003172BB">
              <w:rPr>
                <w:rFonts w:asciiTheme="majorEastAsia" w:eastAsiaTheme="majorEastAsia" w:hAnsiTheme="majorEastAsia" w:hint="eastAsia"/>
                <w:szCs w:val="21"/>
              </w:rPr>
              <w:t>得て、</w:t>
            </w:r>
            <w:r w:rsidRPr="003172BB">
              <w:rPr>
                <w:rFonts w:asciiTheme="majorEastAsia" w:eastAsiaTheme="majorEastAsia" w:hAnsiTheme="majorEastAsia" w:hint="eastAsia"/>
              </w:rPr>
              <w:t>説明方法・内容・同意の記録をカルテ等に残す。</w:t>
            </w:r>
          </w:p>
          <w:p w14:paraId="40875EB7" w14:textId="01E0B086" w:rsidR="00FD0E47" w:rsidRDefault="00FD0E47" w:rsidP="008F72CD">
            <w:pPr>
              <w:spacing w:line="360" w:lineRule="auto"/>
              <w:ind w:leftChars="88" w:left="464" w:right="-25" w:hangingChars="133" w:hanging="279"/>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オプトアウトを実施</w:t>
            </w:r>
            <w:r w:rsidR="00863816">
              <w:rPr>
                <w:rFonts w:asciiTheme="majorEastAsia" w:eastAsiaTheme="majorEastAsia" w:hAnsiTheme="majorEastAsia" w:hint="eastAsia"/>
              </w:rPr>
              <w:t>する</w:t>
            </w:r>
            <w:r>
              <w:rPr>
                <w:rFonts w:asciiTheme="majorEastAsia" w:eastAsiaTheme="majorEastAsia" w:hAnsiTheme="majorEastAsia" w:hint="eastAsia"/>
              </w:rPr>
              <w:t>。</w:t>
            </w:r>
          </w:p>
          <w:p w14:paraId="15EA9F76" w14:textId="77777777" w:rsidR="00FD0E47" w:rsidRDefault="00FD0E47" w:rsidP="00BE41A5">
            <w:pPr>
              <w:spacing w:line="276" w:lineRule="auto"/>
              <w:ind w:leftChars="395" w:left="1490" w:right="-441" w:hangingChars="315" w:hanging="661"/>
              <w:rPr>
                <w:rFonts w:asciiTheme="majorEastAsia" w:eastAsiaTheme="majorEastAsia" w:hAnsiTheme="majorEastAsia"/>
                <w:szCs w:val="21"/>
              </w:rPr>
            </w:pPr>
            <w:r>
              <w:rPr>
                <w:rFonts w:asciiTheme="majorEastAsia" w:eastAsiaTheme="majorEastAsia" w:hAnsiTheme="majorEastAsia" w:hint="eastAsia"/>
                <w:szCs w:val="21"/>
              </w:rPr>
              <w:t>【オプトアウトの実施場所】</w:t>
            </w:r>
          </w:p>
          <w:p w14:paraId="64F42305" w14:textId="37D4E379" w:rsidR="00FD0E47" w:rsidRPr="00DE0A46" w:rsidRDefault="00FD0E47" w:rsidP="00224F57">
            <w:pPr>
              <w:ind w:leftChars="533" w:left="1217" w:right="-441" w:hanging="98"/>
              <w:rPr>
                <w:rFonts w:asciiTheme="majorEastAsia" w:eastAsiaTheme="majorEastAsia" w:hAnsiTheme="majorEastAsia"/>
                <w:szCs w:val="21"/>
              </w:rPr>
            </w:pPr>
            <w:r w:rsidRPr="00DE0A46">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E0A46">
              <w:rPr>
                <w:rFonts w:asciiTheme="majorEastAsia" w:eastAsiaTheme="majorEastAsia" w:hAnsiTheme="majorEastAsia" w:hint="eastAsia"/>
                <w:szCs w:val="21"/>
              </w:rPr>
              <w:t>ホームページ（</w:t>
            </w:r>
            <w:r>
              <w:rPr>
                <w:rFonts w:asciiTheme="majorEastAsia" w:eastAsiaTheme="majorEastAsia" w:hAnsiTheme="majorEastAsia" w:hint="eastAsia"/>
                <w:szCs w:val="21"/>
              </w:rPr>
              <w:t>URL</w:t>
            </w:r>
            <w:r w:rsidRPr="00665B55">
              <w:rPr>
                <w:rFonts w:asciiTheme="majorEastAsia" w:eastAsiaTheme="majorEastAsia" w:hAnsiTheme="majorEastAsia" w:hint="eastAsia"/>
                <w:szCs w:val="21"/>
              </w:rPr>
              <w:t>：</w:t>
            </w:r>
            <w:r w:rsidR="00164503">
              <w:rPr>
                <w:rFonts w:asciiTheme="majorEastAsia" w:eastAsiaTheme="majorEastAsia" w:hAnsiTheme="majorEastAsia" w:hint="eastAsia"/>
                <w:szCs w:val="21"/>
              </w:rPr>
              <w:t xml:space="preserve">　　　</w:t>
            </w:r>
            <w:r w:rsidRPr="00DE0A46">
              <w:rPr>
                <w:rFonts w:asciiTheme="majorEastAsia" w:eastAsiaTheme="majorEastAsia" w:hAnsiTheme="majorEastAsia" w:hint="eastAsia"/>
                <w:szCs w:val="21"/>
              </w:rPr>
              <w:t>）</w:t>
            </w:r>
          </w:p>
          <w:p w14:paraId="04F056A7" w14:textId="7D02D2DD" w:rsidR="00FD0E47" w:rsidRPr="00B25C66" w:rsidRDefault="00FD0E47" w:rsidP="00224F57">
            <w:pPr>
              <w:spacing w:line="360" w:lineRule="auto"/>
              <w:ind w:leftChars="533" w:left="1217" w:right="-441" w:hanging="98"/>
              <w:rPr>
                <w:rFonts w:asciiTheme="majorEastAsia" w:eastAsiaTheme="majorEastAsia" w:hAnsiTheme="majorEastAsia"/>
                <w:szCs w:val="21"/>
              </w:rPr>
            </w:pPr>
            <w:r w:rsidRPr="00BB7026">
              <w:rPr>
                <w:rFonts w:asciiTheme="majorEastAsia" w:eastAsiaTheme="majorEastAsia" w:hAnsiTheme="majorEastAsia" w:hint="eastAsia"/>
                <w:szCs w:val="21"/>
              </w:rPr>
              <w:t>□</w:t>
            </w:r>
            <w:r w:rsidRPr="00BB7026">
              <w:rPr>
                <w:rFonts w:asciiTheme="majorEastAsia" w:eastAsiaTheme="majorEastAsia" w:hAnsiTheme="majorEastAsia"/>
                <w:szCs w:val="21"/>
              </w:rPr>
              <w:t xml:space="preserve"> </w:t>
            </w:r>
            <w:r w:rsidRPr="0013264D">
              <w:rPr>
                <w:rFonts w:asciiTheme="majorEastAsia" w:eastAsiaTheme="majorEastAsia" w:hAnsiTheme="majorEastAsia" w:hint="eastAsia"/>
                <w:kern w:val="0"/>
                <w:szCs w:val="21"/>
              </w:rPr>
              <w:t>その他</w:t>
            </w:r>
            <w:r w:rsidRPr="00BB7026">
              <w:rPr>
                <w:rFonts w:asciiTheme="majorEastAsia" w:eastAsiaTheme="majorEastAsia" w:hAnsiTheme="majorEastAsia" w:hint="eastAsia"/>
                <w:szCs w:val="21"/>
              </w:rPr>
              <w:t>（具体的</w:t>
            </w:r>
            <w:r>
              <w:rPr>
                <w:rFonts w:asciiTheme="majorEastAsia" w:eastAsiaTheme="majorEastAsia" w:hAnsiTheme="majorEastAsia" w:hint="eastAsia"/>
                <w:szCs w:val="21"/>
              </w:rPr>
              <w:t>に</w:t>
            </w:r>
            <w:r w:rsidRPr="00BB7026">
              <w:rPr>
                <w:rFonts w:asciiTheme="majorEastAsia" w:eastAsiaTheme="majorEastAsia" w:hAnsiTheme="majorEastAsia" w:hint="eastAsia"/>
                <w:szCs w:val="21"/>
              </w:rPr>
              <w:t>：</w:t>
            </w:r>
            <w:r w:rsidR="00332836">
              <w:rPr>
                <w:rFonts w:asciiTheme="majorEastAsia" w:eastAsiaTheme="majorEastAsia" w:hAnsiTheme="majorEastAsia" w:hint="eastAsia"/>
                <w:szCs w:val="21"/>
              </w:rPr>
              <w:t xml:space="preserve">　　　</w:t>
            </w:r>
            <w:r w:rsidRPr="00BB7026">
              <w:rPr>
                <w:rFonts w:asciiTheme="majorEastAsia" w:eastAsiaTheme="majorEastAsia" w:hAnsiTheme="majorEastAsia" w:hint="eastAsia"/>
                <w:szCs w:val="21"/>
              </w:rPr>
              <w:t>）</w:t>
            </w:r>
            <w:r w:rsidR="00332836" w:rsidRPr="00332836">
              <w:rPr>
                <w:rFonts w:asciiTheme="majorEastAsia" w:eastAsiaTheme="majorEastAsia" w:hAnsiTheme="majorEastAsia" w:hint="eastAsia"/>
                <w:sz w:val="18"/>
                <w:szCs w:val="18"/>
              </w:rPr>
              <w:t>例：外来診察室、中央採血室等</w:t>
            </w:r>
          </w:p>
          <w:p w14:paraId="4CBABF0E" w14:textId="6294E575" w:rsidR="00FC4CEF" w:rsidRPr="00FC4CEF" w:rsidRDefault="00FC4CEF" w:rsidP="00FC4CEF">
            <w:pPr>
              <w:spacing w:line="360" w:lineRule="auto"/>
              <w:ind w:leftChars="87" w:left="509" w:hanging="326"/>
              <w:jc w:val="left"/>
              <w:rPr>
                <w:rFonts w:asciiTheme="majorEastAsia" w:eastAsiaTheme="majorEastAsia" w:hAnsiTheme="majorEastAsia"/>
              </w:rPr>
            </w:pPr>
            <w:r w:rsidRPr="00FC4CEF">
              <w:rPr>
                <w:rFonts w:asciiTheme="majorEastAsia" w:eastAsiaTheme="majorEastAsia" w:hAnsiTheme="majorEastAsia" w:hint="eastAsia"/>
              </w:rPr>
              <w:t>□ すでに匿名化されている（特定の個人を識別することができない</w:t>
            </w:r>
            <w:r w:rsidR="00817189">
              <w:rPr>
                <w:rFonts w:asciiTheme="majorEastAsia" w:eastAsiaTheme="majorEastAsia" w:hAnsiTheme="majorEastAsia" w:hint="eastAsia"/>
              </w:rPr>
              <w:t>試料・情報のみ</w:t>
            </w:r>
            <w:r w:rsidRPr="00FC4CEF">
              <w:rPr>
                <w:rFonts w:asciiTheme="majorEastAsia" w:eastAsiaTheme="majorEastAsia" w:hAnsiTheme="majorEastAsia" w:hint="eastAsia"/>
              </w:rPr>
              <w:t>）。</w:t>
            </w:r>
          </w:p>
          <w:p w14:paraId="6FEB5D5F" w14:textId="3340527B" w:rsidR="00FC4CEF" w:rsidRDefault="00FC4CEF" w:rsidP="00FC4CEF">
            <w:pPr>
              <w:spacing w:line="360" w:lineRule="auto"/>
              <w:ind w:leftChars="87" w:left="509" w:hanging="326"/>
              <w:jc w:val="left"/>
              <w:rPr>
                <w:rFonts w:asciiTheme="majorEastAsia" w:eastAsiaTheme="majorEastAsia" w:hAnsiTheme="majorEastAsia"/>
              </w:rPr>
            </w:pPr>
            <w:r w:rsidRPr="00FC4CEF">
              <w:rPr>
                <w:rFonts w:asciiTheme="majorEastAsia" w:eastAsiaTheme="majorEastAsia" w:hAnsiTheme="majorEastAsia" w:hint="eastAsia"/>
              </w:rPr>
              <w:t>□ その他（具体的に：     ）</w:t>
            </w:r>
          </w:p>
          <w:p w14:paraId="77D6B6FB" w14:textId="0336B16D" w:rsidR="00C86A5E" w:rsidRPr="003172BB" w:rsidRDefault="00C86A5E" w:rsidP="00C86A5E">
            <w:pPr>
              <w:jc w:val="left"/>
              <w:rPr>
                <w:rFonts w:asciiTheme="majorEastAsia" w:eastAsiaTheme="majorEastAsia" w:hAnsiTheme="majorEastAsia"/>
              </w:rPr>
            </w:pPr>
            <w:r>
              <w:rPr>
                <w:rFonts w:asciiTheme="majorEastAsia" w:eastAsiaTheme="majorEastAsia" w:hAnsiTheme="majorEastAsia" w:hint="eastAsia"/>
                <w:szCs w:val="21"/>
              </w:rPr>
              <w:t>-----------------------------------------------------------------------------------------</w:t>
            </w:r>
          </w:p>
          <w:p w14:paraId="0CBC6976" w14:textId="6644190F" w:rsidR="00FD0E47" w:rsidRDefault="00FD0E47" w:rsidP="008F72CD">
            <w:pPr>
              <w:tabs>
                <w:tab w:val="left" w:pos="2595"/>
                <w:tab w:val="left" w:pos="4721"/>
                <w:tab w:val="left" w:pos="6472"/>
              </w:tabs>
              <w:spacing w:line="360" w:lineRule="auto"/>
              <w:ind w:leftChars="88" w:left="464" w:right="-23" w:hangingChars="133" w:hanging="279"/>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150278">
              <w:rPr>
                <w:rFonts w:asciiTheme="majorEastAsia" w:eastAsiaTheme="majorEastAsia" w:hAnsiTheme="majorEastAsia" w:hint="eastAsia"/>
                <w:spacing w:val="35"/>
                <w:kern w:val="0"/>
                <w:szCs w:val="21"/>
                <w:fitText w:val="1050" w:id="-1988415232"/>
              </w:rPr>
              <w:t>代</w:t>
            </w:r>
            <w:r w:rsidRPr="00E9708B">
              <w:rPr>
                <w:rFonts w:asciiTheme="majorEastAsia" w:eastAsiaTheme="majorEastAsia" w:hAnsiTheme="majorEastAsia" w:hint="eastAsia"/>
                <w:spacing w:val="35"/>
                <w:kern w:val="0"/>
                <w:szCs w:val="21"/>
                <w:fitText w:val="1050" w:id="-1988415232"/>
              </w:rPr>
              <w:t>諾者</w:t>
            </w:r>
            <w:r w:rsidRPr="00E9708B">
              <w:rPr>
                <w:rFonts w:asciiTheme="majorEastAsia" w:eastAsiaTheme="majorEastAsia" w:hAnsiTheme="majorEastAsia" w:hint="eastAsia"/>
                <w:kern w:val="0"/>
                <w:szCs w:val="21"/>
                <w:fitText w:val="1050" w:id="-1988415232"/>
              </w:rPr>
              <w:t>等</w:t>
            </w:r>
            <w:r w:rsidRPr="00665B55">
              <w:rPr>
                <w:rFonts w:asciiTheme="majorEastAsia" w:eastAsiaTheme="majorEastAsia" w:hAnsiTheme="majorEastAsia" w:hint="eastAsia"/>
                <w:szCs w:val="21"/>
              </w:rPr>
              <w:t>から、</w:t>
            </w:r>
            <w:r w:rsidRPr="0021780C">
              <w:rPr>
                <w:rFonts w:asciiTheme="majorEastAsia" w:eastAsiaTheme="majorEastAsia" w:hAnsiTheme="majorEastAsia" w:hint="eastAsia"/>
                <w:b/>
                <w:bCs/>
                <w:szCs w:val="21"/>
              </w:rPr>
              <w:t>IC</w:t>
            </w:r>
            <w:r w:rsidRPr="00665B55">
              <w:rPr>
                <w:rFonts w:asciiTheme="majorEastAsia" w:eastAsiaTheme="majorEastAsia" w:hAnsiTheme="majorEastAsia" w:hint="eastAsia"/>
                <w:szCs w:val="21"/>
              </w:rPr>
              <w:t>を得て研究を行う</w:t>
            </w:r>
            <w:r w:rsidR="007366E3">
              <w:rPr>
                <w:rFonts w:asciiTheme="majorEastAsia" w:eastAsiaTheme="majorEastAsia" w:hAnsiTheme="majorEastAsia" w:hint="eastAsia"/>
                <w:szCs w:val="21"/>
              </w:rPr>
              <w:t>（以下の要件</w:t>
            </w:r>
            <w:r w:rsidR="00F05C9A">
              <w:rPr>
                <w:rFonts w:asciiTheme="majorEastAsia" w:eastAsiaTheme="majorEastAsia" w:hAnsiTheme="majorEastAsia" w:hint="eastAsia"/>
                <w:szCs w:val="21"/>
              </w:rPr>
              <w:t>1、2</w:t>
            </w:r>
            <w:r w:rsidR="00EC3907">
              <w:rPr>
                <w:rFonts w:asciiTheme="majorEastAsia" w:eastAsiaTheme="majorEastAsia" w:hAnsiTheme="majorEastAsia" w:hint="eastAsia"/>
                <w:szCs w:val="21"/>
              </w:rPr>
              <w:t>に</w:t>
            </w:r>
            <w:r w:rsidR="00AF4F69">
              <w:rPr>
                <w:rFonts w:asciiTheme="majorEastAsia" w:eastAsiaTheme="majorEastAsia" w:hAnsiTheme="majorEastAsia" w:hint="eastAsia"/>
                <w:szCs w:val="21"/>
              </w:rPr>
              <w:t>チェックできれば</w:t>
            </w:r>
            <w:r w:rsidR="00CF41E1">
              <w:rPr>
                <w:rFonts w:asciiTheme="majorEastAsia" w:eastAsiaTheme="majorEastAsia" w:hAnsiTheme="majorEastAsia" w:hint="eastAsia"/>
                <w:szCs w:val="21"/>
              </w:rPr>
              <w:t>設定</w:t>
            </w:r>
            <w:r w:rsidR="007366E3">
              <w:rPr>
                <w:rFonts w:asciiTheme="majorEastAsia" w:eastAsiaTheme="majorEastAsia" w:hAnsiTheme="majorEastAsia" w:hint="eastAsia"/>
                <w:szCs w:val="21"/>
              </w:rPr>
              <w:t>可）</w:t>
            </w:r>
            <w:r w:rsidR="005B4475">
              <w:rPr>
                <w:rFonts w:asciiTheme="majorEastAsia" w:eastAsiaTheme="majorEastAsia" w:hAnsiTheme="majorEastAsia" w:hint="eastAsia"/>
                <w:szCs w:val="21"/>
              </w:rPr>
              <w:t>。</w:t>
            </w:r>
          </w:p>
          <w:p w14:paraId="6EB78F80" w14:textId="144161D5" w:rsidR="00FD0E47" w:rsidRDefault="007366E3" w:rsidP="00150278">
            <w:pPr>
              <w:spacing w:line="360" w:lineRule="auto"/>
              <w:ind w:leftChars="242" w:left="508" w:right="-25"/>
              <w:rPr>
                <w:rFonts w:asciiTheme="majorEastAsia" w:eastAsiaTheme="majorEastAsia" w:hAnsiTheme="majorEastAsia"/>
                <w:szCs w:val="21"/>
              </w:rPr>
            </w:pPr>
            <w:r>
              <w:rPr>
                <w:rFonts w:asciiTheme="majorEastAsia" w:eastAsiaTheme="majorEastAsia" w:hAnsiTheme="majorEastAsia" w:hint="eastAsia"/>
                <w:szCs w:val="21"/>
              </w:rPr>
              <w:t xml:space="preserve">□ </w:t>
            </w:r>
            <w:r w:rsidR="00991BEF">
              <w:rPr>
                <w:rFonts w:asciiTheme="majorEastAsia" w:eastAsiaTheme="majorEastAsia" w:hAnsiTheme="majorEastAsia" w:hint="eastAsia"/>
                <w:szCs w:val="21"/>
              </w:rPr>
              <w:t>要件1：</w:t>
            </w:r>
            <w:r>
              <w:rPr>
                <w:rFonts w:asciiTheme="majorEastAsia" w:eastAsiaTheme="majorEastAsia" w:hAnsiTheme="majorEastAsia" w:hint="eastAsia"/>
                <w:szCs w:val="21"/>
              </w:rPr>
              <w:t>研究計画書に次</w:t>
            </w:r>
            <w:r w:rsidR="00B65C15">
              <w:rPr>
                <w:rFonts w:asciiTheme="majorEastAsia" w:eastAsiaTheme="majorEastAsia" w:hAnsiTheme="majorEastAsia" w:hint="eastAsia"/>
                <w:szCs w:val="21"/>
              </w:rPr>
              <w:t>の①～③</w:t>
            </w:r>
            <w:r>
              <w:rPr>
                <w:rFonts w:asciiTheme="majorEastAsia" w:eastAsiaTheme="majorEastAsia" w:hAnsiTheme="majorEastAsia" w:hint="eastAsia"/>
                <w:szCs w:val="21"/>
              </w:rPr>
              <w:t>に掲げる事項</w:t>
            </w:r>
            <w:r w:rsidR="005C7F36">
              <w:rPr>
                <w:rFonts w:asciiTheme="majorEastAsia" w:eastAsiaTheme="majorEastAsia" w:hAnsiTheme="majorEastAsia" w:hint="eastAsia"/>
                <w:szCs w:val="21"/>
              </w:rPr>
              <w:t>を</w:t>
            </w:r>
            <w:r>
              <w:rPr>
                <w:rFonts w:asciiTheme="majorEastAsia" w:eastAsiaTheme="majorEastAsia" w:hAnsiTheme="majorEastAsia" w:hint="eastAsia"/>
                <w:szCs w:val="21"/>
              </w:rPr>
              <w:t>記載</w:t>
            </w:r>
            <w:r w:rsidR="005C7F36">
              <w:rPr>
                <w:rFonts w:asciiTheme="majorEastAsia" w:eastAsiaTheme="majorEastAsia" w:hAnsiTheme="majorEastAsia" w:hint="eastAsia"/>
                <w:szCs w:val="21"/>
              </w:rPr>
              <w:t>している。</w:t>
            </w:r>
          </w:p>
          <w:p w14:paraId="3326979A" w14:textId="352247B8" w:rsidR="00FD0E47" w:rsidRPr="00905D79" w:rsidRDefault="00FD0E47" w:rsidP="00AD755E">
            <w:pPr>
              <w:pStyle w:val="af3"/>
              <w:numPr>
                <w:ilvl w:val="0"/>
                <w:numId w:val="33"/>
              </w:numPr>
              <w:spacing w:line="276" w:lineRule="auto"/>
              <w:ind w:leftChars="785" w:left="2068" w:right="-25"/>
              <w:rPr>
                <w:rFonts w:asciiTheme="majorEastAsia" w:eastAsiaTheme="majorEastAsia" w:hAnsiTheme="majorEastAsia"/>
                <w:sz w:val="18"/>
                <w:szCs w:val="18"/>
              </w:rPr>
            </w:pPr>
            <w:r w:rsidRPr="00905D79">
              <w:rPr>
                <w:rFonts w:asciiTheme="majorEastAsia" w:eastAsiaTheme="majorEastAsia" w:hAnsiTheme="majorEastAsia" w:hint="eastAsia"/>
                <w:sz w:val="18"/>
                <w:szCs w:val="18"/>
              </w:rPr>
              <w:t>代諾者等の選定方針</w:t>
            </w:r>
          </w:p>
          <w:p w14:paraId="241F88AC" w14:textId="3FDF6E68" w:rsidR="00FD0E47" w:rsidRPr="00905D79" w:rsidRDefault="00FD0E47" w:rsidP="00AD755E">
            <w:pPr>
              <w:pStyle w:val="af3"/>
              <w:numPr>
                <w:ilvl w:val="0"/>
                <w:numId w:val="33"/>
              </w:numPr>
              <w:spacing w:line="276" w:lineRule="auto"/>
              <w:ind w:leftChars="785" w:left="2068" w:right="-25"/>
              <w:rPr>
                <w:rFonts w:asciiTheme="majorEastAsia" w:eastAsiaTheme="majorEastAsia" w:hAnsiTheme="majorEastAsia"/>
                <w:sz w:val="18"/>
                <w:szCs w:val="18"/>
              </w:rPr>
            </w:pPr>
            <w:r w:rsidRPr="00905D79">
              <w:rPr>
                <w:rFonts w:asciiTheme="majorEastAsia" w:eastAsiaTheme="majorEastAsia" w:hAnsiTheme="majorEastAsia" w:hint="eastAsia"/>
                <w:sz w:val="18"/>
                <w:szCs w:val="18"/>
              </w:rPr>
              <w:t>代諾者等への説明事項</w:t>
            </w:r>
          </w:p>
          <w:p w14:paraId="68E29C51" w14:textId="749FF10D" w:rsidR="00FD0E47" w:rsidRPr="00905D79" w:rsidRDefault="00FD0E47" w:rsidP="00AD755E">
            <w:pPr>
              <w:pStyle w:val="af3"/>
              <w:numPr>
                <w:ilvl w:val="0"/>
                <w:numId w:val="33"/>
              </w:numPr>
              <w:spacing w:line="360" w:lineRule="auto"/>
              <w:ind w:leftChars="785" w:left="2068" w:right="-25"/>
              <w:rPr>
                <w:rFonts w:asciiTheme="majorEastAsia" w:eastAsiaTheme="majorEastAsia" w:hAnsiTheme="majorEastAsia"/>
                <w:sz w:val="18"/>
                <w:szCs w:val="18"/>
              </w:rPr>
            </w:pPr>
            <w:r w:rsidRPr="00905D79">
              <w:rPr>
                <w:rFonts w:asciiTheme="majorEastAsia" w:eastAsiaTheme="majorEastAsia" w:hAnsiTheme="majorEastAsia" w:hint="eastAsia"/>
                <w:sz w:val="18"/>
                <w:szCs w:val="18"/>
              </w:rPr>
              <w:t>代諾者の</w:t>
            </w:r>
            <w:r w:rsidRPr="00905D79">
              <w:rPr>
                <w:rFonts w:asciiTheme="majorEastAsia" w:eastAsiaTheme="majorEastAsia" w:hAnsiTheme="majorEastAsia" w:hint="eastAsia"/>
                <w:b/>
                <w:bCs/>
                <w:sz w:val="18"/>
                <w:szCs w:val="18"/>
              </w:rPr>
              <w:t>ICを</w:t>
            </w:r>
            <w:r w:rsidRPr="00905D79">
              <w:rPr>
                <w:rFonts w:asciiTheme="majorEastAsia" w:eastAsiaTheme="majorEastAsia" w:hAnsiTheme="majorEastAsia" w:hint="eastAsia"/>
                <w:sz w:val="18"/>
                <w:szCs w:val="18"/>
              </w:rPr>
              <w:t>必要とする者を研究対象者に選定することの適切性について</w:t>
            </w:r>
          </w:p>
          <w:p w14:paraId="71404BB5" w14:textId="2B52DFAD" w:rsidR="007366E3" w:rsidRDefault="007366E3" w:rsidP="00150278">
            <w:pPr>
              <w:spacing w:line="360" w:lineRule="auto"/>
              <w:ind w:leftChars="242" w:left="508" w:right="-25"/>
              <w:rPr>
                <w:rFonts w:asciiTheme="majorEastAsia" w:eastAsiaTheme="majorEastAsia" w:hAnsiTheme="majorEastAsia"/>
                <w:szCs w:val="21"/>
              </w:rPr>
            </w:pPr>
            <w:r>
              <w:rPr>
                <w:rFonts w:asciiTheme="majorEastAsia" w:eastAsiaTheme="majorEastAsia" w:hAnsiTheme="majorEastAsia" w:hint="eastAsia"/>
                <w:szCs w:val="21"/>
              </w:rPr>
              <w:t xml:space="preserve">□ </w:t>
            </w:r>
            <w:r w:rsidR="00991BEF">
              <w:rPr>
                <w:rFonts w:asciiTheme="majorEastAsia" w:eastAsiaTheme="majorEastAsia" w:hAnsiTheme="majorEastAsia" w:hint="eastAsia"/>
                <w:szCs w:val="21"/>
              </w:rPr>
              <w:t>要件2：</w:t>
            </w:r>
            <w:r>
              <w:rPr>
                <w:rFonts w:asciiTheme="majorEastAsia" w:eastAsiaTheme="majorEastAsia" w:hAnsiTheme="majorEastAsia" w:hint="eastAsia"/>
                <w:szCs w:val="21"/>
              </w:rPr>
              <w:t>研究対象</w:t>
            </w:r>
            <w:r w:rsidR="00C048B2">
              <w:rPr>
                <w:rFonts w:asciiTheme="majorEastAsia" w:eastAsiaTheme="majorEastAsia" w:hAnsiTheme="majorEastAsia" w:hint="eastAsia"/>
                <w:szCs w:val="21"/>
              </w:rPr>
              <w:t>とする</w:t>
            </w:r>
            <w:r>
              <w:rPr>
                <w:rFonts w:asciiTheme="majorEastAsia" w:eastAsiaTheme="majorEastAsia" w:hAnsiTheme="majorEastAsia" w:hint="eastAsia"/>
                <w:szCs w:val="21"/>
              </w:rPr>
              <w:t>者が次に掲げるいずれかに該当する</w:t>
            </w:r>
            <w:r w:rsidR="005C7F36">
              <w:rPr>
                <w:rFonts w:asciiTheme="majorEastAsia" w:eastAsiaTheme="majorEastAsia" w:hAnsiTheme="majorEastAsia" w:hint="eastAsia"/>
                <w:szCs w:val="21"/>
              </w:rPr>
              <w:t>。</w:t>
            </w:r>
          </w:p>
          <w:p w14:paraId="3FC2574E" w14:textId="163C706D" w:rsidR="0017276A" w:rsidRPr="0027363E" w:rsidRDefault="0017276A" w:rsidP="00B234ED">
            <w:pPr>
              <w:spacing w:line="276" w:lineRule="auto"/>
              <w:ind w:leftChars="442" w:left="928" w:right="-25"/>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w:t>
            </w:r>
            <w:r w:rsidRPr="0027363E">
              <w:rPr>
                <w:rFonts w:asciiTheme="majorEastAsia" w:eastAsiaTheme="majorEastAsia" w:hAnsiTheme="majorEastAsia"/>
                <w:sz w:val="18"/>
                <w:szCs w:val="18"/>
              </w:rPr>
              <w:t xml:space="preserve"> </w:t>
            </w:r>
            <w:r w:rsidR="007366E3" w:rsidRPr="0027363E">
              <w:rPr>
                <w:rFonts w:asciiTheme="majorEastAsia" w:eastAsiaTheme="majorEastAsia" w:hAnsiTheme="majorEastAsia" w:hint="eastAsia"/>
                <w:sz w:val="18"/>
                <w:szCs w:val="18"/>
              </w:rPr>
              <w:t>未成年者であること</w:t>
            </w:r>
            <w:r w:rsidR="00CF41E1" w:rsidRPr="0027363E">
              <w:rPr>
                <w:rFonts w:asciiTheme="majorEastAsia" w:eastAsiaTheme="majorEastAsia" w:hAnsiTheme="majorEastAsia" w:hint="eastAsia"/>
                <w:sz w:val="18"/>
                <w:szCs w:val="18"/>
              </w:rPr>
              <w:t>（16歳以上で研究に関する十分な理解が得られる場合等を除く）</w:t>
            </w:r>
          </w:p>
          <w:p w14:paraId="43CBBE67" w14:textId="03508B6F" w:rsidR="00CF41E1" w:rsidRPr="0027363E" w:rsidRDefault="0017276A" w:rsidP="00B234ED">
            <w:pPr>
              <w:spacing w:line="276" w:lineRule="auto"/>
              <w:ind w:leftChars="442" w:left="928" w:right="-25"/>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xml:space="preserve">□ </w:t>
            </w:r>
            <w:r w:rsidR="00CF41E1" w:rsidRPr="0027363E">
              <w:rPr>
                <w:rFonts w:asciiTheme="majorEastAsia" w:eastAsiaTheme="majorEastAsia" w:hAnsiTheme="majorEastAsia" w:hint="eastAsia"/>
                <w:sz w:val="18"/>
                <w:szCs w:val="18"/>
              </w:rPr>
              <w:t>成年であって、ICを与える能力を欠くと客観的に判断される者であること</w:t>
            </w:r>
          </w:p>
          <w:p w14:paraId="42866143" w14:textId="102DE9EB" w:rsidR="00DD6B7D" w:rsidRPr="0027363E" w:rsidRDefault="00DD6B7D" w:rsidP="00B234ED">
            <w:pPr>
              <w:spacing w:line="276" w:lineRule="auto"/>
              <w:ind w:leftChars="712" w:left="1495" w:right="-25"/>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（例：傷病により意識不明の状態となっている患者、昏睡状態となっている人等）</w:t>
            </w:r>
          </w:p>
          <w:p w14:paraId="46322C9C" w14:textId="5609DEA8" w:rsidR="00CF41E1" w:rsidRPr="0027363E" w:rsidRDefault="0017276A" w:rsidP="00B234ED">
            <w:pPr>
              <w:spacing w:line="360" w:lineRule="auto"/>
              <w:ind w:leftChars="442" w:left="928" w:right="-25"/>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xml:space="preserve">□ </w:t>
            </w:r>
            <w:r w:rsidR="00CF41E1" w:rsidRPr="0027363E">
              <w:rPr>
                <w:rFonts w:asciiTheme="majorEastAsia" w:eastAsiaTheme="majorEastAsia" w:hAnsiTheme="majorEastAsia" w:hint="eastAsia"/>
                <w:sz w:val="18"/>
                <w:szCs w:val="18"/>
              </w:rPr>
              <w:t>死者であること（生前の明示的な意思に反している場合は除く）</w:t>
            </w:r>
          </w:p>
          <w:p w14:paraId="37EA982C" w14:textId="4D637A77" w:rsidR="00FD0E47" w:rsidRPr="00150278" w:rsidRDefault="00FD0E47" w:rsidP="00150278">
            <w:pPr>
              <w:spacing w:line="360" w:lineRule="auto"/>
              <w:ind w:leftChars="242" w:left="1348" w:right="43" w:hangingChars="400" w:hanging="840"/>
              <w:rPr>
                <w:rFonts w:asciiTheme="majorEastAsia" w:eastAsiaTheme="majorEastAsia" w:hAnsiTheme="majorEastAsia"/>
                <w:szCs w:val="21"/>
              </w:rPr>
            </w:pPr>
            <w:r w:rsidRPr="00150278">
              <w:rPr>
                <w:rFonts w:asciiTheme="majorEastAsia" w:eastAsiaTheme="majorEastAsia" w:hAnsiTheme="majorEastAsia" w:hint="eastAsia"/>
                <w:szCs w:val="21"/>
              </w:rPr>
              <w:t>【代諾者等からICを得</w:t>
            </w:r>
            <w:r w:rsidR="009C2FD6">
              <w:rPr>
                <w:rFonts w:asciiTheme="majorEastAsia" w:eastAsiaTheme="majorEastAsia" w:hAnsiTheme="majorEastAsia" w:hint="eastAsia"/>
                <w:szCs w:val="21"/>
              </w:rPr>
              <w:t>る</w:t>
            </w:r>
            <w:r w:rsidR="00CF41E1">
              <w:rPr>
                <w:rFonts w:asciiTheme="majorEastAsia" w:eastAsiaTheme="majorEastAsia" w:hAnsiTheme="majorEastAsia" w:hint="eastAsia"/>
                <w:szCs w:val="21"/>
              </w:rPr>
              <w:t>方法</w:t>
            </w:r>
            <w:r w:rsidR="009C2FD6">
              <w:rPr>
                <w:rFonts w:asciiTheme="majorEastAsia" w:eastAsiaTheme="majorEastAsia" w:hAnsiTheme="majorEastAsia" w:hint="eastAsia"/>
                <w:szCs w:val="21"/>
              </w:rPr>
              <w:t>について</w:t>
            </w:r>
            <w:r w:rsidRPr="00150278">
              <w:rPr>
                <w:rFonts w:asciiTheme="majorEastAsia" w:eastAsiaTheme="majorEastAsia" w:hAnsiTheme="majorEastAsia" w:hint="eastAsia"/>
                <w:szCs w:val="21"/>
              </w:rPr>
              <w:t>】</w:t>
            </w:r>
          </w:p>
          <w:p w14:paraId="3DDCA15B" w14:textId="4D85DDCF" w:rsidR="00FD0E47" w:rsidRPr="0027363E" w:rsidRDefault="00FD0E47" w:rsidP="005C7F36">
            <w:pPr>
              <w:spacing w:line="276" w:lineRule="auto"/>
              <w:ind w:leftChars="440" w:left="924"/>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代諾者</w:t>
            </w:r>
            <w:r w:rsidR="00CF41E1" w:rsidRPr="0027363E">
              <w:rPr>
                <w:rFonts w:asciiTheme="majorEastAsia" w:eastAsiaTheme="majorEastAsia" w:hAnsiTheme="majorEastAsia" w:hint="eastAsia"/>
                <w:sz w:val="18"/>
                <w:szCs w:val="18"/>
              </w:rPr>
              <w:t>等から</w:t>
            </w:r>
            <w:r w:rsidRPr="0027363E">
              <w:rPr>
                <w:rFonts w:asciiTheme="majorEastAsia" w:eastAsiaTheme="majorEastAsia" w:hAnsiTheme="majorEastAsia" w:hint="eastAsia"/>
                <w:sz w:val="18"/>
                <w:szCs w:val="18"/>
              </w:rPr>
              <w:t>の</w:t>
            </w:r>
            <w:r w:rsidRPr="0027363E">
              <w:rPr>
                <w:rFonts w:asciiTheme="majorEastAsia" w:eastAsiaTheme="majorEastAsia" w:hAnsiTheme="majorEastAsia" w:hint="eastAsia"/>
                <w:b/>
                <w:bCs/>
                <w:sz w:val="18"/>
                <w:szCs w:val="18"/>
              </w:rPr>
              <w:t>IC</w:t>
            </w:r>
            <w:r w:rsidRPr="0027363E">
              <w:rPr>
                <w:rFonts w:asciiTheme="majorEastAsia" w:eastAsiaTheme="majorEastAsia" w:hAnsiTheme="majorEastAsia" w:hint="eastAsia"/>
                <w:sz w:val="18"/>
                <w:szCs w:val="18"/>
              </w:rPr>
              <w:t>のみ</w:t>
            </w:r>
          </w:p>
          <w:p w14:paraId="542703F0" w14:textId="01357679" w:rsidR="00FD0E47" w:rsidRPr="0027363E" w:rsidRDefault="00FD0E47" w:rsidP="005C7F36">
            <w:pPr>
              <w:spacing w:line="276" w:lineRule="auto"/>
              <w:ind w:leftChars="440" w:left="924" w:right="-442"/>
              <w:rPr>
                <w:rFonts w:asciiTheme="majorEastAsia" w:eastAsiaTheme="majorEastAsia" w:hAnsiTheme="majorEastAsia"/>
                <w:b/>
                <w:bCs/>
                <w:sz w:val="18"/>
                <w:szCs w:val="18"/>
              </w:rPr>
            </w:pPr>
            <w:r w:rsidRPr="0027363E">
              <w:rPr>
                <w:rFonts w:asciiTheme="majorEastAsia" w:eastAsiaTheme="majorEastAsia" w:hAnsiTheme="majorEastAsia" w:hint="eastAsia"/>
                <w:sz w:val="18"/>
                <w:szCs w:val="18"/>
              </w:rPr>
              <w:t>□ 代諾者</w:t>
            </w:r>
            <w:r w:rsidR="00CF41E1" w:rsidRPr="0027363E">
              <w:rPr>
                <w:rFonts w:asciiTheme="majorEastAsia" w:eastAsiaTheme="majorEastAsia" w:hAnsiTheme="majorEastAsia" w:hint="eastAsia"/>
                <w:sz w:val="18"/>
                <w:szCs w:val="18"/>
              </w:rPr>
              <w:t>等</w:t>
            </w:r>
            <w:r w:rsidR="00684555" w:rsidRPr="0027363E">
              <w:rPr>
                <w:rFonts w:asciiTheme="majorEastAsia" w:eastAsiaTheme="majorEastAsia" w:hAnsiTheme="majorEastAsia" w:hint="eastAsia"/>
                <w:sz w:val="18"/>
                <w:szCs w:val="18"/>
              </w:rPr>
              <w:t>から</w:t>
            </w:r>
            <w:r w:rsidR="00312EA3" w:rsidRPr="0027363E">
              <w:rPr>
                <w:rFonts w:asciiTheme="majorEastAsia" w:eastAsiaTheme="majorEastAsia" w:hAnsiTheme="majorEastAsia" w:hint="eastAsia"/>
                <w:sz w:val="18"/>
                <w:szCs w:val="18"/>
              </w:rPr>
              <w:t>の</w:t>
            </w:r>
            <w:r w:rsidR="00312EA3" w:rsidRPr="0027363E">
              <w:rPr>
                <w:rFonts w:asciiTheme="majorEastAsia" w:eastAsiaTheme="majorEastAsia" w:hAnsiTheme="majorEastAsia" w:hint="eastAsia"/>
                <w:b/>
                <w:bCs/>
                <w:sz w:val="18"/>
                <w:szCs w:val="18"/>
              </w:rPr>
              <w:t>IC</w:t>
            </w:r>
            <w:r w:rsidRPr="0027363E">
              <w:rPr>
                <w:rFonts w:asciiTheme="majorEastAsia" w:eastAsiaTheme="majorEastAsia" w:hAnsiTheme="majorEastAsia" w:hint="eastAsia"/>
                <w:sz w:val="18"/>
                <w:szCs w:val="18"/>
              </w:rPr>
              <w:t>＋研究対象者の</w:t>
            </w:r>
            <w:r w:rsidRPr="0027363E">
              <w:rPr>
                <w:rFonts w:asciiTheme="majorEastAsia" w:eastAsiaTheme="majorEastAsia" w:hAnsiTheme="majorEastAsia" w:hint="eastAsia"/>
                <w:b/>
                <w:bCs/>
                <w:sz w:val="18"/>
                <w:szCs w:val="18"/>
              </w:rPr>
              <w:t>IC</w:t>
            </w:r>
          </w:p>
          <w:p w14:paraId="77CEECE5" w14:textId="779EA870" w:rsidR="00FD0E47" w:rsidRPr="0027363E" w:rsidRDefault="00FD0E47" w:rsidP="005C7F36">
            <w:pPr>
              <w:spacing w:line="276" w:lineRule="auto"/>
              <w:ind w:leftChars="440" w:left="926" w:right="-442" w:hanging="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研究対象者の</w:t>
            </w:r>
            <w:r w:rsidRPr="0027363E">
              <w:rPr>
                <w:rFonts w:asciiTheme="majorEastAsia" w:eastAsiaTheme="majorEastAsia" w:hAnsiTheme="majorEastAsia" w:hint="eastAsia"/>
                <w:b/>
                <w:bCs/>
                <w:sz w:val="18"/>
                <w:szCs w:val="18"/>
              </w:rPr>
              <w:t>IC</w:t>
            </w:r>
            <w:r w:rsidRPr="0027363E">
              <w:rPr>
                <w:rFonts w:asciiTheme="majorEastAsia" w:eastAsiaTheme="majorEastAsia" w:hAnsiTheme="majorEastAsia" w:hint="eastAsia"/>
                <w:sz w:val="18"/>
                <w:szCs w:val="18"/>
              </w:rPr>
              <w:t>＋代諾者</w:t>
            </w:r>
            <w:r w:rsidR="00CF41E1" w:rsidRPr="0027363E">
              <w:rPr>
                <w:rFonts w:asciiTheme="majorEastAsia" w:eastAsiaTheme="majorEastAsia" w:hAnsiTheme="majorEastAsia" w:hint="eastAsia"/>
                <w:sz w:val="18"/>
                <w:szCs w:val="18"/>
              </w:rPr>
              <w:t>等</w:t>
            </w:r>
            <w:r w:rsidRPr="0027363E">
              <w:rPr>
                <w:rFonts w:asciiTheme="majorEastAsia" w:eastAsiaTheme="majorEastAsia" w:hAnsiTheme="majorEastAsia" w:hint="eastAsia"/>
                <w:sz w:val="18"/>
                <w:szCs w:val="18"/>
              </w:rPr>
              <w:t>に通知した上で、代諾者</w:t>
            </w:r>
            <w:r w:rsidR="00CF41E1" w:rsidRPr="0027363E">
              <w:rPr>
                <w:rFonts w:asciiTheme="majorEastAsia" w:eastAsiaTheme="majorEastAsia" w:hAnsiTheme="majorEastAsia" w:hint="eastAsia"/>
                <w:sz w:val="18"/>
                <w:szCs w:val="18"/>
              </w:rPr>
              <w:t>等</w:t>
            </w:r>
            <w:r w:rsidRPr="0027363E">
              <w:rPr>
                <w:rFonts w:asciiTheme="majorEastAsia" w:eastAsiaTheme="majorEastAsia" w:hAnsiTheme="majorEastAsia" w:hint="eastAsia"/>
                <w:sz w:val="18"/>
                <w:szCs w:val="18"/>
              </w:rPr>
              <w:t>へ拒否権を与える</w:t>
            </w:r>
          </w:p>
          <w:p w14:paraId="5862FDCF" w14:textId="77777777" w:rsidR="00FD0E47" w:rsidRPr="0027363E" w:rsidRDefault="00FD0E47" w:rsidP="005C7F36">
            <w:pPr>
              <w:spacing w:line="276" w:lineRule="auto"/>
              <w:ind w:leftChars="440" w:left="924" w:right="-44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（拒否権を与える方法：</w:t>
            </w:r>
            <w:r w:rsidRPr="0027363E">
              <w:rPr>
                <w:rFonts w:asciiTheme="majorEastAsia" w:eastAsiaTheme="majorEastAsia" w:hAnsiTheme="majorEastAsia"/>
                <w:sz w:val="18"/>
                <w:szCs w:val="18"/>
              </w:rPr>
              <w:fldChar w:fldCharType="begin">
                <w:ffData>
                  <w:name w:val="テキスト59"/>
                  <w:enabled/>
                  <w:calcOnExit w:val="0"/>
                  <w:textInput/>
                </w:ffData>
              </w:fldChar>
            </w:r>
            <w:r w:rsidRPr="0027363E">
              <w:rPr>
                <w:rFonts w:asciiTheme="majorEastAsia" w:eastAsiaTheme="majorEastAsia" w:hAnsiTheme="majorEastAsia"/>
                <w:sz w:val="18"/>
                <w:szCs w:val="18"/>
              </w:rPr>
              <w:instrText xml:space="preserve"> </w:instrText>
            </w:r>
            <w:r w:rsidRPr="0027363E">
              <w:rPr>
                <w:rFonts w:asciiTheme="majorEastAsia" w:eastAsiaTheme="majorEastAsia" w:hAnsiTheme="majorEastAsia" w:hint="eastAsia"/>
                <w:sz w:val="18"/>
                <w:szCs w:val="18"/>
              </w:rPr>
              <w:instrText>FORMTEXT</w:instrText>
            </w:r>
            <w:r w:rsidRPr="0027363E">
              <w:rPr>
                <w:rFonts w:asciiTheme="majorEastAsia" w:eastAsiaTheme="majorEastAsia" w:hAnsiTheme="majorEastAsia"/>
                <w:sz w:val="18"/>
                <w:szCs w:val="18"/>
              </w:rPr>
              <w:instrText xml:space="preserve"> </w:instrText>
            </w:r>
            <w:r w:rsidRPr="0027363E">
              <w:rPr>
                <w:rFonts w:asciiTheme="majorEastAsia" w:eastAsiaTheme="majorEastAsia" w:hAnsiTheme="majorEastAsia"/>
                <w:sz w:val="18"/>
                <w:szCs w:val="18"/>
              </w:rPr>
            </w:r>
            <w:r w:rsidRPr="0027363E">
              <w:rPr>
                <w:rFonts w:asciiTheme="majorEastAsia" w:eastAsiaTheme="majorEastAsia" w:hAnsiTheme="majorEastAsia"/>
                <w:sz w:val="18"/>
                <w:szCs w:val="18"/>
              </w:rPr>
              <w:fldChar w:fldCharType="separate"/>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sz w:val="18"/>
                <w:szCs w:val="18"/>
              </w:rPr>
              <w:fldChar w:fldCharType="end"/>
            </w:r>
            <w:r w:rsidRPr="0027363E">
              <w:rPr>
                <w:rFonts w:asciiTheme="majorEastAsia" w:eastAsiaTheme="majorEastAsia" w:hAnsiTheme="majorEastAsia" w:hint="eastAsia"/>
                <w:sz w:val="18"/>
                <w:szCs w:val="18"/>
              </w:rPr>
              <w:t>）</w:t>
            </w:r>
          </w:p>
          <w:p w14:paraId="68AFC856" w14:textId="5FB60FAC" w:rsidR="00FD0E47" w:rsidRPr="0027363E" w:rsidRDefault="00FD0E47" w:rsidP="005C7F36">
            <w:pPr>
              <w:spacing w:line="276" w:lineRule="auto"/>
              <w:ind w:leftChars="440" w:left="926" w:right="-441" w:hanging="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代諾者</w:t>
            </w:r>
            <w:r w:rsidR="00CF41E1" w:rsidRPr="0027363E">
              <w:rPr>
                <w:rFonts w:asciiTheme="majorEastAsia" w:eastAsiaTheme="majorEastAsia" w:hAnsiTheme="majorEastAsia" w:hint="eastAsia"/>
                <w:sz w:val="18"/>
                <w:szCs w:val="18"/>
              </w:rPr>
              <w:t>等</w:t>
            </w:r>
            <w:r w:rsidR="00684555" w:rsidRPr="0027363E">
              <w:rPr>
                <w:rFonts w:asciiTheme="majorEastAsia" w:eastAsiaTheme="majorEastAsia" w:hAnsiTheme="majorEastAsia" w:hint="eastAsia"/>
                <w:sz w:val="18"/>
                <w:szCs w:val="18"/>
              </w:rPr>
              <w:t>から</w:t>
            </w:r>
            <w:r w:rsidRPr="0027363E">
              <w:rPr>
                <w:rFonts w:asciiTheme="majorEastAsia" w:eastAsiaTheme="majorEastAsia" w:hAnsiTheme="majorEastAsia" w:hint="eastAsia"/>
                <w:sz w:val="18"/>
                <w:szCs w:val="18"/>
              </w:rPr>
              <w:t>の</w:t>
            </w:r>
            <w:r w:rsidRPr="0027363E">
              <w:rPr>
                <w:rFonts w:asciiTheme="majorEastAsia" w:eastAsiaTheme="majorEastAsia" w:hAnsiTheme="majorEastAsia" w:hint="eastAsia"/>
                <w:b/>
                <w:bCs/>
                <w:sz w:val="18"/>
                <w:szCs w:val="18"/>
              </w:rPr>
              <w:t>IC</w:t>
            </w:r>
            <w:r w:rsidRPr="0027363E">
              <w:rPr>
                <w:rFonts w:asciiTheme="majorEastAsia" w:eastAsiaTheme="majorEastAsia" w:hAnsiTheme="majorEastAsia" w:hint="eastAsia"/>
                <w:sz w:val="18"/>
                <w:szCs w:val="18"/>
              </w:rPr>
              <w:t>＋研究対象者のインフォームド・アセント</w:t>
            </w:r>
          </w:p>
          <w:p w14:paraId="3AA578CA" w14:textId="222F6F79" w:rsidR="00FD0E47" w:rsidRPr="0027363E" w:rsidRDefault="00CF41E1" w:rsidP="005C7F36">
            <w:pPr>
              <w:spacing w:line="276" w:lineRule="auto"/>
              <w:ind w:leftChars="440" w:left="924" w:right="-44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w:t>
            </w:r>
            <w:r w:rsidR="00FD0E47" w:rsidRPr="0027363E">
              <w:rPr>
                <w:rFonts w:asciiTheme="majorEastAsia" w:eastAsiaTheme="majorEastAsia" w:hAnsiTheme="majorEastAsia" w:hint="eastAsia"/>
                <w:sz w:val="18"/>
                <w:szCs w:val="18"/>
              </w:rPr>
              <w:t>アセントの方法</w:t>
            </w:r>
            <w:r w:rsidRPr="0027363E">
              <w:rPr>
                <w:rFonts w:asciiTheme="majorEastAsia" w:eastAsiaTheme="majorEastAsia" w:hAnsiTheme="majorEastAsia" w:hint="eastAsia"/>
                <w:sz w:val="18"/>
                <w:szCs w:val="18"/>
              </w:rPr>
              <w:t>）</w:t>
            </w:r>
          </w:p>
          <w:p w14:paraId="7917A649" w14:textId="77777777" w:rsidR="00FD0E47" w:rsidRPr="0027363E" w:rsidRDefault="00FD0E47" w:rsidP="00C03E62">
            <w:pPr>
              <w:spacing w:line="276" w:lineRule="auto"/>
              <w:ind w:leftChars="575" w:left="1451" w:right="-441" w:hangingChars="135" w:hanging="243"/>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文書にて説明し、文書にて賛意を表するか、口頭にて確認し記録に残す</w:t>
            </w:r>
          </w:p>
          <w:p w14:paraId="1B53349C" w14:textId="77777777" w:rsidR="00FD0E47" w:rsidRPr="0027363E" w:rsidRDefault="00FD0E47" w:rsidP="00C03E62">
            <w:pPr>
              <w:spacing w:line="276" w:lineRule="auto"/>
              <w:ind w:leftChars="575" w:left="1451" w:right="-442" w:hangingChars="135" w:hanging="243"/>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口頭にて説明し、文書にて賛意を表するか、口頭にて確認し記録に残す</w:t>
            </w:r>
          </w:p>
          <w:p w14:paraId="62160256" w14:textId="77777777" w:rsidR="00FD0E47" w:rsidRPr="0027363E" w:rsidRDefault="00FD0E47" w:rsidP="00C03E62">
            <w:pPr>
              <w:spacing w:line="360" w:lineRule="auto"/>
              <w:ind w:leftChars="575" w:left="1451" w:hangingChars="135" w:hanging="243"/>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その他（具体的に：</w:t>
            </w:r>
            <w:r w:rsidRPr="0027363E">
              <w:rPr>
                <w:rFonts w:asciiTheme="majorEastAsia" w:eastAsiaTheme="majorEastAsia" w:hAnsiTheme="majorEastAsia"/>
                <w:sz w:val="18"/>
                <w:szCs w:val="18"/>
              </w:rPr>
              <w:fldChar w:fldCharType="begin">
                <w:ffData>
                  <w:name w:val="テキスト46"/>
                  <w:enabled/>
                  <w:calcOnExit w:val="0"/>
                  <w:textInput/>
                </w:ffData>
              </w:fldChar>
            </w:r>
            <w:r w:rsidRPr="0027363E">
              <w:rPr>
                <w:rFonts w:asciiTheme="majorEastAsia" w:eastAsiaTheme="majorEastAsia" w:hAnsiTheme="majorEastAsia"/>
                <w:sz w:val="18"/>
                <w:szCs w:val="18"/>
              </w:rPr>
              <w:instrText xml:space="preserve"> </w:instrText>
            </w:r>
            <w:r w:rsidRPr="0027363E">
              <w:rPr>
                <w:rFonts w:asciiTheme="majorEastAsia" w:eastAsiaTheme="majorEastAsia" w:hAnsiTheme="majorEastAsia" w:hint="eastAsia"/>
                <w:sz w:val="18"/>
                <w:szCs w:val="18"/>
              </w:rPr>
              <w:instrText>FORMTEXT</w:instrText>
            </w:r>
            <w:r w:rsidRPr="0027363E">
              <w:rPr>
                <w:rFonts w:asciiTheme="majorEastAsia" w:eastAsiaTheme="majorEastAsia" w:hAnsiTheme="majorEastAsia"/>
                <w:sz w:val="18"/>
                <w:szCs w:val="18"/>
              </w:rPr>
              <w:instrText xml:space="preserve"> </w:instrText>
            </w:r>
            <w:r w:rsidRPr="0027363E">
              <w:rPr>
                <w:rFonts w:asciiTheme="majorEastAsia" w:eastAsiaTheme="majorEastAsia" w:hAnsiTheme="majorEastAsia"/>
                <w:sz w:val="18"/>
                <w:szCs w:val="18"/>
              </w:rPr>
            </w:r>
            <w:r w:rsidRPr="0027363E">
              <w:rPr>
                <w:rFonts w:asciiTheme="majorEastAsia" w:eastAsiaTheme="majorEastAsia" w:hAnsiTheme="majorEastAsia"/>
                <w:sz w:val="18"/>
                <w:szCs w:val="18"/>
              </w:rPr>
              <w:fldChar w:fldCharType="separate"/>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noProof/>
                <w:sz w:val="18"/>
                <w:szCs w:val="18"/>
              </w:rPr>
              <w:t> </w:t>
            </w:r>
            <w:r w:rsidRPr="0027363E">
              <w:rPr>
                <w:rFonts w:asciiTheme="majorEastAsia" w:eastAsiaTheme="majorEastAsia" w:hAnsiTheme="majorEastAsia"/>
                <w:sz w:val="18"/>
                <w:szCs w:val="18"/>
              </w:rPr>
              <w:fldChar w:fldCharType="end"/>
            </w:r>
            <w:r w:rsidRPr="0027363E">
              <w:rPr>
                <w:rFonts w:asciiTheme="majorEastAsia" w:eastAsiaTheme="majorEastAsia" w:hAnsiTheme="majorEastAsia" w:hint="eastAsia"/>
                <w:sz w:val="18"/>
                <w:szCs w:val="18"/>
              </w:rPr>
              <w:t>）</w:t>
            </w:r>
          </w:p>
          <w:p w14:paraId="45A12F99" w14:textId="77777777" w:rsidR="008479B1" w:rsidRDefault="003A3B72" w:rsidP="008479B1">
            <w:pPr>
              <w:rPr>
                <w:rFonts w:asciiTheme="majorEastAsia" w:eastAsiaTheme="majorEastAsia" w:hAnsiTheme="majorEastAsia"/>
                <w:color w:val="FF0000"/>
                <w:szCs w:val="21"/>
              </w:rPr>
            </w:pPr>
            <w:r w:rsidRPr="00B87E94">
              <w:rPr>
                <w:rFonts w:asciiTheme="majorEastAsia" w:eastAsiaTheme="majorEastAsia" w:hAnsiTheme="majorEastAsia" w:hint="eastAsia"/>
                <w:color w:val="FF0000"/>
                <w:szCs w:val="21"/>
              </w:rPr>
              <w:t>※</w:t>
            </w:r>
            <w:r w:rsidRPr="00D52EA6">
              <w:rPr>
                <w:rFonts w:asciiTheme="majorEastAsia" w:eastAsiaTheme="majorEastAsia" w:hAnsiTheme="majorEastAsia" w:hint="eastAsia"/>
                <w:color w:val="FF0000"/>
                <w:szCs w:val="21"/>
              </w:rPr>
              <w:t>新たに</w:t>
            </w:r>
            <w:r w:rsidRPr="00B87E94">
              <w:rPr>
                <w:rFonts w:asciiTheme="majorEastAsia" w:eastAsiaTheme="majorEastAsia" w:hAnsiTheme="majorEastAsia" w:hint="eastAsia"/>
                <w:color w:val="FF0000"/>
                <w:szCs w:val="21"/>
              </w:rPr>
              <w:t>試料・情報を取得する場合、海外に提供する場合は、原則同意取得が必要です。</w:t>
            </w:r>
          </w:p>
          <w:p w14:paraId="5CC3F5BE" w14:textId="48F03E06" w:rsidR="00AA135A" w:rsidRPr="00665B55" w:rsidRDefault="00AA135A" w:rsidP="008479B1">
            <w:pPr>
              <w:rPr>
                <w:rFonts w:asciiTheme="majorEastAsia" w:eastAsiaTheme="majorEastAsia" w:hAnsiTheme="majorEastAsia"/>
                <w:szCs w:val="21"/>
              </w:rPr>
            </w:pPr>
            <w:r w:rsidRPr="00557349">
              <w:rPr>
                <w:rFonts w:asciiTheme="majorEastAsia" w:eastAsiaTheme="majorEastAsia" w:hAnsiTheme="majorEastAsia" w:hint="eastAsia"/>
                <w:color w:val="FF0000"/>
                <w:szCs w:val="21"/>
              </w:rPr>
              <w:t>※（16歳以上の未成年者）＋（研究に関する十分な理解が得られる場合）について、</w:t>
            </w:r>
            <w:r w:rsidR="00076FDC" w:rsidRPr="00557349">
              <w:rPr>
                <w:rFonts w:asciiTheme="majorEastAsia" w:eastAsiaTheme="majorEastAsia" w:hAnsiTheme="majorEastAsia" w:hint="eastAsia"/>
                <w:color w:val="FF0000"/>
                <w:szCs w:val="21"/>
              </w:rPr>
              <w:t>代諾者を設定せずに研究対象者からICを得ることが可能となるのは、</w:t>
            </w:r>
            <w:r w:rsidRPr="00557349">
              <w:rPr>
                <w:rFonts w:asciiTheme="majorEastAsia" w:eastAsiaTheme="majorEastAsia" w:hAnsiTheme="majorEastAsia" w:hint="eastAsia"/>
                <w:color w:val="FF0000"/>
                <w:szCs w:val="21"/>
              </w:rPr>
              <w:t>侵襲を伴わない研究であって、研究計画に親権者等のオプトアウトが設定されている場合</w:t>
            </w:r>
            <w:r w:rsidR="00076FDC" w:rsidRPr="00557349">
              <w:rPr>
                <w:rFonts w:asciiTheme="majorEastAsia" w:eastAsiaTheme="majorEastAsia" w:hAnsiTheme="majorEastAsia" w:hint="eastAsia"/>
                <w:color w:val="FF0000"/>
                <w:szCs w:val="21"/>
              </w:rPr>
              <w:t>に限られます。</w:t>
            </w:r>
          </w:p>
        </w:tc>
      </w:tr>
      <w:tr w:rsidR="004E6D32" w:rsidRPr="00665B55" w14:paraId="146085CB" w14:textId="77777777" w:rsidTr="00AC72D0">
        <w:trPr>
          <w:trHeight w:val="510"/>
        </w:trPr>
        <w:tc>
          <w:tcPr>
            <w:tcW w:w="9781" w:type="dxa"/>
            <w:gridSpan w:val="2"/>
            <w:tcBorders>
              <w:bottom w:val="dashed" w:sz="4" w:space="0" w:color="auto"/>
            </w:tcBorders>
            <w:shd w:val="clear" w:color="auto" w:fill="F2F2F2" w:themeFill="background1" w:themeFillShade="F2"/>
            <w:vAlign w:val="center"/>
          </w:tcPr>
          <w:p w14:paraId="408DA0D9" w14:textId="51D97239" w:rsidR="005A41E8" w:rsidRPr="00A3357C" w:rsidRDefault="004466E9" w:rsidP="00A3357C">
            <w:pPr>
              <w:spacing w:line="360" w:lineRule="auto"/>
              <w:rPr>
                <w:rFonts w:asciiTheme="majorEastAsia" w:eastAsiaTheme="majorEastAsia" w:hAnsiTheme="majorEastAsia"/>
                <w:b/>
                <w:szCs w:val="21"/>
              </w:rPr>
            </w:pPr>
            <w:r>
              <w:rPr>
                <w:rFonts w:asciiTheme="majorEastAsia" w:eastAsiaTheme="majorEastAsia" w:hAnsiTheme="majorEastAsia" w:hint="eastAsia"/>
                <w:szCs w:val="21"/>
              </w:rPr>
              <w:t>19</w:t>
            </w:r>
            <w:r w:rsidR="004E6D32" w:rsidRPr="00665B55">
              <w:rPr>
                <w:rFonts w:asciiTheme="majorEastAsia" w:eastAsiaTheme="majorEastAsia" w:hAnsiTheme="majorEastAsia" w:hint="eastAsia"/>
                <w:szCs w:val="21"/>
              </w:rPr>
              <w:t>．</w:t>
            </w:r>
            <w:r w:rsidR="009719A0" w:rsidRPr="0021780C">
              <w:rPr>
                <w:rFonts w:asciiTheme="majorEastAsia" w:eastAsiaTheme="majorEastAsia" w:hAnsiTheme="majorEastAsia" w:hint="eastAsia"/>
                <w:b/>
                <w:bCs/>
                <w:szCs w:val="21"/>
              </w:rPr>
              <w:t>IC</w:t>
            </w:r>
            <w:r w:rsidR="004E6D32" w:rsidRPr="00665B55">
              <w:rPr>
                <w:rFonts w:asciiTheme="majorEastAsia" w:eastAsiaTheme="majorEastAsia" w:hAnsiTheme="majorEastAsia" w:hint="eastAsia"/>
                <w:b/>
                <w:szCs w:val="21"/>
              </w:rPr>
              <w:t>の内容</w:t>
            </w:r>
          </w:p>
        </w:tc>
      </w:tr>
      <w:tr w:rsidR="00381D65" w:rsidRPr="00665B55" w14:paraId="04287D58" w14:textId="77777777" w:rsidTr="0027363E">
        <w:trPr>
          <w:cantSplit/>
          <w:trHeight w:val="7103"/>
        </w:trPr>
        <w:tc>
          <w:tcPr>
            <w:tcW w:w="851" w:type="dxa"/>
            <w:vMerge w:val="restart"/>
            <w:tcBorders>
              <w:top w:val="dashed" w:sz="4" w:space="0" w:color="auto"/>
              <w:right w:val="dashed" w:sz="4" w:space="0" w:color="auto"/>
            </w:tcBorders>
            <w:textDirection w:val="tbRlV"/>
            <w:vAlign w:val="center"/>
          </w:tcPr>
          <w:p w14:paraId="55F971DF" w14:textId="1C8C0917" w:rsidR="00381D65" w:rsidRPr="00665B55" w:rsidRDefault="00381D65" w:rsidP="00051D1E">
            <w:pPr>
              <w:ind w:leftChars="83" w:left="457" w:right="113" w:hanging="283"/>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説明すべき</w:t>
            </w:r>
            <w:r w:rsidRPr="00665B55">
              <w:rPr>
                <w:rFonts w:asciiTheme="majorEastAsia" w:eastAsiaTheme="majorEastAsia" w:hAnsiTheme="majorEastAsia" w:hint="eastAsia"/>
                <w:szCs w:val="21"/>
              </w:rPr>
              <w:t>項目</w:t>
            </w:r>
          </w:p>
        </w:tc>
        <w:tc>
          <w:tcPr>
            <w:tcW w:w="8930" w:type="dxa"/>
            <w:tcBorders>
              <w:top w:val="dashed" w:sz="4" w:space="0" w:color="auto"/>
              <w:left w:val="dashed" w:sz="4" w:space="0" w:color="auto"/>
              <w:bottom w:val="nil"/>
            </w:tcBorders>
          </w:tcPr>
          <w:p w14:paraId="5D924988"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□①</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研究の名称及び当該研究の実施について研究機関の長の許可を受けている旨</w:t>
            </w:r>
          </w:p>
          <w:p w14:paraId="21AB1C5B"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□②</w:t>
            </w:r>
            <w:r w:rsidRPr="0027363E">
              <w:rPr>
                <w:rFonts w:asciiTheme="majorEastAsia" w:eastAsiaTheme="majorEastAsia" w:hAnsiTheme="majorEastAsia" w:hint="eastAsia"/>
                <w:sz w:val="18"/>
                <w:szCs w:val="18"/>
              </w:rPr>
              <w:tab/>
              <w:t>当該研究対象者に係る研究協力機関の名称、既存試料・情報の提供のみを行う者の</w:t>
            </w:r>
          </w:p>
          <w:p w14:paraId="501BD839" w14:textId="616AA978"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xml:space="preserve">　　　氏名及び所属する機関の名称並びに全ての研究責任者の氏名及び研究機関の名称</w:t>
            </w:r>
          </w:p>
          <w:p w14:paraId="5742D92C"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□③</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研究の目的及び意義</w:t>
            </w:r>
          </w:p>
          <w:p w14:paraId="0FFE2F66"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□④</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研究の方法（研究対象者から取得された試料・情報の利用目的及び取扱いを含む。）</w:t>
            </w:r>
          </w:p>
          <w:p w14:paraId="3A925E5A" w14:textId="3467DFB7" w:rsidR="00381D65" w:rsidRPr="0027363E" w:rsidRDefault="00381D65" w:rsidP="006350FA">
            <w:pPr>
              <w:ind w:leftChars="200" w:left="420" w:right="149" w:firstLineChars="100" w:firstLine="180"/>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及び期間</w:t>
            </w:r>
          </w:p>
          <w:p w14:paraId="1C3A75B8"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□⑤</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研究対象者として選定された理由</w:t>
            </w:r>
          </w:p>
          <w:p w14:paraId="09C2D137"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□⑥</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研究対象者に生じる負担並びに予測されるリスク及び利益</w:t>
            </w:r>
          </w:p>
          <w:p w14:paraId="11E0D565" w14:textId="43883801"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□⑦</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研究が実施又は継続されることに同意した場合であっても随時これを撤回できる旨</w:t>
            </w:r>
          </w:p>
          <w:p w14:paraId="5BD95CD9" w14:textId="12D58AF0"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xml:space="preserve">　　（研究対象者等からの撤回の内容に従った措置を講ずることが困難となる場合がある</w:t>
            </w:r>
          </w:p>
          <w:p w14:paraId="6C77AF70" w14:textId="573CFD19"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 xml:space="preserve">　　　ときは、その旨及びその理由を含む。）</w:t>
            </w:r>
          </w:p>
          <w:p w14:paraId="79672FD2" w14:textId="53F43962"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□⑧</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研究が実施又は継続されることに同意しないこと又は同意を撤回することによって研究対象者が不利益な取扱いを受けない旨</w:t>
            </w:r>
          </w:p>
          <w:p w14:paraId="06A28AF8"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□⑨</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研究に関する情報公開の方法</w:t>
            </w:r>
          </w:p>
          <w:p w14:paraId="24BA135A" w14:textId="5B4A47CE"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□⑩</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対象者等の求めに応じて、他の研究対象者等の個人情報等の保護及び当該研究の独創性の確保に支障がない範囲内で研計画書及び研究の方法に関する資料を入手又は閲覧できる旨並びにその入手又は閲覧の方法</w:t>
            </w:r>
          </w:p>
          <w:p w14:paraId="11853392" w14:textId="76E9B4ED"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□⑪</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個人情報等の取扱い（加工する場合にはその方法、仮名加工情報又は匿名加工情報を作成する場合にはその旨を含む。）</w:t>
            </w:r>
          </w:p>
          <w:p w14:paraId="3E1833A4" w14:textId="77777777"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□⑫</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試料・情報の保管及び廃棄の方法</w:t>
            </w:r>
          </w:p>
          <w:p w14:paraId="4181FEFB" w14:textId="6239E926"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□⑬</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研究の資金源のその他の研究機関の研究に係る利益相反及び個人の収益その他の研究者等の研究に係る利益相反に関する状況</w:t>
            </w:r>
          </w:p>
          <w:p w14:paraId="331FCC4F" w14:textId="021AC4A8" w:rsidR="00381D65" w:rsidRPr="0027363E"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□⑭</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研究により得られた結果等の取扱い</w:t>
            </w:r>
          </w:p>
          <w:p w14:paraId="65EDC678" w14:textId="7BD1FE2C" w:rsidR="00381D65" w:rsidRDefault="00381D65" w:rsidP="008479B1">
            <w:pPr>
              <w:ind w:left="522" w:right="149" w:hangingChars="290" w:hanging="522"/>
              <w:rPr>
                <w:rFonts w:asciiTheme="majorEastAsia" w:eastAsiaTheme="majorEastAsia" w:hAnsiTheme="majorEastAsia"/>
                <w:sz w:val="18"/>
                <w:szCs w:val="18"/>
              </w:rPr>
            </w:pPr>
            <w:r w:rsidRPr="0027363E">
              <w:rPr>
                <w:rFonts w:asciiTheme="majorEastAsia" w:eastAsiaTheme="majorEastAsia" w:hAnsiTheme="majorEastAsia" w:hint="eastAsia"/>
                <w:sz w:val="18"/>
                <w:szCs w:val="18"/>
              </w:rPr>
              <w:t>□⑮</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研究対象者等及びその関係者からの相談等への対応（遺伝カウンセリングを含む）</w:t>
            </w:r>
          </w:p>
          <w:p w14:paraId="4210DF9C" w14:textId="13BC2E69" w:rsidR="00947929" w:rsidRPr="00F25F10" w:rsidRDefault="00947929" w:rsidP="008479B1">
            <w:pPr>
              <w:ind w:left="522" w:right="149" w:hangingChars="290" w:hanging="52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□⑯　</w:t>
            </w:r>
            <w:r w:rsidRPr="00947929">
              <w:rPr>
                <w:rFonts w:asciiTheme="majorEastAsia" w:eastAsiaTheme="majorEastAsia" w:hAnsiTheme="majorEastAsia" w:hint="eastAsia"/>
                <w:sz w:val="18"/>
                <w:szCs w:val="18"/>
              </w:rPr>
              <w:t>外国にあ</w:t>
            </w:r>
            <w:r w:rsidRPr="00F25F10">
              <w:rPr>
                <w:rFonts w:asciiTheme="majorEastAsia" w:eastAsiaTheme="majorEastAsia" w:hAnsiTheme="majorEastAsia" w:hint="eastAsia"/>
                <w:sz w:val="18"/>
                <w:szCs w:val="18"/>
              </w:rPr>
              <w:t>る者に対して試料・情報を提供する場合には、</w:t>
            </w:r>
            <w:r w:rsidR="00014842" w:rsidRPr="00F25F10">
              <w:rPr>
                <w:rFonts w:asciiTheme="majorEastAsia" w:eastAsiaTheme="majorEastAsia" w:hAnsiTheme="majorEastAsia" w:hint="eastAsia"/>
                <w:sz w:val="18"/>
                <w:szCs w:val="18"/>
              </w:rPr>
              <w:t>当該国における個人情報保護に関する情報</w:t>
            </w:r>
          </w:p>
          <w:p w14:paraId="6DE3C647" w14:textId="6EC8327A" w:rsidR="00381D65" w:rsidRPr="00F25F10" w:rsidRDefault="00381D65" w:rsidP="008479B1">
            <w:pPr>
              <w:ind w:left="522" w:right="149" w:hangingChars="290" w:hanging="522"/>
              <w:rPr>
                <w:rFonts w:asciiTheme="majorEastAsia" w:eastAsiaTheme="majorEastAsia" w:hAnsiTheme="majorEastAsia"/>
                <w:sz w:val="18"/>
                <w:szCs w:val="18"/>
              </w:rPr>
            </w:pPr>
            <w:r w:rsidRPr="00F25F10">
              <w:rPr>
                <w:rFonts w:asciiTheme="majorEastAsia" w:eastAsiaTheme="majorEastAsia" w:hAnsiTheme="majorEastAsia" w:hint="eastAsia"/>
                <w:sz w:val="18"/>
                <w:szCs w:val="18"/>
              </w:rPr>
              <w:t>□</w:t>
            </w:r>
            <w:r w:rsidR="00947929" w:rsidRPr="00F25F10">
              <w:rPr>
                <w:rFonts w:asciiTheme="majorEastAsia" w:eastAsiaTheme="majorEastAsia" w:hAnsiTheme="majorEastAsia" w:hint="eastAsia"/>
                <w:sz w:val="18"/>
                <w:szCs w:val="18"/>
              </w:rPr>
              <w:t>⑰</w:t>
            </w:r>
            <w:r w:rsidRPr="00F25F10">
              <w:rPr>
                <w:rFonts w:asciiTheme="majorEastAsia" w:eastAsiaTheme="majorEastAsia" w:hAnsiTheme="majorEastAsia"/>
                <w:sz w:val="18"/>
                <w:szCs w:val="18"/>
              </w:rPr>
              <w:tab/>
            </w:r>
            <w:r w:rsidRPr="00F25F10">
              <w:rPr>
                <w:rFonts w:asciiTheme="majorEastAsia" w:eastAsiaTheme="majorEastAsia" w:hAnsiTheme="majorEastAsia" w:hint="eastAsia"/>
                <w:sz w:val="18"/>
                <w:szCs w:val="18"/>
              </w:rPr>
              <w:t>研究対象者等</w:t>
            </w:r>
            <w:r w:rsidR="00D12140" w:rsidRPr="00F25F10">
              <w:rPr>
                <w:rFonts w:asciiTheme="majorEastAsia" w:eastAsiaTheme="majorEastAsia" w:hAnsiTheme="majorEastAsia" w:hint="eastAsia"/>
                <w:sz w:val="18"/>
                <w:szCs w:val="18"/>
              </w:rPr>
              <w:t>に</w:t>
            </w:r>
            <w:r w:rsidRPr="00F25F10">
              <w:rPr>
                <w:rFonts w:asciiTheme="majorEastAsia" w:eastAsiaTheme="majorEastAsia" w:hAnsiTheme="majorEastAsia" w:hint="eastAsia"/>
                <w:sz w:val="18"/>
                <w:szCs w:val="18"/>
              </w:rPr>
              <w:t>経済的負担又は謝礼がある場合には、その旨及びその内容</w:t>
            </w:r>
          </w:p>
          <w:p w14:paraId="563A8615" w14:textId="11457752" w:rsidR="00381D65" w:rsidRPr="00F25F10" w:rsidRDefault="00381D65" w:rsidP="008479B1">
            <w:pPr>
              <w:ind w:left="522" w:right="149" w:hangingChars="290" w:hanging="522"/>
              <w:rPr>
                <w:rFonts w:asciiTheme="majorEastAsia" w:eastAsiaTheme="majorEastAsia" w:hAnsiTheme="majorEastAsia"/>
                <w:sz w:val="18"/>
                <w:szCs w:val="18"/>
              </w:rPr>
            </w:pPr>
            <w:r w:rsidRPr="00F25F10">
              <w:rPr>
                <w:rFonts w:asciiTheme="majorEastAsia" w:eastAsiaTheme="majorEastAsia" w:hAnsiTheme="majorEastAsia" w:hint="eastAsia"/>
                <w:sz w:val="18"/>
                <w:szCs w:val="18"/>
              </w:rPr>
              <w:t>□</w:t>
            </w:r>
            <w:r w:rsidR="00947929" w:rsidRPr="00F25F10">
              <w:rPr>
                <w:rFonts w:asciiTheme="majorEastAsia" w:eastAsiaTheme="majorEastAsia" w:hAnsiTheme="majorEastAsia" w:hint="eastAsia"/>
                <w:sz w:val="18"/>
                <w:szCs w:val="18"/>
              </w:rPr>
              <w:t>⑱</w:t>
            </w:r>
            <w:r w:rsidRPr="00F25F10">
              <w:rPr>
                <w:rFonts w:asciiTheme="majorEastAsia" w:eastAsiaTheme="majorEastAsia" w:hAnsiTheme="majorEastAsia"/>
                <w:sz w:val="18"/>
                <w:szCs w:val="18"/>
              </w:rPr>
              <w:tab/>
            </w:r>
            <w:r w:rsidRPr="00F25F10">
              <w:rPr>
                <w:rFonts w:asciiTheme="majorEastAsia" w:eastAsiaTheme="majorEastAsia" w:hAnsiTheme="majorEastAsia" w:hint="eastAsia"/>
                <w:sz w:val="18"/>
                <w:szCs w:val="18"/>
              </w:rPr>
              <w:t>通常の診療を超える医療行為を伴う研究の場合には、他の治療方法等に関する事項</w:t>
            </w:r>
          </w:p>
          <w:p w14:paraId="1E36A9E0" w14:textId="30FF4827" w:rsidR="00381D65" w:rsidRPr="00F25F10" w:rsidRDefault="00381D65" w:rsidP="008479B1">
            <w:pPr>
              <w:ind w:left="540" w:right="149" w:hangingChars="300" w:hanging="540"/>
              <w:rPr>
                <w:rFonts w:asciiTheme="majorEastAsia" w:eastAsiaTheme="majorEastAsia" w:hAnsiTheme="majorEastAsia"/>
                <w:sz w:val="18"/>
                <w:szCs w:val="18"/>
              </w:rPr>
            </w:pPr>
            <w:r w:rsidRPr="00F25F10">
              <w:rPr>
                <w:rFonts w:asciiTheme="majorEastAsia" w:eastAsiaTheme="majorEastAsia" w:hAnsiTheme="majorEastAsia" w:hint="eastAsia"/>
                <w:sz w:val="18"/>
                <w:szCs w:val="18"/>
              </w:rPr>
              <w:t>□</w:t>
            </w:r>
            <w:r w:rsidR="00947929" w:rsidRPr="00F25F10">
              <w:rPr>
                <w:rFonts w:asciiTheme="majorEastAsia" w:eastAsiaTheme="majorEastAsia" w:hAnsiTheme="majorEastAsia" w:hint="eastAsia"/>
                <w:sz w:val="18"/>
                <w:szCs w:val="18"/>
              </w:rPr>
              <w:t>⑲</w:t>
            </w:r>
            <w:r w:rsidRPr="00F25F10">
              <w:rPr>
                <w:rFonts w:asciiTheme="majorEastAsia" w:eastAsiaTheme="majorEastAsia" w:hAnsiTheme="majorEastAsia"/>
                <w:sz w:val="18"/>
                <w:szCs w:val="18"/>
              </w:rPr>
              <w:tab/>
            </w:r>
            <w:r w:rsidRPr="00F25F10">
              <w:rPr>
                <w:rFonts w:asciiTheme="majorEastAsia" w:eastAsiaTheme="majorEastAsia" w:hAnsiTheme="majorEastAsia" w:hint="eastAsia"/>
                <w:sz w:val="18"/>
                <w:szCs w:val="18"/>
              </w:rPr>
              <w:t>通常の診療を超える医療行為を伴う研究の場合には、研究対象者への研究実施後における医療の提供に関する対応</w:t>
            </w:r>
          </w:p>
          <w:p w14:paraId="4F41237D" w14:textId="4C7FBEF5" w:rsidR="00381D65" w:rsidRPr="00F25F10" w:rsidRDefault="00381D65" w:rsidP="008479B1">
            <w:pPr>
              <w:ind w:left="540" w:right="149" w:hangingChars="300" w:hanging="540"/>
              <w:rPr>
                <w:rFonts w:asciiTheme="majorEastAsia" w:eastAsiaTheme="majorEastAsia" w:hAnsiTheme="majorEastAsia"/>
                <w:sz w:val="18"/>
                <w:szCs w:val="18"/>
              </w:rPr>
            </w:pPr>
            <w:r w:rsidRPr="00F25F10">
              <w:rPr>
                <w:rFonts w:asciiTheme="majorEastAsia" w:eastAsiaTheme="majorEastAsia" w:hAnsiTheme="majorEastAsia" w:hint="eastAsia"/>
                <w:sz w:val="18"/>
                <w:szCs w:val="18"/>
              </w:rPr>
              <w:t>□</w:t>
            </w:r>
            <w:r w:rsidR="00947929" w:rsidRPr="00F25F10">
              <w:rPr>
                <w:rFonts w:asciiTheme="majorEastAsia" w:eastAsiaTheme="majorEastAsia" w:hAnsiTheme="majorEastAsia" w:hint="eastAsia"/>
                <w:sz w:val="18"/>
                <w:szCs w:val="18"/>
              </w:rPr>
              <w:t>⑳</w:t>
            </w:r>
            <w:r w:rsidRPr="00F25F10">
              <w:rPr>
                <w:rFonts w:asciiTheme="majorEastAsia" w:eastAsiaTheme="majorEastAsia" w:hAnsiTheme="majorEastAsia"/>
                <w:sz w:val="18"/>
                <w:szCs w:val="18"/>
              </w:rPr>
              <w:tab/>
            </w:r>
            <w:r w:rsidRPr="00F25F10">
              <w:rPr>
                <w:rFonts w:asciiTheme="majorEastAsia" w:eastAsiaTheme="majorEastAsia" w:hAnsiTheme="majorEastAsia" w:hint="eastAsia"/>
                <w:sz w:val="18"/>
                <w:szCs w:val="18"/>
              </w:rPr>
              <w:t>侵襲を伴う研究の場合には、当該研究によって生じた健康被害に対する補償の有無及びその内容</w:t>
            </w:r>
          </w:p>
          <w:p w14:paraId="0D938E44" w14:textId="5BCD9F15" w:rsidR="00381D65" w:rsidRPr="0027363E" w:rsidRDefault="00381D65" w:rsidP="008479B1">
            <w:pPr>
              <w:ind w:left="540" w:right="149" w:hangingChars="300" w:hanging="540"/>
              <w:rPr>
                <w:rFonts w:asciiTheme="majorEastAsia" w:eastAsiaTheme="majorEastAsia" w:hAnsiTheme="majorEastAsia"/>
                <w:sz w:val="18"/>
                <w:szCs w:val="18"/>
              </w:rPr>
            </w:pPr>
            <w:r w:rsidRPr="00F25F10">
              <w:rPr>
                <w:rFonts w:asciiTheme="majorEastAsia" w:eastAsiaTheme="majorEastAsia" w:hAnsiTheme="majorEastAsia" w:hint="eastAsia"/>
                <w:sz w:val="18"/>
                <w:szCs w:val="18"/>
              </w:rPr>
              <w:t>□</w:t>
            </w:r>
            <w:r w:rsidR="00947929" w:rsidRPr="00F25F10">
              <w:rPr>
                <w:rFonts w:asciiTheme="majorEastAsia" w:eastAsiaTheme="majorEastAsia" w:hAnsiTheme="majorEastAsia" w:hint="eastAsia"/>
                <w:sz w:val="18"/>
                <w:szCs w:val="18"/>
              </w:rPr>
              <w:t>㉑</w:t>
            </w:r>
            <w:r w:rsidRPr="00F25F10">
              <w:rPr>
                <w:rFonts w:asciiTheme="majorEastAsia" w:eastAsiaTheme="majorEastAsia" w:hAnsiTheme="majorEastAsia"/>
                <w:sz w:val="18"/>
                <w:szCs w:val="18"/>
              </w:rPr>
              <w:tab/>
            </w:r>
            <w:r w:rsidRPr="00F25F10">
              <w:rPr>
                <w:rFonts w:asciiTheme="majorEastAsia" w:eastAsiaTheme="majorEastAsia" w:hAnsiTheme="majorEastAsia" w:hint="eastAsia"/>
                <w:sz w:val="18"/>
                <w:szCs w:val="18"/>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D12140" w:rsidRPr="00F25F10">
              <w:rPr>
                <w:rFonts w:asciiTheme="majorEastAsia" w:eastAsiaTheme="majorEastAsia" w:hAnsiTheme="majorEastAsia" w:hint="eastAsia"/>
                <w:sz w:val="18"/>
                <w:szCs w:val="18"/>
              </w:rPr>
              <w:t>並びに実施される研究及び提供先となる研究機関に関する情報を研究対象者等が確認する方法</w:t>
            </w:r>
          </w:p>
          <w:p w14:paraId="321FAC79" w14:textId="7A5CDFE9" w:rsidR="00381D65" w:rsidRPr="00665B55" w:rsidRDefault="00381D65" w:rsidP="00947929">
            <w:pPr>
              <w:ind w:left="540" w:right="149" w:hangingChars="300" w:hanging="540"/>
              <w:rPr>
                <w:rFonts w:asciiTheme="majorEastAsia" w:eastAsiaTheme="majorEastAsia" w:hAnsiTheme="majorEastAsia"/>
                <w:szCs w:val="21"/>
              </w:rPr>
            </w:pPr>
            <w:r w:rsidRPr="0027363E">
              <w:rPr>
                <w:rFonts w:asciiTheme="majorEastAsia" w:eastAsiaTheme="majorEastAsia" w:hAnsiTheme="majorEastAsia" w:hint="eastAsia"/>
                <w:sz w:val="18"/>
                <w:szCs w:val="18"/>
              </w:rPr>
              <w:t>□</w:t>
            </w:r>
            <w:r w:rsidR="00947929">
              <w:rPr>
                <w:rFonts w:asciiTheme="majorEastAsia" w:eastAsiaTheme="majorEastAsia" w:hAnsiTheme="majorEastAsia" w:hint="eastAsia"/>
                <w:sz w:val="18"/>
                <w:szCs w:val="18"/>
              </w:rPr>
              <w:t>㉒</w:t>
            </w:r>
            <w:r w:rsidRPr="0027363E">
              <w:rPr>
                <w:rFonts w:asciiTheme="majorEastAsia" w:eastAsiaTheme="majorEastAsia" w:hAnsiTheme="majorEastAsia"/>
                <w:sz w:val="18"/>
                <w:szCs w:val="18"/>
              </w:rPr>
              <w:tab/>
            </w:r>
            <w:r w:rsidRPr="0027363E">
              <w:rPr>
                <w:rFonts w:asciiTheme="majorEastAsia" w:eastAsiaTheme="majorEastAsia" w:hAnsiTheme="majorEastAsia" w:hint="eastAsia"/>
                <w:sz w:val="18"/>
                <w:szCs w:val="18"/>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r>
      <w:tr w:rsidR="00381D65" w:rsidRPr="00665B55" w14:paraId="6969C41B" w14:textId="77777777" w:rsidTr="008A539D">
        <w:trPr>
          <w:cantSplit/>
          <w:trHeight w:val="979"/>
        </w:trPr>
        <w:tc>
          <w:tcPr>
            <w:tcW w:w="851" w:type="dxa"/>
            <w:vMerge/>
            <w:tcBorders>
              <w:bottom w:val="nil"/>
              <w:right w:val="dashed" w:sz="4" w:space="0" w:color="auto"/>
            </w:tcBorders>
            <w:textDirection w:val="tbRlV"/>
            <w:vAlign w:val="center"/>
          </w:tcPr>
          <w:p w14:paraId="66FBC804" w14:textId="77777777" w:rsidR="00381D65" w:rsidRDefault="00381D65" w:rsidP="00051D1E">
            <w:pPr>
              <w:ind w:leftChars="83" w:left="457" w:right="113" w:hanging="283"/>
              <w:jc w:val="center"/>
              <w:rPr>
                <w:rFonts w:asciiTheme="majorEastAsia" w:eastAsiaTheme="majorEastAsia" w:hAnsiTheme="majorEastAsia"/>
                <w:szCs w:val="21"/>
              </w:rPr>
            </w:pPr>
          </w:p>
        </w:tc>
        <w:tc>
          <w:tcPr>
            <w:tcW w:w="8930" w:type="dxa"/>
            <w:tcBorders>
              <w:top w:val="dashed" w:sz="4" w:space="0" w:color="auto"/>
              <w:left w:val="dashed" w:sz="4" w:space="0" w:color="auto"/>
              <w:bottom w:val="nil"/>
            </w:tcBorders>
          </w:tcPr>
          <w:p w14:paraId="42C697E5" w14:textId="77777777" w:rsidR="008A539D" w:rsidRDefault="008A539D" w:rsidP="008A539D">
            <w:pPr>
              <w:jc w:val="left"/>
              <w:rPr>
                <w:rFonts w:asciiTheme="majorEastAsia" w:eastAsiaTheme="majorEastAsia" w:hAnsiTheme="majorEastAsia"/>
                <w:color w:val="FF0000"/>
                <w:szCs w:val="21"/>
              </w:rPr>
            </w:pPr>
            <w:r w:rsidRPr="00C27E1B">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上記で■とした項目は、同意説明文書</w:t>
            </w:r>
            <w:r w:rsidRPr="00B25C66">
              <w:rPr>
                <w:rFonts w:asciiTheme="majorEastAsia" w:eastAsiaTheme="majorEastAsia" w:hAnsiTheme="majorEastAsia" w:hint="eastAsia"/>
                <w:color w:val="FF0000"/>
                <w:szCs w:val="21"/>
              </w:rPr>
              <w:t>に「</w:t>
            </w:r>
            <w:r w:rsidRPr="00BB7026">
              <w:rPr>
                <w:rFonts w:asciiTheme="majorEastAsia" w:eastAsiaTheme="majorEastAsia" w:hAnsiTheme="majorEastAsia" w:hint="eastAsia"/>
                <w:b/>
                <w:bCs/>
                <w:color w:val="FF0000"/>
                <w:szCs w:val="21"/>
              </w:rPr>
              <w:t>同意書○</w:t>
            </w:r>
            <w:r>
              <w:rPr>
                <w:rFonts w:asciiTheme="majorEastAsia" w:eastAsiaTheme="majorEastAsia" w:hAnsiTheme="majorEastAsia" w:hint="eastAsia"/>
                <w:b/>
                <w:bCs/>
                <w:color w:val="FF0000"/>
                <w:szCs w:val="21"/>
              </w:rPr>
              <w:t>①</w:t>
            </w:r>
            <w:r w:rsidRPr="00BB7026">
              <w:rPr>
                <w:rFonts w:asciiTheme="majorEastAsia" w:eastAsiaTheme="majorEastAsia" w:hAnsiTheme="majorEastAsia" w:hint="eastAsia"/>
                <w:b/>
                <w:bCs/>
                <w:color w:val="FF0000"/>
                <w:szCs w:val="21"/>
              </w:rPr>
              <w:t>に該当</w:t>
            </w:r>
            <w:r w:rsidRPr="00B25C66">
              <w:rPr>
                <w:rFonts w:asciiTheme="majorEastAsia" w:eastAsiaTheme="majorEastAsia" w:hAnsiTheme="majorEastAsia" w:hint="eastAsia"/>
                <w:color w:val="FF0000"/>
                <w:szCs w:val="21"/>
              </w:rPr>
              <w:t>」と</w:t>
            </w:r>
            <w:r>
              <w:rPr>
                <w:rFonts w:asciiTheme="majorEastAsia" w:eastAsiaTheme="majorEastAsia" w:hAnsiTheme="majorEastAsia" w:hint="eastAsia"/>
                <w:color w:val="FF0000"/>
                <w:szCs w:val="21"/>
              </w:rPr>
              <w:t>記載</w:t>
            </w:r>
            <w:r w:rsidRPr="00B25C66">
              <w:rPr>
                <w:rFonts w:asciiTheme="majorEastAsia" w:eastAsiaTheme="majorEastAsia" w:hAnsiTheme="majorEastAsia" w:hint="eastAsia"/>
                <w:color w:val="FF0000"/>
                <w:szCs w:val="21"/>
              </w:rPr>
              <w:t>してください（</w:t>
            </w:r>
            <w:r>
              <w:rPr>
                <w:rFonts w:asciiTheme="majorEastAsia" w:eastAsiaTheme="majorEastAsia" w:hAnsiTheme="majorEastAsia" w:hint="eastAsia"/>
                <w:color w:val="FF0000"/>
                <w:szCs w:val="21"/>
              </w:rPr>
              <w:t>記載</w:t>
            </w:r>
            <w:r w:rsidRPr="00B25C66">
              <w:rPr>
                <w:rFonts w:asciiTheme="majorEastAsia" w:eastAsiaTheme="majorEastAsia" w:hAnsiTheme="majorEastAsia" w:hint="eastAsia"/>
                <w:color w:val="FF0000"/>
                <w:szCs w:val="21"/>
              </w:rPr>
              <w:t>箇所</w:t>
            </w:r>
            <w:r>
              <w:rPr>
                <w:rFonts w:asciiTheme="majorEastAsia" w:eastAsiaTheme="majorEastAsia" w:hAnsiTheme="majorEastAsia" w:hint="eastAsia"/>
                <w:color w:val="FF0000"/>
                <w:szCs w:val="21"/>
              </w:rPr>
              <w:t>の</w:t>
            </w:r>
            <w:r w:rsidRPr="00B25C66">
              <w:rPr>
                <w:rFonts w:asciiTheme="majorEastAsia" w:eastAsiaTheme="majorEastAsia" w:hAnsiTheme="majorEastAsia" w:hint="eastAsia"/>
                <w:color w:val="FF0000"/>
                <w:szCs w:val="21"/>
              </w:rPr>
              <w:t>タイトル末尾</w:t>
            </w:r>
            <w:r>
              <w:rPr>
                <w:rFonts w:asciiTheme="majorEastAsia" w:eastAsiaTheme="majorEastAsia" w:hAnsiTheme="majorEastAsia" w:hint="eastAsia"/>
                <w:color w:val="FF0000"/>
                <w:szCs w:val="21"/>
              </w:rPr>
              <w:t>など</w:t>
            </w:r>
            <w:r w:rsidRPr="00B25C66">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w:t>
            </w:r>
          </w:p>
          <w:p w14:paraId="64353CC9" w14:textId="57BDF94B" w:rsidR="00381D65" w:rsidRPr="000100A0" w:rsidRDefault="008A539D" w:rsidP="008A539D">
            <w:pPr>
              <w:jc w:val="left"/>
              <w:rPr>
                <w:rFonts w:asciiTheme="majorEastAsia" w:eastAsiaTheme="majorEastAsia" w:hAnsiTheme="majorEastAsia"/>
                <w:color w:val="FF0000"/>
                <w:szCs w:val="21"/>
              </w:rPr>
            </w:pPr>
            <w:r w:rsidRPr="00C27E1B">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上記で□とした項目は、同意書のチェック欄も削除しておいてください。</w:t>
            </w:r>
          </w:p>
        </w:tc>
      </w:tr>
      <w:tr w:rsidR="005E6D25" w:rsidRPr="00665B55" w14:paraId="6AB401DD" w14:textId="77777777" w:rsidTr="005E6D25">
        <w:trPr>
          <w:trHeight w:val="510"/>
        </w:trPr>
        <w:tc>
          <w:tcPr>
            <w:tcW w:w="9781" w:type="dxa"/>
            <w:gridSpan w:val="2"/>
            <w:tcBorders>
              <w:top w:val="single" w:sz="4" w:space="0" w:color="auto"/>
            </w:tcBorders>
            <w:shd w:val="clear" w:color="auto" w:fill="F2F2F2" w:themeFill="background1" w:themeFillShade="F2"/>
            <w:vAlign w:val="center"/>
          </w:tcPr>
          <w:p w14:paraId="7CF1FE41" w14:textId="65E706D5" w:rsidR="005E6D25" w:rsidRPr="005E6D25" w:rsidRDefault="005E6D25" w:rsidP="002C7757">
            <w:pPr>
              <w:spacing w:line="360" w:lineRule="auto"/>
              <w:ind w:right="-441"/>
              <w:rPr>
                <w:rFonts w:asciiTheme="majorEastAsia" w:eastAsiaTheme="majorEastAsia" w:hAnsiTheme="majorEastAsia"/>
                <w:b/>
                <w:szCs w:val="21"/>
              </w:rPr>
            </w:pPr>
            <w:r>
              <w:rPr>
                <w:rFonts w:asciiTheme="majorEastAsia" w:eastAsiaTheme="majorEastAsia" w:hAnsiTheme="majorEastAsia" w:hint="eastAsia"/>
                <w:szCs w:val="21"/>
              </w:rPr>
              <w:t>20．</w:t>
            </w:r>
            <w:r w:rsidRPr="000F1BAB">
              <w:rPr>
                <w:rFonts w:asciiTheme="majorEastAsia" w:eastAsiaTheme="majorEastAsia" w:hAnsiTheme="majorEastAsia" w:hint="eastAsia"/>
                <w:b/>
                <w:szCs w:val="21"/>
              </w:rPr>
              <w:t>研究</w:t>
            </w:r>
            <w:r>
              <w:rPr>
                <w:rFonts w:asciiTheme="majorEastAsia" w:eastAsiaTheme="majorEastAsia" w:hAnsiTheme="majorEastAsia" w:hint="eastAsia"/>
                <w:b/>
                <w:szCs w:val="21"/>
              </w:rPr>
              <w:t>終了後の</w:t>
            </w:r>
            <w:r w:rsidR="00491B58">
              <w:rPr>
                <w:rFonts w:asciiTheme="majorEastAsia" w:eastAsiaTheme="majorEastAsia" w:hAnsiTheme="majorEastAsia" w:hint="eastAsia"/>
                <w:b/>
                <w:szCs w:val="21"/>
              </w:rPr>
              <w:t>公表</w:t>
            </w:r>
          </w:p>
        </w:tc>
      </w:tr>
      <w:tr w:rsidR="005E6D25" w:rsidRPr="00665B55" w14:paraId="052BAA71" w14:textId="77777777" w:rsidTr="00097731">
        <w:tc>
          <w:tcPr>
            <w:tcW w:w="9781" w:type="dxa"/>
            <w:gridSpan w:val="2"/>
            <w:tcBorders>
              <w:top w:val="single" w:sz="4" w:space="0" w:color="auto"/>
            </w:tcBorders>
            <w:vAlign w:val="center"/>
          </w:tcPr>
          <w:p w14:paraId="31D341D7" w14:textId="77777777" w:rsidR="005E6D25" w:rsidRPr="000F1BAB" w:rsidRDefault="005E6D25" w:rsidP="00BA5045">
            <w:pPr>
              <w:ind w:leftChars="110" w:left="231"/>
              <w:contextualSpacing/>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A5045">
              <w:rPr>
                <w:rFonts w:asciiTheme="majorEastAsia" w:eastAsiaTheme="majorEastAsia" w:hAnsiTheme="majorEastAsia" w:hint="eastAsia"/>
                <w:spacing w:val="35"/>
                <w:kern w:val="0"/>
                <w:szCs w:val="21"/>
                <w:fitText w:val="1050" w:id="-1322569216"/>
              </w:rPr>
              <w:t>公表す</w:t>
            </w:r>
            <w:r w:rsidRPr="00BA5045">
              <w:rPr>
                <w:rFonts w:asciiTheme="majorEastAsia" w:eastAsiaTheme="majorEastAsia" w:hAnsiTheme="majorEastAsia" w:hint="eastAsia"/>
                <w:kern w:val="0"/>
                <w:szCs w:val="21"/>
                <w:fitText w:val="1050" w:id="-1322569216"/>
              </w:rPr>
              <w:t>る</w:t>
            </w:r>
          </w:p>
          <w:p w14:paraId="31C2AFE8" w14:textId="7F94FB89" w:rsidR="00BA5045" w:rsidRDefault="00BA5045" w:rsidP="00BA5045">
            <w:pPr>
              <w:ind w:leftChars="110" w:left="231" w:right="-441"/>
              <w:contextualSpacing/>
              <w:rPr>
                <w:rFonts w:asciiTheme="majorEastAsia" w:eastAsiaTheme="majorEastAsia" w:hAnsiTheme="majorEastAsia"/>
                <w:sz w:val="18"/>
                <w:szCs w:val="18"/>
              </w:rPr>
            </w:pPr>
            <w:r w:rsidRPr="00BA504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BA5045">
              <w:rPr>
                <w:rFonts w:asciiTheme="majorEastAsia" w:eastAsiaTheme="majorEastAsia" w:hAnsiTheme="majorEastAsia" w:hint="eastAsia"/>
                <w:sz w:val="18"/>
                <w:szCs w:val="18"/>
              </w:rPr>
              <w:t>軽微でない侵襲を伴う介入研究では、結果の最終公表後、遅滞なく研究機関の長にも報告</w:t>
            </w:r>
            <w:r w:rsidR="000100A0">
              <w:rPr>
                <w:rFonts w:asciiTheme="majorEastAsia" w:eastAsiaTheme="majorEastAsia" w:hAnsiTheme="majorEastAsia" w:hint="eastAsia"/>
                <w:sz w:val="18"/>
                <w:szCs w:val="18"/>
              </w:rPr>
              <w:t>する必要あり</w:t>
            </w:r>
            <w:r w:rsidRPr="00BA5045">
              <w:rPr>
                <w:rFonts w:asciiTheme="majorEastAsia" w:eastAsiaTheme="majorEastAsia" w:hAnsiTheme="majorEastAsia" w:hint="eastAsia"/>
                <w:sz w:val="18"/>
                <w:szCs w:val="18"/>
              </w:rPr>
              <w:t>）</w:t>
            </w:r>
          </w:p>
          <w:p w14:paraId="5CCFCE9E" w14:textId="77777777" w:rsidR="00BA5045" w:rsidRPr="00BA5045" w:rsidRDefault="00BA5045" w:rsidP="00BA5045">
            <w:pPr>
              <w:ind w:leftChars="110" w:left="231" w:right="-441"/>
              <w:contextualSpacing/>
              <w:rPr>
                <w:rFonts w:asciiTheme="majorEastAsia" w:eastAsiaTheme="majorEastAsia" w:hAnsiTheme="majorEastAsia"/>
                <w:sz w:val="18"/>
                <w:szCs w:val="18"/>
              </w:rPr>
            </w:pPr>
          </w:p>
          <w:p w14:paraId="30032EEB" w14:textId="228DB76E" w:rsidR="005E6D25" w:rsidRDefault="005E6D25" w:rsidP="004466E9">
            <w:pPr>
              <w:spacing w:line="360" w:lineRule="auto"/>
              <w:ind w:leftChars="110" w:left="231" w:right="-441"/>
              <w:contextualSpacing/>
              <w:rPr>
                <w:rFonts w:asciiTheme="majorEastAsia" w:eastAsiaTheme="majorEastAsia" w:hAnsiTheme="majorEastAsia"/>
                <w:szCs w:val="21"/>
              </w:rPr>
            </w:pPr>
            <w:r w:rsidRPr="000F1BAB">
              <w:rPr>
                <w:rFonts w:asciiTheme="majorEastAsia" w:eastAsiaTheme="majorEastAsia" w:hAnsiTheme="majorEastAsia" w:hint="eastAsia"/>
                <w:szCs w:val="21"/>
              </w:rPr>
              <w:t>□ 公表しない</w:t>
            </w:r>
            <w:r>
              <w:rPr>
                <w:rFonts w:asciiTheme="majorEastAsia" w:eastAsiaTheme="majorEastAsia" w:hAnsiTheme="majorEastAsia" w:hint="eastAsia"/>
                <w:szCs w:val="21"/>
              </w:rPr>
              <w:t xml:space="preserve">　【理由】</w:t>
            </w:r>
            <w:r w:rsidRPr="000F1BAB">
              <w:rPr>
                <w:rFonts w:asciiTheme="majorEastAsia" w:eastAsiaTheme="majorEastAsia" w:hAnsiTheme="majorEastAsia" w:hint="eastAsia"/>
                <w:szCs w:val="21"/>
              </w:rPr>
              <w:t>（具体的に：</w:t>
            </w:r>
            <w:r>
              <w:rPr>
                <w:rFonts w:asciiTheme="majorEastAsia" w:eastAsiaTheme="majorEastAsia" w:hAnsiTheme="majorEastAsia" w:hint="eastAsia"/>
                <w:szCs w:val="21"/>
              </w:rPr>
              <w:t xml:space="preserve">　　　</w:t>
            </w:r>
            <w:r w:rsidRPr="000F1BAB">
              <w:rPr>
                <w:rFonts w:asciiTheme="majorEastAsia" w:eastAsiaTheme="majorEastAsia" w:hAnsiTheme="majorEastAsia" w:hint="eastAsia"/>
                <w:szCs w:val="21"/>
              </w:rPr>
              <w:t>）</w:t>
            </w:r>
          </w:p>
        </w:tc>
      </w:tr>
    </w:tbl>
    <w:p w14:paraId="6C35F1A2" w14:textId="3AC7EDE4" w:rsidR="00097731" w:rsidRPr="00A76C9C" w:rsidRDefault="006966EA" w:rsidP="006966EA">
      <w:pPr>
        <w:tabs>
          <w:tab w:val="left" w:pos="2355"/>
        </w:tabs>
        <w:contextualSpacing/>
        <w:jc w:val="right"/>
        <w:rPr>
          <w:rFonts w:asciiTheme="majorEastAsia" w:eastAsiaTheme="majorEastAsia" w:hAnsiTheme="majorEastAsia"/>
          <w:szCs w:val="21"/>
        </w:rPr>
      </w:pPr>
      <w:r>
        <w:rPr>
          <w:rFonts w:asciiTheme="majorEastAsia" w:eastAsiaTheme="majorEastAsia" w:hAnsiTheme="majorEastAsia" w:hint="eastAsia"/>
          <w:szCs w:val="21"/>
        </w:rPr>
        <w:t>以上</w:t>
      </w:r>
    </w:p>
    <w:sectPr w:rsidR="00097731" w:rsidRPr="00A76C9C" w:rsidSect="00097731">
      <w:footerReference w:type="even" r:id="rId8"/>
      <w:footerReference w:type="default" r:id="rId9"/>
      <w:pgSz w:w="11906" w:h="16838" w:code="9"/>
      <w:pgMar w:top="851" w:right="1134" w:bottom="56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6531" w14:textId="77777777" w:rsidR="00A81A2F" w:rsidRDefault="00A81A2F">
      <w:r>
        <w:separator/>
      </w:r>
    </w:p>
  </w:endnote>
  <w:endnote w:type="continuationSeparator" w:id="0">
    <w:p w14:paraId="32E1A9C8" w14:textId="77777777" w:rsidR="00A81A2F" w:rsidRDefault="00A8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65C4" w14:textId="525E8784" w:rsidR="00D12140" w:rsidRDefault="00D121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F2F0C35" w14:textId="77777777" w:rsidR="00D12140" w:rsidRDefault="00D121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44864"/>
      <w:docPartObj>
        <w:docPartGallery w:val="Page Numbers (Bottom of Page)"/>
        <w:docPartUnique/>
      </w:docPartObj>
    </w:sdtPr>
    <w:sdtEndPr/>
    <w:sdtContent>
      <w:p w14:paraId="4EF158E9" w14:textId="51E2EEDA" w:rsidR="00D12140" w:rsidRDefault="00D12140">
        <w:pPr>
          <w:pStyle w:val="a3"/>
          <w:jc w:val="center"/>
        </w:pPr>
        <w:r>
          <w:fldChar w:fldCharType="begin"/>
        </w:r>
        <w:r>
          <w:instrText>PAGE   \* MERGEFORMAT</w:instrText>
        </w:r>
        <w:r>
          <w:fldChar w:fldCharType="separate"/>
        </w:r>
        <w:r w:rsidR="003515C5" w:rsidRPr="003515C5">
          <w:rPr>
            <w:noProof/>
            <w:lang w:val="ja-JP"/>
          </w:rPr>
          <w:t>8</w:t>
        </w:r>
        <w:r>
          <w:fldChar w:fldCharType="end"/>
        </w:r>
      </w:p>
    </w:sdtContent>
  </w:sdt>
  <w:p w14:paraId="67160CA7" w14:textId="37C9ACA7" w:rsidR="00D12140" w:rsidRPr="00A60E6F" w:rsidRDefault="00D12140" w:rsidP="00A60E6F">
    <w:pPr>
      <w:pStyle w:val="a3"/>
      <w:jc w:val="center"/>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F247" w14:textId="77777777" w:rsidR="00A81A2F" w:rsidRDefault="00A81A2F">
      <w:r>
        <w:separator/>
      </w:r>
    </w:p>
  </w:footnote>
  <w:footnote w:type="continuationSeparator" w:id="0">
    <w:p w14:paraId="3E254B8B" w14:textId="77777777" w:rsidR="00A81A2F" w:rsidRDefault="00A8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C53"/>
    <w:multiLevelType w:val="hybridMultilevel"/>
    <w:tmpl w:val="8FCAE058"/>
    <w:lvl w:ilvl="0" w:tplc="DB1ECC56">
      <w:numFmt w:val="bullet"/>
      <w:lvlText w:val="□"/>
      <w:lvlJc w:val="left"/>
      <w:pPr>
        <w:ind w:left="541" w:hanging="360"/>
      </w:pPr>
      <w:rPr>
        <w:rFonts w:ascii="ＭＳ ゴシック" w:eastAsia="ＭＳ ゴシック" w:hAnsi="ＭＳ ゴシック"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1E565E4"/>
    <w:multiLevelType w:val="hybridMultilevel"/>
    <w:tmpl w:val="3D287A8E"/>
    <w:lvl w:ilvl="0" w:tplc="04090011">
      <w:start w:val="1"/>
      <w:numFmt w:val="decimalEnclosedCircle"/>
      <w:lvlText w:val="%1"/>
      <w:lvlJc w:val="left"/>
      <w:pPr>
        <w:ind w:left="605" w:hanging="420"/>
      </w:p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02C90863"/>
    <w:multiLevelType w:val="hybridMultilevel"/>
    <w:tmpl w:val="91F4B308"/>
    <w:lvl w:ilvl="0" w:tplc="021E7A56">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3" w15:restartNumberingAfterBreak="0">
    <w:nsid w:val="02CD2E14"/>
    <w:multiLevelType w:val="hybridMultilevel"/>
    <w:tmpl w:val="94388C96"/>
    <w:lvl w:ilvl="0" w:tplc="DDC442A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335F33"/>
    <w:multiLevelType w:val="hybridMultilevel"/>
    <w:tmpl w:val="E0465724"/>
    <w:lvl w:ilvl="0" w:tplc="4872AB82">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5" w15:restartNumberingAfterBreak="0">
    <w:nsid w:val="06DC5D01"/>
    <w:multiLevelType w:val="hybridMultilevel"/>
    <w:tmpl w:val="A65EE654"/>
    <w:lvl w:ilvl="0" w:tplc="FBE414E2">
      <w:start w:val="1"/>
      <w:numFmt w:val="decimalEnclosedCircle"/>
      <w:lvlText w:val="%1"/>
      <w:lvlJc w:val="left"/>
      <w:pPr>
        <w:ind w:left="1679" w:hanging="360"/>
      </w:pPr>
      <w:rPr>
        <w:rFonts w:hint="eastAsia"/>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abstractNum w:abstractNumId="6" w15:restartNumberingAfterBreak="0">
    <w:nsid w:val="09DF56FB"/>
    <w:multiLevelType w:val="hybridMultilevel"/>
    <w:tmpl w:val="91F4B308"/>
    <w:lvl w:ilvl="0" w:tplc="021E7A56">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7" w15:restartNumberingAfterBreak="0">
    <w:nsid w:val="131F4F09"/>
    <w:multiLevelType w:val="hybridMultilevel"/>
    <w:tmpl w:val="C95C6962"/>
    <w:lvl w:ilvl="0" w:tplc="B7B08B3A">
      <w:numFmt w:val="bullet"/>
      <w:lvlText w:val="□"/>
      <w:lvlJc w:val="left"/>
      <w:pPr>
        <w:ind w:left="541" w:hanging="360"/>
      </w:pPr>
      <w:rPr>
        <w:rFonts w:ascii="ＭＳ ゴシック" w:eastAsia="ＭＳ ゴシック" w:hAnsi="ＭＳ ゴシック"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8" w15:restartNumberingAfterBreak="0">
    <w:nsid w:val="18691F9C"/>
    <w:multiLevelType w:val="hybridMultilevel"/>
    <w:tmpl w:val="A5D694A8"/>
    <w:lvl w:ilvl="0" w:tplc="4872AB82">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9" w15:restartNumberingAfterBreak="0">
    <w:nsid w:val="1B990526"/>
    <w:multiLevelType w:val="hybridMultilevel"/>
    <w:tmpl w:val="75467D12"/>
    <w:lvl w:ilvl="0" w:tplc="83B8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11543"/>
    <w:multiLevelType w:val="hybridMultilevel"/>
    <w:tmpl w:val="B1FA3D1E"/>
    <w:lvl w:ilvl="0" w:tplc="021E7A56">
      <w:start w:val="1"/>
      <w:numFmt w:val="decimalEnclosedCircle"/>
      <w:lvlText w:val="%1"/>
      <w:lvlJc w:val="left"/>
      <w:pPr>
        <w:ind w:left="1561"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218B7D0D"/>
    <w:multiLevelType w:val="hybridMultilevel"/>
    <w:tmpl w:val="5B40FE16"/>
    <w:lvl w:ilvl="0" w:tplc="0D302E42">
      <w:start w:val="1"/>
      <w:numFmt w:val="bullet"/>
      <w:lvlText w:val=""/>
      <w:lvlJc w:val="left"/>
      <w:pPr>
        <w:ind w:left="504" w:hanging="420"/>
      </w:pPr>
      <w:rPr>
        <w:rFonts w:ascii="Wingdings" w:hAnsi="Wingdings" w:hint="default"/>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12" w15:restartNumberingAfterBreak="0">
    <w:nsid w:val="29ED357C"/>
    <w:multiLevelType w:val="hybridMultilevel"/>
    <w:tmpl w:val="18B8D2AC"/>
    <w:lvl w:ilvl="0" w:tplc="8C9C9F9C">
      <w:numFmt w:val="bullet"/>
      <w:lvlText w:val="・"/>
      <w:lvlJc w:val="left"/>
      <w:pPr>
        <w:ind w:left="362" w:hanging="360"/>
      </w:pPr>
      <w:rPr>
        <w:rFonts w:ascii="ＭＳ ゴシック" w:eastAsia="ＭＳ ゴシック" w:hAnsi="ＭＳ ゴシック"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3" w15:restartNumberingAfterBreak="0">
    <w:nsid w:val="2D583A98"/>
    <w:multiLevelType w:val="hybridMultilevel"/>
    <w:tmpl w:val="18AAA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643805"/>
    <w:multiLevelType w:val="hybridMultilevel"/>
    <w:tmpl w:val="54BABAFA"/>
    <w:lvl w:ilvl="0" w:tplc="11C4FEEE">
      <w:start w:val="1"/>
      <w:numFmt w:val="decimalFullWidth"/>
      <w:lvlText w:val="%1．"/>
      <w:lvlJc w:val="left"/>
      <w:pPr>
        <w:tabs>
          <w:tab w:val="num" w:pos="420"/>
        </w:tabs>
        <w:ind w:left="420" w:hanging="420"/>
      </w:pPr>
      <w:rPr>
        <w:rFonts w:hint="eastAsia"/>
      </w:rPr>
    </w:lvl>
    <w:lvl w:ilvl="1" w:tplc="84787474" w:tentative="1">
      <w:start w:val="1"/>
      <w:numFmt w:val="aiueoFullWidth"/>
      <w:lvlText w:val="(%2)"/>
      <w:lvlJc w:val="left"/>
      <w:pPr>
        <w:tabs>
          <w:tab w:val="num" w:pos="840"/>
        </w:tabs>
        <w:ind w:left="840" w:hanging="420"/>
      </w:pPr>
    </w:lvl>
    <w:lvl w:ilvl="2" w:tplc="1C52E106" w:tentative="1">
      <w:start w:val="1"/>
      <w:numFmt w:val="decimalEnclosedCircle"/>
      <w:lvlText w:val="%3"/>
      <w:lvlJc w:val="left"/>
      <w:pPr>
        <w:tabs>
          <w:tab w:val="num" w:pos="1260"/>
        </w:tabs>
        <w:ind w:left="1260" w:hanging="420"/>
      </w:pPr>
    </w:lvl>
    <w:lvl w:ilvl="3" w:tplc="5FB2A696" w:tentative="1">
      <w:start w:val="1"/>
      <w:numFmt w:val="decimal"/>
      <w:lvlText w:val="%4."/>
      <w:lvlJc w:val="left"/>
      <w:pPr>
        <w:tabs>
          <w:tab w:val="num" w:pos="1680"/>
        </w:tabs>
        <w:ind w:left="1680" w:hanging="420"/>
      </w:pPr>
    </w:lvl>
    <w:lvl w:ilvl="4" w:tplc="3A72B84A" w:tentative="1">
      <w:start w:val="1"/>
      <w:numFmt w:val="aiueoFullWidth"/>
      <w:lvlText w:val="(%5)"/>
      <w:lvlJc w:val="left"/>
      <w:pPr>
        <w:tabs>
          <w:tab w:val="num" w:pos="2100"/>
        </w:tabs>
        <w:ind w:left="2100" w:hanging="420"/>
      </w:pPr>
    </w:lvl>
    <w:lvl w:ilvl="5" w:tplc="65DC30A2" w:tentative="1">
      <w:start w:val="1"/>
      <w:numFmt w:val="decimalEnclosedCircle"/>
      <w:lvlText w:val="%6"/>
      <w:lvlJc w:val="left"/>
      <w:pPr>
        <w:tabs>
          <w:tab w:val="num" w:pos="2520"/>
        </w:tabs>
        <w:ind w:left="2520" w:hanging="420"/>
      </w:pPr>
    </w:lvl>
    <w:lvl w:ilvl="6" w:tplc="38A81456" w:tentative="1">
      <w:start w:val="1"/>
      <w:numFmt w:val="decimal"/>
      <w:lvlText w:val="%7."/>
      <w:lvlJc w:val="left"/>
      <w:pPr>
        <w:tabs>
          <w:tab w:val="num" w:pos="2940"/>
        </w:tabs>
        <w:ind w:left="2940" w:hanging="420"/>
      </w:pPr>
    </w:lvl>
    <w:lvl w:ilvl="7" w:tplc="7728D88C" w:tentative="1">
      <w:start w:val="1"/>
      <w:numFmt w:val="aiueoFullWidth"/>
      <w:lvlText w:val="(%8)"/>
      <w:lvlJc w:val="left"/>
      <w:pPr>
        <w:tabs>
          <w:tab w:val="num" w:pos="3360"/>
        </w:tabs>
        <w:ind w:left="3360" w:hanging="420"/>
      </w:pPr>
    </w:lvl>
    <w:lvl w:ilvl="8" w:tplc="F102644A" w:tentative="1">
      <w:start w:val="1"/>
      <w:numFmt w:val="decimalEnclosedCircle"/>
      <w:lvlText w:val="%9"/>
      <w:lvlJc w:val="left"/>
      <w:pPr>
        <w:tabs>
          <w:tab w:val="num" w:pos="3780"/>
        </w:tabs>
        <w:ind w:left="3780" w:hanging="420"/>
      </w:pPr>
    </w:lvl>
  </w:abstractNum>
  <w:abstractNum w:abstractNumId="15" w15:restartNumberingAfterBreak="0">
    <w:nsid w:val="30946A5A"/>
    <w:multiLevelType w:val="hybridMultilevel"/>
    <w:tmpl w:val="87AA2DC2"/>
    <w:lvl w:ilvl="0" w:tplc="8C9C9F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FC7A92"/>
    <w:multiLevelType w:val="hybridMultilevel"/>
    <w:tmpl w:val="524828AA"/>
    <w:lvl w:ilvl="0" w:tplc="FB8484EE">
      <w:start w:val="1"/>
      <w:numFmt w:val="decimalFullWidth"/>
      <w:lvlText w:val="%1）"/>
      <w:lvlJc w:val="left"/>
      <w:pPr>
        <w:tabs>
          <w:tab w:val="num" w:pos="420"/>
        </w:tabs>
        <w:ind w:left="420" w:hanging="420"/>
      </w:pPr>
      <w:rPr>
        <w:rFonts w:hint="eastAsia"/>
      </w:rPr>
    </w:lvl>
    <w:lvl w:ilvl="1" w:tplc="273EE5C2" w:tentative="1">
      <w:start w:val="1"/>
      <w:numFmt w:val="aiueoFullWidth"/>
      <w:lvlText w:val="(%2)"/>
      <w:lvlJc w:val="left"/>
      <w:pPr>
        <w:tabs>
          <w:tab w:val="num" w:pos="840"/>
        </w:tabs>
        <w:ind w:left="840" w:hanging="420"/>
      </w:pPr>
    </w:lvl>
    <w:lvl w:ilvl="2" w:tplc="F40E8138" w:tentative="1">
      <w:start w:val="1"/>
      <w:numFmt w:val="decimalEnclosedCircle"/>
      <w:lvlText w:val="%3"/>
      <w:lvlJc w:val="left"/>
      <w:pPr>
        <w:tabs>
          <w:tab w:val="num" w:pos="1260"/>
        </w:tabs>
        <w:ind w:left="1260" w:hanging="420"/>
      </w:pPr>
    </w:lvl>
    <w:lvl w:ilvl="3" w:tplc="D68685C8" w:tentative="1">
      <w:start w:val="1"/>
      <w:numFmt w:val="decimal"/>
      <w:lvlText w:val="%4."/>
      <w:lvlJc w:val="left"/>
      <w:pPr>
        <w:tabs>
          <w:tab w:val="num" w:pos="1680"/>
        </w:tabs>
        <w:ind w:left="1680" w:hanging="420"/>
      </w:pPr>
    </w:lvl>
    <w:lvl w:ilvl="4" w:tplc="B4861852" w:tentative="1">
      <w:start w:val="1"/>
      <w:numFmt w:val="aiueoFullWidth"/>
      <w:lvlText w:val="(%5)"/>
      <w:lvlJc w:val="left"/>
      <w:pPr>
        <w:tabs>
          <w:tab w:val="num" w:pos="2100"/>
        </w:tabs>
        <w:ind w:left="2100" w:hanging="420"/>
      </w:pPr>
    </w:lvl>
    <w:lvl w:ilvl="5" w:tplc="7A5819AA" w:tentative="1">
      <w:start w:val="1"/>
      <w:numFmt w:val="decimalEnclosedCircle"/>
      <w:lvlText w:val="%6"/>
      <w:lvlJc w:val="left"/>
      <w:pPr>
        <w:tabs>
          <w:tab w:val="num" w:pos="2520"/>
        </w:tabs>
        <w:ind w:left="2520" w:hanging="420"/>
      </w:pPr>
    </w:lvl>
    <w:lvl w:ilvl="6" w:tplc="062ACCEA" w:tentative="1">
      <w:start w:val="1"/>
      <w:numFmt w:val="decimal"/>
      <w:lvlText w:val="%7."/>
      <w:lvlJc w:val="left"/>
      <w:pPr>
        <w:tabs>
          <w:tab w:val="num" w:pos="2940"/>
        </w:tabs>
        <w:ind w:left="2940" w:hanging="420"/>
      </w:pPr>
    </w:lvl>
    <w:lvl w:ilvl="7" w:tplc="A48E5100" w:tentative="1">
      <w:start w:val="1"/>
      <w:numFmt w:val="aiueoFullWidth"/>
      <w:lvlText w:val="(%8)"/>
      <w:lvlJc w:val="left"/>
      <w:pPr>
        <w:tabs>
          <w:tab w:val="num" w:pos="3360"/>
        </w:tabs>
        <w:ind w:left="3360" w:hanging="420"/>
      </w:pPr>
    </w:lvl>
    <w:lvl w:ilvl="8" w:tplc="E5823AC6" w:tentative="1">
      <w:start w:val="1"/>
      <w:numFmt w:val="decimalEnclosedCircle"/>
      <w:lvlText w:val="%9"/>
      <w:lvlJc w:val="left"/>
      <w:pPr>
        <w:tabs>
          <w:tab w:val="num" w:pos="3780"/>
        </w:tabs>
        <w:ind w:left="3780" w:hanging="420"/>
      </w:pPr>
    </w:lvl>
  </w:abstractNum>
  <w:abstractNum w:abstractNumId="17" w15:restartNumberingAfterBreak="0">
    <w:nsid w:val="354F631A"/>
    <w:multiLevelType w:val="hybridMultilevel"/>
    <w:tmpl w:val="4F5C04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2D214C"/>
    <w:multiLevelType w:val="hybridMultilevel"/>
    <w:tmpl w:val="A6801634"/>
    <w:lvl w:ilvl="0" w:tplc="0BC01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F74259"/>
    <w:multiLevelType w:val="hybridMultilevel"/>
    <w:tmpl w:val="08CA9E70"/>
    <w:lvl w:ilvl="0" w:tplc="0D302E42">
      <w:start w:val="1"/>
      <w:numFmt w:val="bullet"/>
      <w:lvlText w:val=""/>
      <w:lvlJc w:val="left"/>
      <w:pPr>
        <w:ind w:left="928" w:hanging="420"/>
      </w:pPr>
      <w:rPr>
        <w:rFonts w:ascii="Wingdings" w:hAnsi="Wingdings" w:hint="default"/>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20" w15:restartNumberingAfterBreak="0">
    <w:nsid w:val="3D27511A"/>
    <w:multiLevelType w:val="hybridMultilevel"/>
    <w:tmpl w:val="A07AE304"/>
    <w:lvl w:ilvl="0" w:tplc="04090011">
      <w:start w:val="1"/>
      <w:numFmt w:val="decimalEnclosedCircle"/>
      <w:lvlText w:val="%1"/>
      <w:lvlJc w:val="left"/>
      <w:pPr>
        <w:ind w:left="1071" w:hanging="420"/>
      </w:p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1" w15:restartNumberingAfterBreak="0">
    <w:nsid w:val="43585952"/>
    <w:multiLevelType w:val="hybridMultilevel"/>
    <w:tmpl w:val="A7448F08"/>
    <w:lvl w:ilvl="0" w:tplc="8C9C9F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077A67"/>
    <w:multiLevelType w:val="hybridMultilevel"/>
    <w:tmpl w:val="D5768BB4"/>
    <w:lvl w:ilvl="0" w:tplc="BB30D78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4164894"/>
    <w:multiLevelType w:val="hybridMultilevel"/>
    <w:tmpl w:val="B4408660"/>
    <w:lvl w:ilvl="0" w:tplc="11FC70BE">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90090B"/>
    <w:multiLevelType w:val="hybridMultilevel"/>
    <w:tmpl w:val="9FFAE2DA"/>
    <w:lvl w:ilvl="0" w:tplc="6056547C">
      <w:start w:val="1"/>
      <w:numFmt w:val="decimalEnclosedCircle"/>
      <w:lvlText w:val="%1"/>
      <w:lvlJc w:val="left"/>
      <w:pPr>
        <w:tabs>
          <w:tab w:val="num" w:pos="360"/>
        </w:tabs>
        <w:ind w:left="360" w:hanging="360"/>
      </w:pPr>
      <w:rPr>
        <w:rFonts w:hint="eastAsia"/>
      </w:rPr>
    </w:lvl>
    <w:lvl w:ilvl="1" w:tplc="8E7EF8C8" w:tentative="1">
      <w:start w:val="1"/>
      <w:numFmt w:val="aiueoFullWidth"/>
      <w:lvlText w:val="(%2)"/>
      <w:lvlJc w:val="left"/>
      <w:pPr>
        <w:tabs>
          <w:tab w:val="num" w:pos="840"/>
        </w:tabs>
        <w:ind w:left="840" w:hanging="420"/>
      </w:pPr>
    </w:lvl>
    <w:lvl w:ilvl="2" w:tplc="B4AA7762" w:tentative="1">
      <w:start w:val="1"/>
      <w:numFmt w:val="decimalEnclosedCircle"/>
      <w:lvlText w:val="%3"/>
      <w:lvlJc w:val="left"/>
      <w:pPr>
        <w:tabs>
          <w:tab w:val="num" w:pos="1260"/>
        </w:tabs>
        <w:ind w:left="1260" w:hanging="420"/>
      </w:pPr>
    </w:lvl>
    <w:lvl w:ilvl="3" w:tplc="562AF580" w:tentative="1">
      <w:start w:val="1"/>
      <w:numFmt w:val="decimal"/>
      <w:lvlText w:val="%4."/>
      <w:lvlJc w:val="left"/>
      <w:pPr>
        <w:tabs>
          <w:tab w:val="num" w:pos="1680"/>
        </w:tabs>
        <w:ind w:left="1680" w:hanging="420"/>
      </w:pPr>
    </w:lvl>
    <w:lvl w:ilvl="4" w:tplc="EE725244" w:tentative="1">
      <w:start w:val="1"/>
      <w:numFmt w:val="aiueoFullWidth"/>
      <w:lvlText w:val="(%5)"/>
      <w:lvlJc w:val="left"/>
      <w:pPr>
        <w:tabs>
          <w:tab w:val="num" w:pos="2100"/>
        </w:tabs>
        <w:ind w:left="2100" w:hanging="420"/>
      </w:pPr>
    </w:lvl>
    <w:lvl w:ilvl="5" w:tplc="7980A548" w:tentative="1">
      <w:start w:val="1"/>
      <w:numFmt w:val="decimalEnclosedCircle"/>
      <w:lvlText w:val="%6"/>
      <w:lvlJc w:val="left"/>
      <w:pPr>
        <w:tabs>
          <w:tab w:val="num" w:pos="2520"/>
        </w:tabs>
        <w:ind w:left="2520" w:hanging="420"/>
      </w:pPr>
    </w:lvl>
    <w:lvl w:ilvl="6" w:tplc="52FC15F2" w:tentative="1">
      <w:start w:val="1"/>
      <w:numFmt w:val="decimal"/>
      <w:lvlText w:val="%7."/>
      <w:lvlJc w:val="left"/>
      <w:pPr>
        <w:tabs>
          <w:tab w:val="num" w:pos="2940"/>
        </w:tabs>
        <w:ind w:left="2940" w:hanging="420"/>
      </w:pPr>
    </w:lvl>
    <w:lvl w:ilvl="7" w:tplc="5752542A" w:tentative="1">
      <w:start w:val="1"/>
      <w:numFmt w:val="aiueoFullWidth"/>
      <w:lvlText w:val="(%8)"/>
      <w:lvlJc w:val="left"/>
      <w:pPr>
        <w:tabs>
          <w:tab w:val="num" w:pos="3360"/>
        </w:tabs>
        <w:ind w:left="3360" w:hanging="420"/>
      </w:pPr>
    </w:lvl>
    <w:lvl w:ilvl="8" w:tplc="34A89F84" w:tentative="1">
      <w:start w:val="1"/>
      <w:numFmt w:val="decimalEnclosedCircle"/>
      <w:lvlText w:val="%9"/>
      <w:lvlJc w:val="left"/>
      <w:pPr>
        <w:tabs>
          <w:tab w:val="num" w:pos="3780"/>
        </w:tabs>
        <w:ind w:left="3780" w:hanging="420"/>
      </w:pPr>
    </w:lvl>
  </w:abstractNum>
  <w:abstractNum w:abstractNumId="25" w15:restartNumberingAfterBreak="0">
    <w:nsid w:val="45FF785A"/>
    <w:multiLevelType w:val="hybridMultilevel"/>
    <w:tmpl w:val="E94C9AE0"/>
    <w:lvl w:ilvl="0" w:tplc="B044CCAE">
      <w:numFmt w:val="bullet"/>
      <w:lvlText w:val="□"/>
      <w:lvlJc w:val="left"/>
      <w:pPr>
        <w:ind w:left="541" w:hanging="360"/>
      </w:pPr>
      <w:rPr>
        <w:rFonts w:ascii="ＭＳ ゴシック" w:eastAsia="ＭＳ ゴシック" w:hAnsi="ＭＳ ゴシック"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47944853"/>
    <w:multiLevelType w:val="hybridMultilevel"/>
    <w:tmpl w:val="5CB029DA"/>
    <w:lvl w:ilvl="0" w:tplc="0162719E">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BE0D63"/>
    <w:multiLevelType w:val="hybridMultilevel"/>
    <w:tmpl w:val="6FEAE3C2"/>
    <w:lvl w:ilvl="0" w:tplc="4872AB82">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28" w15:restartNumberingAfterBreak="0">
    <w:nsid w:val="47BF215B"/>
    <w:multiLevelType w:val="singleLevel"/>
    <w:tmpl w:val="BB88F8D0"/>
    <w:lvl w:ilvl="0">
      <w:start w:val="6"/>
      <w:numFmt w:val="bullet"/>
      <w:lvlText w:val="※"/>
      <w:lvlJc w:val="left"/>
      <w:pPr>
        <w:tabs>
          <w:tab w:val="num" w:pos="210"/>
        </w:tabs>
        <w:ind w:left="210" w:hanging="210"/>
      </w:pPr>
      <w:rPr>
        <w:rFonts w:ascii="ＭＳ 明朝" w:eastAsia="ＭＳ 明朝" w:hAnsi="Century" w:hint="eastAsia"/>
      </w:rPr>
    </w:lvl>
  </w:abstractNum>
  <w:abstractNum w:abstractNumId="29" w15:restartNumberingAfterBreak="0">
    <w:nsid w:val="48A47BBC"/>
    <w:multiLevelType w:val="hybridMultilevel"/>
    <w:tmpl w:val="41886C1E"/>
    <w:lvl w:ilvl="0" w:tplc="0D302E42">
      <w:start w:val="1"/>
      <w:numFmt w:val="bullet"/>
      <w:lvlText w:val=""/>
      <w:lvlJc w:val="left"/>
      <w:pPr>
        <w:ind w:left="504" w:hanging="420"/>
      </w:pPr>
      <w:rPr>
        <w:rFonts w:ascii="Wingdings" w:hAnsi="Wingdings" w:hint="default"/>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30" w15:restartNumberingAfterBreak="0">
    <w:nsid w:val="49C555CC"/>
    <w:multiLevelType w:val="hybridMultilevel"/>
    <w:tmpl w:val="CC4E5AE4"/>
    <w:lvl w:ilvl="0" w:tplc="5176B29A">
      <w:start w:val="2"/>
      <w:numFmt w:val="decimalFullWidth"/>
      <w:lvlText w:val="%1．"/>
      <w:lvlJc w:val="left"/>
      <w:pPr>
        <w:tabs>
          <w:tab w:val="num" w:pos="420"/>
        </w:tabs>
        <w:ind w:left="420" w:hanging="420"/>
      </w:pPr>
      <w:rPr>
        <w:rFonts w:hint="eastAsia"/>
      </w:rPr>
    </w:lvl>
    <w:lvl w:ilvl="1" w:tplc="6B948324" w:tentative="1">
      <w:start w:val="1"/>
      <w:numFmt w:val="aiueoFullWidth"/>
      <w:lvlText w:val="(%2)"/>
      <w:lvlJc w:val="left"/>
      <w:pPr>
        <w:tabs>
          <w:tab w:val="num" w:pos="840"/>
        </w:tabs>
        <w:ind w:left="840" w:hanging="420"/>
      </w:pPr>
    </w:lvl>
    <w:lvl w:ilvl="2" w:tplc="7098F5D6" w:tentative="1">
      <w:start w:val="1"/>
      <w:numFmt w:val="decimalEnclosedCircle"/>
      <w:lvlText w:val="%3"/>
      <w:lvlJc w:val="left"/>
      <w:pPr>
        <w:tabs>
          <w:tab w:val="num" w:pos="1260"/>
        </w:tabs>
        <w:ind w:left="1260" w:hanging="420"/>
      </w:pPr>
    </w:lvl>
    <w:lvl w:ilvl="3" w:tplc="9F866BB6" w:tentative="1">
      <w:start w:val="1"/>
      <w:numFmt w:val="decimal"/>
      <w:lvlText w:val="%4."/>
      <w:lvlJc w:val="left"/>
      <w:pPr>
        <w:tabs>
          <w:tab w:val="num" w:pos="1680"/>
        </w:tabs>
        <w:ind w:left="1680" w:hanging="420"/>
      </w:pPr>
    </w:lvl>
    <w:lvl w:ilvl="4" w:tplc="7E423AD2" w:tentative="1">
      <w:start w:val="1"/>
      <w:numFmt w:val="aiueoFullWidth"/>
      <w:lvlText w:val="(%5)"/>
      <w:lvlJc w:val="left"/>
      <w:pPr>
        <w:tabs>
          <w:tab w:val="num" w:pos="2100"/>
        </w:tabs>
        <w:ind w:left="2100" w:hanging="420"/>
      </w:pPr>
    </w:lvl>
    <w:lvl w:ilvl="5" w:tplc="155AA1BC" w:tentative="1">
      <w:start w:val="1"/>
      <w:numFmt w:val="decimalEnclosedCircle"/>
      <w:lvlText w:val="%6"/>
      <w:lvlJc w:val="left"/>
      <w:pPr>
        <w:tabs>
          <w:tab w:val="num" w:pos="2520"/>
        </w:tabs>
        <w:ind w:left="2520" w:hanging="420"/>
      </w:pPr>
    </w:lvl>
    <w:lvl w:ilvl="6" w:tplc="2ED63AF4" w:tentative="1">
      <w:start w:val="1"/>
      <w:numFmt w:val="decimal"/>
      <w:lvlText w:val="%7."/>
      <w:lvlJc w:val="left"/>
      <w:pPr>
        <w:tabs>
          <w:tab w:val="num" w:pos="2940"/>
        </w:tabs>
        <w:ind w:left="2940" w:hanging="420"/>
      </w:pPr>
    </w:lvl>
    <w:lvl w:ilvl="7" w:tplc="FAB46A16" w:tentative="1">
      <w:start w:val="1"/>
      <w:numFmt w:val="aiueoFullWidth"/>
      <w:lvlText w:val="(%8)"/>
      <w:lvlJc w:val="left"/>
      <w:pPr>
        <w:tabs>
          <w:tab w:val="num" w:pos="3360"/>
        </w:tabs>
        <w:ind w:left="3360" w:hanging="420"/>
      </w:pPr>
    </w:lvl>
    <w:lvl w:ilvl="8" w:tplc="62B40B6E" w:tentative="1">
      <w:start w:val="1"/>
      <w:numFmt w:val="decimalEnclosedCircle"/>
      <w:lvlText w:val="%9"/>
      <w:lvlJc w:val="left"/>
      <w:pPr>
        <w:tabs>
          <w:tab w:val="num" w:pos="3780"/>
        </w:tabs>
        <w:ind w:left="3780" w:hanging="420"/>
      </w:pPr>
    </w:lvl>
  </w:abstractNum>
  <w:abstractNum w:abstractNumId="31" w15:restartNumberingAfterBreak="0">
    <w:nsid w:val="4AE14D40"/>
    <w:multiLevelType w:val="hybridMultilevel"/>
    <w:tmpl w:val="A844EC68"/>
    <w:lvl w:ilvl="0" w:tplc="0524A634">
      <w:start w:val="1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FFF42DA"/>
    <w:multiLevelType w:val="hybridMultilevel"/>
    <w:tmpl w:val="7FC072E6"/>
    <w:lvl w:ilvl="0" w:tplc="89AC00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2F71B16"/>
    <w:multiLevelType w:val="hybridMultilevel"/>
    <w:tmpl w:val="1F14C6E0"/>
    <w:lvl w:ilvl="0" w:tplc="A49A2BDC">
      <w:numFmt w:val="bullet"/>
      <w:lvlText w:val="□"/>
      <w:lvlJc w:val="left"/>
      <w:pPr>
        <w:ind w:left="541" w:hanging="360"/>
      </w:pPr>
      <w:rPr>
        <w:rFonts w:ascii="ＭＳ ゴシック" w:eastAsia="ＭＳ ゴシック" w:hAnsi="ＭＳ ゴシック"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4" w15:restartNumberingAfterBreak="0">
    <w:nsid w:val="59E861CC"/>
    <w:multiLevelType w:val="hybridMultilevel"/>
    <w:tmpl w:val="33F6EEFE"/>
    <w:lvl w:ilvl="0" w:tplc="021E7A56">
      <w:start w:val="1"/>
      <w:numFmt w:val="decimalEnclosedCircle"/>
      <w:lvlText w:val="%1"/>
      <w:lvlJc w:val="left"/>
      <w:pPr>
        <w:ind w:left="82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4357BA"/>
    <w:multiLevelType w:val="hybridMultilevel"/>
    <w:tmpl w:val="A114036A"/>
    <w:lvl w:ilvl="0" w:tplc="26F87E2A">
      <w:numFmt w:val="bullet"/>
      <w:lvlText w:val="□"/>
      <w:lvlJc w:val="left"/>
      <w:pPr>
        <w:ind w:left="725"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36" w15:restartNumberingAfterBreak="0">
    <w:nsid w:val="5DB53CC7"/>
    <w:multiLevelType w:val="hybridMultilevel"/>
    <w:tmpl w:val="91F4B308"/>
    <w:lvl w:ilvl="0" w:tplc="021E7A56">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37" w15:restartNumberingAfterBreak="0">
    <w:nsid w:val="5EEB2B76"/>
    <w:multiLevelType w:val="hybridMultilevel"/>
    <w:tmpl w:val="CAE2E516"/>
    <w:lvl w:ilvl="0" w:tplc="C344B510">
      <w:numFmt w:val="bullet"/>
      <w:lvlText w:val="・"/>
      <w:lvlJc w:val="left"/>
      <w:pPr>
        <w:ind w:left="362" w:hanging="360"/>
      </w:pPr>
      <w:rPr>
        <w:rFonts w:ascii="ＭＳ ゴシック" w:eastAsia="ＭＳ ゴシック" w:hAnsi="ＭＳ ゴシック"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8" w15:restartNumberingAfterBreak="0">
    <w:nsid w:val="63854238"/>
    <w:multiLevelType w:val="hybridMultilevel"/>
    <w:tmpl w:val="66D8C2AA"/>
    <w:lvl w:ilvl="0" w:tplc="FB8A8666">
      <w:numFmt w:val="bullet"/>
      <w:lvlText w:val="□"/>
      <w:lvlJc w:val="left"/>
      <w:pPr>
        <w:ind w:left="725"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39" w15:restartNumberingAfterBreak="0">
    <w:nsid w:val="6D215106"/>
    <w:multiLevelType w:val="hybridMultilevel"/>
    <w:tmpl w:val="0FCA11E4"/>
    <w:lvl w:ilvl="0" w:tplc="FA4E0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39447D"/>
    <w:multiLevelType w:val="hybridMultilevel"/>
    <w:tmpl w:val="DE2862CE"/>
    <w:lvl w:ilvl="0" w:tplc="EBEEC590">
      <w:start w:val="14"/>
      <w:numFmt w:val="bullet"/>
      <w:lvlText w:val="□"/>
      <w:lvlJc w:val="left"/>
      <w:pPr>
        <w:ind w:left="824" w:hanging="360"/>
      </w:pPr>
      <w:rPr>
        <w:rFonts w:ascii="ＭＳ ゴシック" w:eastAsia="ＭＳ ゴシック" w:hAnsi="ＭＳ ゴシック"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41" w15:restartNumberingAfterBreak="0">
    <w:nsid w:val="6E8A6C75"/>
    <w:multiLevelType w:val="hybridMultilevel"/>
    <w:tmpl w:val="42EAA002"/>
    <w:lvl w:ilvl="0" w:tplc="04090011">
      <w:start w:val="1"/>
      <w:numFmt w:val="decimalEnclosedCircle"/>
      <w:lvlText w:val="%1"/>
      <w:lvlJc w:val="left"/>
      <w:pPr>
        <w:ind w:left="1249" w:hanging="420"/>
      </w:p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2" w15:restartNumberingAfterBreak="0">
    <w:nsid w:val="712D2E84"/>
    <w:multiLevelType w:val="hybridMultilevel"/>
    <w:tmpl w:val="AA341322"/>
    <w:lvl w:ilvl="0" w:tplc="6EA056C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2E0544B"/>
    <w:multiLevelType w:val="hybridMultilevel"/>
    <w:tmpl w:val="83000324"/>
    <w:lvl w:ilvl="0" w:tplc="DF52D006">
      <w:start w:val="1"/>
      <w:numFmt w:val="decimalFullWidth"/>
      <w:lvlText w:val="%1．"/>
      <w:lvlJc w:val="left"/>
      <w:pPr>
        <w:tabs>
          <w:tab w:val="num" w:pos="435"/>
        </w:tabs>
        <w:ind w:left="435" w:hanging="435"/>
      </w:pPr>
      <w:rPr>
        <w:rFonts w:hint="eastAsia"/>
        <w:b w:val="0"/>
      </w:rPr>
    </w:lvl>
    <w:lvl w:ilvl="1" w:tplc="21B0D5CA" w:tentative="1">
      <w:start w:val="1"/>
      <w:numFmt w:val="aiueoFullWidth"/>
      <w:lvlText w:val="(%2)"/>
      <w:lvlJc w:val="left"/>
      <w:pPr>
        <w:tabs>
          <w:tab w:val="num" w:pos="840"/>
        </w:tabs>
        <w:ind w:left="840" w:hanging="420"/>
      </w:pPr>
    </w:lvl>
    <w:lvl w:ilvl="2" w:tplc="1DF82B3A" w:tentative="1">
      <w:start w:val="1"/>
      <w:numFmt w:val="decimalEnclosedCircle"/>
      <w:lvlText w:val="%3"/>
      <w:lvlJc w:val="left"/>
      <w:pPr>
        <w:tabs>
          <w:tab w:val="num" w:pos="1260"/>
        </w:tabs>
        <w:ind w:left="1260" w:hanging="420"/>
      </w:pPr>
    </w:lvl>
    <w:lvl w:ilvl="3" w:tplc="B30C424C" w:tentative="1">
      <w:start w:val="1"/>
      <w:numFmt w:val="decimal"/>
      <w:lvlText w:val="%4."/>
      <w:lvlJc w:val="left"/>
      <w:pPr>
        <w:tabs>
          <w:tab w:val="num" w:pos="1680"/>
        </w:tabs>
        <w:ind w:left="1680" w:hanging="420"/>
      </w:pPr>
    </w:lvl>
    <w:lvl w:ilvl="4" w:tplc="E77E5832" w:tentative="1">
      <w:start w:val="1"/>
      <w:numFmt w:val="aiueoFullWidth"/>
      <w:lvlText w:val="(%5)"/>
      <w:lvlJc w:val="left"/>
      <w:pPr>
        <w:tabs>
          <w:tab w:val="num" w:pos="2100"/>
        </w:tabs>
        <w:ind w:left="2100" w:hanging="420"/>
      </w:pPr>
    </w:lvl>
    <w:lvl w:ilvl="5" w:tplc="E564D534" w:tentative="1">
      <w:start w:val="1"/>
      <w:numFmt w:val="decimalEnclosedCircle"/>
      <w:lvlText w:val="%6"/>
      <w:lvlJc w:val="left"/>
      <w:pPr>
        <w:tabs>
          <w:tab w:val="num" w:pos="2520"/>
        </w:tabs>
        <w:ind w:left="2520" w:hanging="420"/>
      </w:pPr>
    </w:lvl>
    <w:lvl w:ilvl="6" w:tplc="EE0AABA8" w:tentative="1">
      <w:start w:val="1"/>
      <w:numFmt w:val="decimal"/>
      <w:lvlText w:val="%7."/>
      <w:lvlJc w:val="left"/>
      <w:pPr>
        <w:tabs>
          <w:tab w:val="num" w:pos="2940"/>
        </w:tabs>
        <w:ind w:left="2940" w:hanging="420"/>
      </w:pPr>
    </w:lvl>
    <w:lvl w:ilvl="7" w:tplc="F8821FD6" w:tentative="1">
      <w:start w:val="1"/>
      <w:numFmt w:val="aiueoFullWidth"/>
      <w:lvlText w:val="(%8)"/>
      <w:lvlJc w:val="left"/>
      <w:pPr>
        <w:tabs>
          <w:tab w:val="num" w:pos="3360"/>
        </w:tabs>
        <w:ind w:left="3360" w:hanging="420"/>
      </w:pPr>
    </w:lvl>
    <w:lvl w:ilvl="8" w:tplc="95427904" w:tentative="1">
      <w:start w:val="1"/>
      <w:numFmt w:val="decimalEnclosedCircle"/>
      <w:lvlText w:val="%9"/>
      <w:lvlJc w:val="left"/>
      <w:pPr>
        <w:tabs>
          <w:tab w:val="num" w:pos="3780"/>
        </w:tabs>
        <w:ind w:left="3780" w:hanging="420"/>
      </w:pPr>
    </w:lvl>
  </w:abstractNum>
  <w:abstractNum w:abstractNumId="44" w15:restartNumberingAfterBreak="0">
    <w:nsid w:val="7E0A0FCD"/>
    <w:multiLevelType w:val="hybridMultilevel"/>
    <w:tmpl w:val="CB7E3BF4"/>
    <w:lvl w:ilvl="0" w:tplc="04090011">
      <w:start w:val="1"/>
      <w:numFmt w:val="decimalEnclosedCircle"/>
      <w:lvlText w:val="%1"/>
      <w:lvlJc w:val="left"/>
      <w:pPr>
        <w:ind w:left="1249" w:hanging="420"/>
      </w:p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5" w15:restartNumberingAfterBreak="0">
    <w:nsid w:val="7E4873C4"/>
    <w:multiLevelType w:val="hybridMultilevel"/>
    <w:tmpl w:val="43EAEBFA"/>
    <w:lvl w:ilvl="0" w:tplc="36C8EEBC">
      <w:start w:val="1"/>
      <w:numFmt w:val="decimalFullWidth"/>
      <w:lvlText w:val="%1）"/>
      <w:lvlJc w:val="left"/>
      <w:pPr>
        <w:tabs>
          <w:tab w:val="num" w:pos="420"/>
        </w:tabs>
        <w:ind w:left="420" w:hanging="420"/>
      </w:pPr>
      <w:rPr>
        <w:rFonts w:hint="eastAsia"/>
      </w:rPr>
    </w:lvl>
    <w:lvl w:ilvl="1" w:tplc="34A4E228" w:tentative="1">
      <w:start w:val="1"/>
      <w:numFmt w:val="aiueoFullWidth"/>
      <w:lvlText w:val="(%2)"/>
      <w:lvlJc w:val="left"/>
      <w:pPr>
        <w:tabs>
          <w:tab w:val="num" w:pos="840"/>
        </w:tabs>
        <w:ind w:left="840" w:hanging="420"/>
      </w:pPr>
    </w:lvl>
    <w:lvl w:ilvl="2" w:tplc="D3644236" w:tentative="1">
      <w:start w:val="1"/>
      <w:numFmt w:val="decimalEnclosedCircle"/>
      <w:lvlText w:val="%3"/>
      <w:lvlJc w:val="left"/>
      <w:pPr>
        <w:tabs>
          <w:tab w:val="num" w:pos="1260"/>
        </w:tabs>
        <w:ind w:left="1260" w:hanging="420"/>
      </w:pPr>
    </w:lvl>
    <w:lvl w:ilvl="3" w:tplc="5E241270" w:tentative="1">
      <w:start w:val="1"/>
      <w:numFmt w:val="decimal"/>
      <w:lvlText w:val="%4."/>
      <w:lvlJc w:val="left"/>
      <w:pPr>
        <w:tabs>
          <w:tab w:val="num" w:pos="1680"/>
        </w:tabs>
        <w:ind w:left="1680" w:hanging="420"/>
      </w:pPr>
    </w:lvl>
    <w:lvl w:ilvl="4" w:tplc="C66A4B98" w:tentative="1">
      <w:start w:val="1"/>
      <w:numFmt w:val="aiueoFullWidth"/>
      <w:lvlText w:val="(%5)"/>
      <w:lvlJc w:val="left"/>
      <w:pPr>
        <w:tabs>
          <w:tab w:val="num" w:pos="2100"/>
        </w:tabs>
        <w:ind w:left="2100" w:hanging="420"/>
      </w:pPr>
    </w:lvl>
    <w:lvl w:ilvl="5" w:tplc="78888D12" w:tentative="1">
      <w:start w:val="1"/>
      <w:numFmt w:val="decimalEnclosedCircle"/>
      <w:lvlText w:val="%6"/>
      <w:lvlJc w:val="left"/>
      <w:pPr>
        <w:tabs>
          <w:tab w:val="num" w:pos="2520"/>
        </w:tabs>
        <w:ind w:left="2520" w:hanging="420"/>
      </w:pPr>
    </w:lvl>
    <w:lvl w:ilvl="6" w:tplc="8C0E73FE" w:tentative="1">
      <w:start w:val="1"/>
      <w:numFmt w:val="decimal"/>
      <w:lvlText w:val="%7."/>
      <w:lvlJc w:val="left"/>
      <w:pPr>
        <w:tabs>
          <w:tab w:val="num" w:pos="2940"/>
        </w:tabs>
        <w:ind w:left="2940" w:hanging="420"/>
      </w:pPr>
    </w:lvl>
    <w:lvl w:ilvl="7" w:tplc="5F4A2D8E" w:tentative="1">
      <w:start w:val="1"/>
      <w:numFmt w:val="aiueoFullWidth"/>
      <w:lvlText w:val="(%8)"/>
      <w:lvlJc w:val="left"/>
      <w:pPr>
        <w:tabs>
          <w:tab w:val="num" w:pos="3360"/>
        </w:tabs>
        <w:ind w:left="3360" w:hanging="420"/>
      </w:pPr>
    </w:lvl>
    <w:lvl w:ilvl="8" w:tplc="28EE7D08" w:tentative="1">
      <w:start w:val="1"/>
      <w:numFmt w:val="decimalEnclosedCircle"/>
      <w:lvlText w:val="%9"/>
      <w:lvlJc w:val="left"/>
      <w:pPr>
        <w:tabs>
          <w:tab w:val="num" w:pos="3780"/>
        </w:tabs>
        <w:ind w:left="3780" w:hanging="420"/>
      </w:pPr>
    </w:lvl>
  </w:abstractNum>
  <w:num w:numId="1">
    <w:abstractNumId w:val="45"/>
  </w:num>
  <w:num w:numId="2">
    <w:abstractNumId w:val="16"/>
  </w:num>
  <w:num w:numId="3">
    <w:abstractNumId w:val="24"/>
  </w:num>
  <w:num w:numId="4">
    <w:abstractNumId w:val="28"/>
  </w:num>
  <w:num w:numId="5">
    <w:abstractNumId w:val="14"/>
  </w:num>
  <w:num w:numId="6">
    <w:abstractNumId w:val="30"/>
  </w:num>
  <w:num w:numId="7">
    <w:abstractNumId w:val="43"/>
  </w:num>
  <w:num w:numId="8">
    <w:abstractNumId w:val="9"/>
  </w:num>
  <w:num w:numId="9">
    <w:abstractNumId w:val="39"/>
  </w:num>
  <w:num w:numId="10">
    <w:abstractNumId w:val="32"/>
  </w:num>
  <w:num w:numId="11">
    <w:abstractNumId w:val="18"/>
  </w:num>
  <w:num w:numId="12">
    <w:abstractNumId w:val="42"/>
  </w:num>
  <w:num w:numId="13">
    <w:abstractNumId w:val="23"/>
  </w:num>
  <w:num w:numId="14">
    <w:abstractNumId w:val="13"/>
  </w:num>
  <w:num w:numId="15">
    <w:abstractNumId w:val="5"/>
  </w:num>
  <w:num w:numId="16">
    <w:abstractNumId w:val="6"/>
  </w:num>
  <w:num w:numId="17">
    <w:abstractNumId w:val="36"/>
  </w:num>
  <w:num w:numId="18">
    <w:abstractNumId w:val="2"/>
  </w:num>
  <w:num w:numId="19">
    <w:abstractNumId w:val="10"/>
  </w:num>
  <w:num w:numId="20">
    <w:abstractNumId w:val="34"/>
  </w:num>
  <w:num w:numId="21">
    <w:abstractNumId w:val="31"/>
  </w:num>
  <w:num w:numId="22">
    <w:abstractNumId w:val="0"/>
  </w:num>
  <w:num w:numId="23">
    <w:abstractNumId w:val="7"/>
  </w:num>
  <w:num w:numId="24">
    <w:abstractNumId w:val="25"/>
  </w:num>
  <w:num w:numId="25">
    <w:abstractNumId w:val="33"/>
  </w:num>
  <w:num w:numId="26">
    <w:abstractNumId w:val="40"/>
  </w:num>
  <w:num w:numId="27">
    <w:abstractNumId w:val="27"/>
  </w:num>
  <w:num w:numId="28">
    <w:abstractNumId w:val="35"/>
  </w:num>
  <w:num w:numId="29">
    <w:abstractNumId w:val="4"/>
  </w:num>
  <w:num w:numId="30">
    <w:abstractNumId w:val="8"/>
  </w:num>
  <w:num w:numId="31">
    <w:abstractNumId w:val="38"/>
  </w:num>
  <w:num w:numId="32">
    <w:abstractNumId w:val="22"/>
  </w:num>
  <w:num w:numId="33">
    <w:abstractNumId w:val="20"/>
  </w:num>
  <w:num w:numId="34">
    <w:abstractNumId w:val="19"/>
  </w:num>
  <w:num w:numId="35">
    <w:abstractNumId w:val="17"/>
  </w:num>
  <w:num w:numId="36">
    <w:abstractNumId w:val="21"/>
  </w:num>
  <w:num w:numId="37">
    <w:abstractNumId w:val="3"/>
  </w:num>
  <w:num w:numId="38">
    <w:abstractNumId w:val="15"/>
  </w:num>
  <w:num w:numId="39">
    <w:abstractNumId w:val="12"/>
  </w:num>
  <w:num w:numId="40">
    <w:abstractNumId w:val="37"/>
  </w:num>
  <w:num w:numId="41">
    <w:abstractNumId w:val="26"/>
  </w:num>
  <w:num w:numId="42">
    <w:abstractNumId w:val="1"/>
  </w:num>
  <w:num w:numId="43">
    <w:abstractNumId w:val="11"/>
  </w:num>
  <w:num w:numId="44">
    <w:abstractNumId w:val="29"/>
  </w:num>
  <w:num w:numId="45">
    <w:abstractNumId w:val="4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0"/>
  <w:defaultTabStop w:val="840"/>
  <w:drawingGridHorizontalSpacing w:val="2"/>
  <w:drawingGridVerticalSpacing w:val="4"/>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E7"/>
    <w:rsid w:val="000017AD"/>
    <w:rsid w:val="00001A14"/>
    <w:rsid w:val="000057BD"/>
    <w:rsid w:val="00006817"/>
    <w:rsid w:val="00006EF0"/>
    <w:rsid w:val="00006FC7"/>
    <w:rsid w:val="000100A0"/>
    <w:rsid w:val="00012A9E"/>
    <w:rsid w:val="00012C62"/>
    <w:rsid w:val="00012CCB"/>
    <w:rsid w:val="0001424B"/>
    <w:rsid w:val="00014842"/>
    <w:rsid w:val="00014B90"/>
    <w:rsid w:val="000159A5"/>
    <w:rsid w:val="00016F9E"/>
    <w:rsid w:val="000243F3"/>
    <w:rsid w:val="000250D0"/>
    <w:rsid w:val="000317FB"/>
    <w:rsid w:val="00033295"/>
    <w:rsid w:val="00034C80"/>
    <w:rsid w:val="00034DD3"/>
    <w:rsid w:val="00035459"/>
    <w:rsid w:val="00037536"/>
    <w:rsid w:val="00040C5F"/>
    <w:rsid w:val="00040DAA"/>
    <w:rsid w:val="00043DD8"/>
    <w:rsid w:val="00043F71"/>
    <w:rsid w:val="00045C84"/>
    <w:rsid w:val="00046D8F"/>
    <w:rsid w:val="00051D1E"/>
    <w:rsid w:val="00052C7E"/>
    <w:rsid w:val="00054FAF"/>
    <w:rsid w:val="000623D5"/>
    <w:rsid w:val="000632F1"/>
    <w:rsid w:val="00065B82"/>
    <w:rsid w:val="00065D16"/>
    <w:rsid w:val="00067358"/>
    <w:rsid w:val="00071722"/>
    <w:rsid w:val="00071FAC"/>
    <w:rsid w:val="00071FC0"/>
    <w:rsid w:val="000729BB"/>
    <w:rsid w:val="00072A3B"/>
    <w:rsid w:val="00074503"/>
    <w:rsid w:val="00074621"/>
    <w:rsid w:val="000768FA"/>
    <w:rsid w:val="00076FDC"/>
    <w:rsid w:val="00077F28"/>
    <w:rsid w:val="000858EB"/>
    <w:rsid w:val="00085C62"/>
    <w:rsid w:val="000930FF"/>
    <w:rsid w:val="00096D8A"/>
    <w:rsid w:val="00097731"/>
    <w:rsid w:val="000A00E8"/>
    <w:rsid w:val="000A0112"/>
    <w:rsid w:val="000A1352"/>
    <w:rsid w:val="000A1C9C"/>
    <w:rsid w:val="000A490B"/>
    <w:rsid w:val="000A6822"/>
    <w:rsid w:val="000A699E"/>
    <w:rsid w:val="000B1DC9"/>
    <w:rsid w:val="000B6527"/>
    <w:rsid w:val="000B6A16"/>
    <w:rsid w:val="000C0EA3"/>
    <w:rsid w:val="000C2E8E"/>
    <w:rsid w:val="000C301F"/>
    <w:rsid w:val="000C31E3"/>
    <w:rsid w:val="000C433F"/>
    <w:rsid w:val="000C563F"/>
    <w:rsid w:val="000D016A"/>
    <w:rsid w:val="000D16FE"/>
    <w:rsid w:val="000D4416"/>
    <w:rsid w:val="000D7125"/>
    <w:rsid w:val="000D738F"/>
    <w:rsid w:val="000E1903"/>
    <w:rsid w:val="000E2BC5"/>
    <w:rsid w:val="000E39F8"/>
    <w:rsid w:val="000E4886"/>
    <w:rsid w:val="000E567D"/>
    <w:rsid w:val="000E5747"/>
    <w:rsid w:val="000E7122"/>
    <w:rsid w:val="000E7529"/>
    <w:rsid w:val="000E7B3B"/>
    <w:rsid w:val="000F0EBF"/>
    <w:rsid w:val="000F1BAB"/>
    <w:rsid w:val="000F3BC7"/>
    <w:rsid w:val="000F4C7F"/>
    <w:rsid w:val="000F5EF3"/>
    <w:rsid w:val="000F75F6"/>
    <w:rsid w:val="000F7D49"/>
    <w:rsid w:val="00101DA8"/>
    <w:rsid w:val="001025D9"/>
    <w:rsid w:val="00102C8B"/>
    <w:rsid w:val="00105F7A"/>
    <w:rsid w:val="001066A4"/>
    <w:rsid w:val="00110879"/>
    <w:rsid w:val="00110EF5"/>
    <w:rsid w:val="00110F6F"/>
    <w:rsid w:val="00113B53"/>
    <w:rsid w:val="0011466C"/>
    <w:rsid w:val="00114954"/>
    <w:rsid w:val="00117937"/>
    <w:rsid w:val="00120721"/>
    <w:rsid w:val="001213D5"/>
    <w:rsid w:val="00123C02"/>
    <w:rsid w:val="00123C0E"/>
    <w:rsid w:val="00124EB2"/>
    <w:rsid w:val="001264A9"/>
    <w:rsid w:val="001275C6"/>
    <w:rsid w:val="00127B34"/>
    <w:rsid w:val="001325C4"/>
    <w:rsid w:val="0013264D"/>
    <w:rsid w:val="001327C7"/>
    <w:rsid w:val="00132978"/>
    <w:rsid w:val="00133D2B"/>
    <w:rsid w:val="00135FAC"/>
    <w:rsid w:val="0013664B"/>
    <w:rsid w:val="001377A9"/>
    <w:rsid w:val="00141BB0"/>
    <w:rsid w:val="00145B81"/>
    <w:rsid w:val="00150278"/>
    <w:rsid w:val="001517FF"/>
    <w:rsid w:val="00154810"/>
    <w:rsid w:val="00156140"/>
    <w:rsid w:val="00164037"/>
    <w:rsid w:val="00164503"/>
    <w:rsid w:val="00165C1E"/>
    <w:rsid w:val="00172636"/>
    <w:rsid w:val="0017276A"/>
    <w:rsid w:val="0017321A"/>
    <w:rsid w:val="0017438E"/>
    <w:rsid w:val="0017488E"/>
    <w:rsid w:val="00177EB2"/>
    <w:rsid w:val="00180CF2"/>
    <w:rsid w:val="00185AF3"/>
    <w:rsid w:val="00186010"/>
    <w:rsid w:val="001873B8"/>
    <w:rsid w:val="0019108C"/>
    <w:rsid w:val="001911ED"/>
    <w:rsid w:val="00193D1D"/>
    <w:rsid w:val="0019476A"/>
    <w:rsid w:val="00197B67"/>
    <w:rsid w:val="001A0413"/>
    <w:rsid w:val="001B041D"/>
    <w:rsid w:val="001B0741"/>
    <w:rsid w:val="001C2C4B"/>
    <w:rsid w:val="001C6087"/>
    <w:rsid w:val="001C6644"/>
    <w:rsid w:val="001C74C8"/>
    <w:rsid w:val="001C7DEA"/>
    <w:rsid w:val="001D085C"/>
    <w:rsid w:val="001D0BF4"/>
    <w:rsid w:val="001D55C6"/>
    <w:rsid w:val="001D5B2D"/>
    <w:rsid w:val="001E0922"/>
    <w:rsid w:val="001E194A"/>
    <w:rsid w:val="001E2B45"/>
    <w:rsid w:val="001E5E94"/>
    <w:rsid w:val="001E678D"/>
    <w:rsid w:val="001F3D1E"/>
    <w:rsid w:val="001F438E"/>
    <w:rsid w:val="001F53CA"/>
    <w:rsid w:val="001F54E3"/>
    <w:rsid w:val="001F604C"/>
    <w:rsid w:val="002056B6"/>
    <w:rsid w:val="002064AE"/>
    <w:rsid w:val="00206F77"/>
    <w:rsid w:val="00207575"/>
    <w:rsid w:val="0021462E"/>
    <w:rsid w:val="00214768"/>
    <w:rsid w:val="00221754"/>
    <w:rsid w:val="00223B49"/>
    <w:rsid w:val="00224F57"/>
    <w:rsid w:val="002303B9"/>
    <w:rsid w:val="00232722"/>
    <w:rsid w:val="00233620"/>
    <w:rsid w:val="002339EA"/>
    <w:rsid w:val="0023682D"/>
    <w:rsid w:val="0023751F"/>
    <w:rsid w:val="0024094C"/>
    <w:rsid w:val="00241E70"/>
    <w:rsid w:val="00243F3C"/>
    <w:rsid w:val="0024452C"/>
    <w:rsid w:val="0024466C"/>
    <w:rsid w:val="002466A3"/>
    <w:rsid w:val="00246CB1"/>
    <w:rsid w:val="002523E1"/>
    <w:rsid w:val="002534C4"/>
    <w:rsid w:val="00255497"/>
    <w:rsid w:val="00256EB6"/>
    <w:rsid w:val="0026108A"/>
    <w:rsid w:val="002621A2"/>
    <w:rsid w:val="002654D1"/>
    <w:rsid w:val="002658BA"/>
    <w:rsid w:val="002710CC"/>
    <w:rsid w:val="00273491"/>
    <w:rsid w:val="0027363E"/>
    <w:rsid w:val="0027562C"/>
    <w:rsid w:val="00287BBC"/>
    <w:rsid w:val="00290759"/>
    <w:rsid w:val="00290DE0"/>
    <w:rsid w:val="002920F3"/>
    <w:rsid w:val="00293948"/>
    <w:rsid w:val="00295CB1"/>
    <w:rsid w:val="00297A9A"/>
    <w:rsid w:val="002A3E79"/>
    <w:rsid w:val="002A5826"/>
    <w:rsid w:val="002B21CC"/>
    <w:rsid w:val="002B441C"/>
    <w:rsid w:val="002B6749"/>
    <w:rsid w:val="002B7749"/>
    <w:rsid w:val="002B7CAF"/>
    <w:rsid w:val="002C0C64"/>
    <w:rsid w:val="002C295D"/>
    <w:rsid w:val="002C39AD"/>
    <w:rsid w:val="002C4813"/>
    <w:rsid w:val="002C6CB8"/>
    <w:rsid w:val="002C7757"/>
    <w:rsid w:val="002D0308"/>
    <w:rsid w:val="002D1E52"/>
    <w:rsid w:val="002D2995"/>
    <w:rsid w:val="002D2F36"/>
    <w:rsid w:val="002D2F9A"/>
    <w:rsid w:val="002D43CB"/>
    <w:rsid w:val="002E0AA4"/>
    <w:rsid w:val="002E1E6F"/>
    <w:rsid w:val="002E302D"/>
    <w:rsid w:val="002F01D5"/>
    <w:rsid w:val="002F0BD6"/>
    <w:rsid w:val="002F2F7F"/>
    <w:rsid w:val="002F32D8"/>
    <w:rsid w:val="002F396F"/>
    <w:rsid w:val="002F5E90"/>
    <w:rsid w:val="0030020F"/>
    <w:rsid w:val="0030129F"/>
    <w:rsid w:val="00301B65"/>
    <w:rsid w:val="00303B83"/>
    <w:rsid w:val="00312708"/>
    <w:rsid w:val="00312EA3"/>
    <w:rsid w:val="00315E3F"/>
    <w:rsid w:val="00316CF8"/>
    <w:rsid w:val="003172BB"/>
    <w:rsid w:val="00321DD5"/>
    <w:rsid w:val="00322DA9"/>
    <w:rsid w:val="00331587"/>
    <w:rsid w:val="00332836"/>
    <w:rsid w:val="00332B61"/>
    <w:rsid w:val="00333C31"/>
    <w:rsid w:val="00335119"/>
    <w:rsid w:val="00340BEE"/>
    <w:rsid w:val="0034170E"/>
    <w:rsid w:val="0034265F"/>
    <w:rsid w:val="00345B20"/>
    <w:rsid w:val="00346019"/>
    <w:rsid w:val="003464E7"/>
    <w:rsid w:val="00346CDF"/>
    <w:rsid w:val="00346DE4"/>
    <w:rsid w:val="00350718"/>
    <w:rsid w:val="003511BC"/>
    <w:rsid w:val="003515C5"/>
    <w:rsid w:val="00351A9D"/>
    <w:rsid w:val="00351E0F"/>
    <w:rsid w:val="0035510F"/>
    <w:rsid w:val="00355D16"/>
    <w:rsid w:val="00356909"/>
    <w:rsid w:val="00360B91"/>
    <w:rsid w:val="00362896"/>
    <w:rsid w:val="0036489A"/>
    <w:rsid w:val="0037294B"/>
    <w:rsid w:val="00381D65"/>
    <w:rsid w:val="0038201A"/>
    <w:rsid w:val="0038423E"/>
    <w:rsid w:val="00385C26"/>
    <w:rsid w:val="003873F7"/>
    <w:rsid w:val="003924A7"/>
    <w:rsid w:val="00393E9C"/>
    <w:rsid w:val="0039586C"/>
    <w:rsid w:val="00397DFB"/>
    <w:rsid w:val="003A040B"/>
    <w:rsid w:val="003A0C6C"/>
    <w:rsid w:val="003A293E"/>
    <w:rsid w:val="003A3B72"/>
    <w:rsid w:val="003A4568"/>
    <w:rsid w:val="003A55C8"/>
    <w:rsid w:val="003A73B8"/>
    <w:rsid w:val="003A7AE1"/>
    <w:rsid w:val="003B0B5A"/>
    <w:rsid w:val="003B4A0D"/>
    <w:rsid w:val="003B5F1E"/>
    <w:rsid w:val="003B70BC"/>
    <w:rsid w:val="003B7876"/>
    <w:rsid w:val="003B7956"/>
    <w:rsid w:val="003B7A66"/>
    <w:rsid w:val="003C2A4F"/>
    <w:rsid w:val="003C3881"/>
    <w:rsid w:val="003C4D07"/>
    <w:rsid w:val="003C64F8"/>
    <w:rsid w:val="003D3730"/>
    <w:rsid w:val="003E23EC"/>
    <w:rsid w:val="003E31E7"/>
    <w:rsid w:val="003E56EF"/>
    <w:rsid w:val="003F0A14"/>
    <w:rsid w:val="003F1D9F"/>
    <w:rsid w:val="003F31F3"/>
    <w:rsid w:val="003F66AD"/>
    <w:rsid w:val="003F6F5D"/>
    <w:rsid w:val="004008D3"/>
    <w:rsid w:val="00400D43"/>
    <w:rsid w:val="00401B9A"/>
    <w:rsid w:val="00401BC5"/>
    <w:rsid w:val="00402F47"/>
    <w:rsid w:val="0040419E"/>
    <w:rsid w:val="00404CA4"/>
    <w:rsid w:val="00404E56"/>
    <w:rsid w:val="0041409D"/>
    <w:rsid w:val="00415503"/>
    <w:rsid w:val="00415CA5"/>
    <w:rsid w:val="00416115"/>
    <w:rsid w:val="00416316"/>
    <w:rsid w:val="00416746"/>
    <w:rsid w:val="00416D90"/>
    <w:rsid w:val="00420B67"/>
    <w:rsid w:val="00420CBD"/>
    <w:rsid w:val="00421621"/>
    <w:rsid w:val="00421A53"/>
    <w:rsid w:val="0042358A"/>
    <w:rsid w:val="004248AB"/>
    <w:rsid w:val="00427FCD"/>
    <w:rsid w:val="00430D4A"/>
    <w:rsid w:val="00433645"/>
    <w:rsid w:val="0043477F"/>
    <w:rsid w:val="00435A56"/>
    <w:rsid w:val="00435D70"/>
    <w:rsid w:val="004362CA"/>
    <w:rsid w:val="0043722C"/>
    <w:rsid w:val="00437638"/>
    <w:rsid w:val="004436D9"/>
    <w:rsid w:val="00443D2B"/>
    <w:rsid w:val="00444624"/>
    <w:rsid w:val="004448AD"/>
    <w:rsid w:val="0044609E"/>
    <w:rsid w:val="004466E9"/>
    <w:rsid w:val="0044735A"/>
    <w:rsid w:val="004476DE"/>
    <w:rsid w:val="0045066A"/>
    <w:rsid w:val="004536AA"/>
    <w:rsid w:val="004536EE"/>
    <w:rsid w:val="00454C83"/>
    <w:rsid w:val="0045612B"/>
    <w:rsid w:val="004621A0"/>
    <w:rsid w:val="004627CE"/>
    <w:rsid w:val="00464981"/>
    <w:rsid w:val="00464D60"/>
    <w:rsid w:val="004700D1"/>
    <w:rsid w:val="00470A1F"/>
    <w:rsid w:val="00472F81"/>
    <w:rsid w:val="0047409D"/>
    <w:rsid w:val="004811C0"/>
    <w:rsid w:val="00481D37"/>
    <w:rsid w:val="00484101"/>
    <w:rsid w:val="00486467"/>
    <w:rsid w:val="00486788"/>
    <w:rsid w:val="00486DF7"/>
    <w:rsid w:val="0048759B"/>
    <w:rsid w:val="00491266"/>
    <w:rsid w:val="004913D5"/>
    <w:rsid w:val="00491B58"/>
    <w:rsid w:val="004931F1"/>
    <w:rsid w:val="004951E5"/>
    <w:rsid w:val="004962C7"/>
    <w:rsid w:val="004965A5"/>
    <w:rsid w:val="004A06C2"/>
    <w:rsid w:val="004A17C5"/>
    <w:rsid w:val="004A1F20"/>
    <w:rsid w:val="004A3584"/>
    <w:rsid w:val="004A3ECA"/>
    <w:rsid w:val="004A484E"/>
    <w:rsid w:val="004B0CC5"/>
    <w:rsid w:val="004B1798"/>
    <w:rsid w:val="004B398A"/>
    <w:rsid w:val="004B3FBF"/>
    <w:rsid w:val="004B45C9"/>
    <w:rsid w:val="004B578F"/>
    <w:rsid w:val="004B73E8"/>
    <w:rsid w:val="004B7508"/>
    <w:rsid w:val="004C0110"/>
    <w:rsid w:val="004C0724"/>
    <w:rsid w:val="004C1B9A"/>
    <w:rsid w:val="004C26DE"/>
    <w:rsid w:val="004C2C12"/>
    <w:rsid w:val="004C312F"/>
    <w:rsid w:val="004C3431"/>
    <w:rsid w:val="004C5DFF"/>
    <w:rsid w:val="004C6F0D"/>
    <w:rsid w:val="004D104B"/>
    <w:rsid w:val="004D1915"/>
    <w:rsid w:val="004D7CC3"/>
    <w:rsid w:val="004E01B2"/>
    <w:rsid w:val="004E07AE"/>
    <w:rsid w:val="004E3C19"/>
    <w:rsid w:val="004E564F"/>
    <w:rsid w:val="004E583E"/>
    <w:rsid w:val="004E619A"/>
    <w:rsid w:val="004E6D32"/>
    <w:rsid w:val="004E7DF8"/>
    <w:rsid w:val="004E7FBA"/>
    <w:rsid w:val="004F05D2"/>
    <w:rsid w:val="004F0C2A"/>
    <w:rsid w:val="004F2EDB"/>
    <w:rsid w:val="004F3858"/>
    <w:rsid w:val="004F4380"/>
    <w:rsid w:val="004F6566"/>
    <w:rsid w:val="004F7D68"/>
    <w:rsid w:val="00503263"/>
    <w:rsid w:val="00504DA8"/>
    <w:rsid w:val="0050679E"/>
    <w:rsid w:val="00510477"/>
    <w:rsid w:val="00512BDF"/>
    <w:rsid w:val="0051356A"/>
    <w:rsid w:val="00513B14"/>
    <w:rsid w:val="005155E7"/>
    <w:rsid w:val="00515D32"/>
    <w:rsid w:val="005164E4"/>
    <w:rsid w:val="005170FA"/>
    <w:rsid w:val="00517EDE"/>
    <w:rsid w:val="00522489"/>
    <w:rsid w:val="00522B49"/>
    <w:rsid w:val="005233C9"/>
    <w:rsid w:val="005271FA"/>
    <w:rsid w:val="005300F6"/>
    <w:rsid w:val="0053185D"/>
    <w:rsid w:val="0053196D"/>
    <w:rsid w:val="00532B1A"/>
    <w:rsid w:val="00533CDA"/>
    <w:rsid w:val="00534113"/>
    <w:rsid w:val="00535943"/>
    <w:rsid w:val="00537351"/>
    <w:rsid w:val="00537840"/>
    <w:rsid w:val="00541322"/>
    <w:rsid w:val="005427A5"/>
    <w:rsid w:val="00543A20"/>
    <w:rsid w:val="005445FE"/>
    <w:rsid w:val="005470D1"/>
    <w:rsid w:val="00552D61"/>
    <w:rsid w:val="00554841"/>
    <w:rsid w:val="00557349"/>
    <w:rsid w:val="00561C69"/>
    <w:rsid w:val="00563770"/>
    <w:rsid w:val="005659A3"/>
    <w:rsid w:val="00566433"/>
    <w:rsid w:val="00566B92"/>
    <w:rsid w:val="0056787E"/>
    <w:rsid w:val="00567A02"/>
    <w:rsid w:val="00567F46"/>
    <w:rsid w:val="005702C2"/>
    <w:rsid w:val="00571DFF"/>
    <w:rsid w:val="00573FC7"/>
    <w:rsid w:val="005764D4"/>
    <w:rsid w:val="005765DA"/>
    <w:rsid w:val="00577196"/>
    <w:rsid w:val="00582F66"/>
    <w:rsid w:val="0058338E"/>
    <w:rsid w:val="00583ADE"/>
    <w:rsid w:val="005843CF"/>
    <w:rsid w:val="00584E22"/>
    <w:rsid w:val="00585482"/>
    <w:rsid w:val="0058572C"/>
    <w:rsid w:val="005865D6"/>
    <w:rsid w:val="005906AC"/>
    <w:rsid w:val="00590D9F"/>
    <w:rsid w:val="00590E33"/>
    <w:rsid w:val="005918CA"/>
    <w:rsid w:val="00591DDA"/>
    <w:rsid w:val="00592473"/>
    <w:rsid w:val="005927E6"/>
    <w:rsid w:val="00592CB1"/>
    <w:rsid w:val="00596825"/>
    <w:rsid w:val="005974DD"/>
    <w:rsid w:val="00597934"/>
    <w:rsid w:val="005A0141"/>
    <w:rsid w:val="005A0B95"/>
    <w:rsid w:val="005A2555"/>
    <w:rsid w:val="005A3EA9"/>
    <w:rsid w:val="005A41E8"/>
    <w:rsid w:val="005A45BB"/>
    <w:rsid w:val="005A7B29"/>
    <w:rsid w:val="005B03A9"/>
    <w:rsid w:val="005B1B6D"/>
    <w:rsid w:val="005B343A"/>
    <w:rsid w:val="005B34C7"/>
    <w:rsid w:val="005B384B"/>
    <w:rsid w:val="005B3BFB"/>
    <w:rsid w:val="005B3EB9"/>
    <w:rsid w:val="005B4475"/>
    <w:rsid w:val="005B5520"/>
    <w:rsid w:val="005B567B"/>
    <w:rsid w:val="005B584B"/>
    <w:rsid w:val="005B5AE1"/>
    <w:rsid w:val="005B7A4E"/>
    <w:rsid w:val="005C7F36"/>
    <w:rsid w:val="005D2A65"/>
    <w:rsid w:val="005D2F41"/>
    <w:rsid w:val="005D5778"/>
    <w:rsid w:val="005E0B9C"/>
    <w:rsid w:val="005E12EF"/>
    <w:rsid w:val="005E1A6E"/>
    <w:rsid w:val="005E36CD"/>
    <w:rsid w:val="005E6D25"/>
    <w:rsid w:val="005F1BFA"/>
    <w:rsid w:val="005F215D"/>
    <w:rsid w:val="005F2769"/>
    <w:rsid w:val="005F6E61"/>
    <w:rsid w:val="005F7436"/>
    <w:rsid w:val="005F7798"/>
    <w:rsid w:val="00601BCB"/>
    <w:rsid w:val="006029DF"/>
    <w:rsid w:val="00602A9D"/>
    <w:rsid w:val="00604A60"/>
    <w:rsid w:val="006050EB"/>
    <w:rsid w:val="00605C96"/>
    <w:rsid w:val="00605D0D"/>
    <w:rsid w:val="0061059B"/>
    <w:rsid w:val="0061131B"/>
    <w:rsid w:val="00613508"/>
    <w:rsid w:val="0061427E"/>
    <w:rsid w:val="00616453"/>
    <w:rsid w:val="00620072"/>
    <w:rsid w:val="00624374"/>
    <w:rsid w:val="00624437"/>
    <w:rsid w:val="0062734A"/>
    <w:rsid w:val="00627D8D"/>
    <w:rsid w:val="006303E0"/>
    <w:rsid w:val="006350FA"/>
    <w:rsid w:val="006351A7"/>
    <w:rsid w:val="00635406"/>
    <w:rsid w:val="006403C1"/>
    <w:rsid w:val="00640495"/>
    <w:rsid w:val="006405E9"/>
    <w:rsid w:val="0064071A"/>
    <w:rsid w:val="00643732"/>
    <w:rsid w:val="0064539D"/>
    <w:rsid w:val="00645676"/>
    <w:rsid w:val="00651559"/>
    <w:rsid w:val="00652FE0"/>
    <w:rsid w:val="006535DF"/>
    <w:rsid w:val="00655756"/>
    <w:rsid w:val="0065661B"/>
    <w:rsid w:val="0066090C"/>
    <w:rsid w:val="006638E6"/>
    <w:rsid w:val="006649D2"/>
    <w:rsid w:val="00665390"/>
    <w:rsid w:val="00665B55"/>
    <w:rsid w:val="00665F0E"/>
    <w:rsid w:val="00666BFD"/>
    <w:rsid w:val="006702D7"/>
    <w:rsid w:val="00672750"/>
    <w:rsid w:val="0067376C"/>
    <w:rsid w:val="00676089"/>
    <w:rsid w:val="00676CB4"/>
    <w:rsid w:val="00677C2E"/>
    <w:rsid w:val="00684555"/>
    <w:rsid w:val="00684BDA"/>
    <w:rsid w:val="0068716A"/>
    <w:rsid w:val="00690A3B"/>
    <w:rsid w:val="00690ADB"/>
    <w:rsid w:val="00691257"/>
    <w:rsid w:val="006913DC"/>
    <w:rsid w:val="006950FB"/>
    <w:rsid w:val="00695B0D"/>
    <w:rsid w:val="006966EA"/>
    <w:rsid w:val="0069719E"/>
    <w:rsid w:val="006A0A7B"/>
    <w:rsid w:val="006B163B"/>
    <w:rsid w:val="006B7816"/>
    <w:rsid w:val="006B78ED"/>
    <w:rsid w:val="006B7E98"/>
    <w:rsid w:val="006C2EFD"/>
    <w:rsid w:val="006C44FD"/>
    <w:rsid w:val="006C69E8"/>
    <w:rsid w:val="006C6A70"/>
    <w:rsid w:val="006C6CE2"/>
    <w:rsid w:val="006C6EB3"/>
    <w:rsid w:val="006D2D95"/>
    <w:rsid w:val="006E0D4A"/>
    <w:rsid w:val="006E212B"/>
    <w:rsid w:val="006E37D5"/>
    <w:rsid w:val="006E3E30"/>
    <w:rsid w:val="006E424B"/>
    <w:rsid w:val="006E5EA9"/>
    <w:rsid w:val="006F1078"/>
    <w:rsid w:val="006F1695"/>
    <w:rsid w:val="006F1F28"/>
    <w:rsid w:val="006F2446"/>
    <w:rsid w:val="006F4181"/>
    <w:rsid w:val="006F4ABE"/>
    <w:rsid w:val="006F543A"/>
    <w:rsid w:val="006F7561"/>
    <w:rsid w:val="006F7A12"/>
    <w:rsid w:val="006F7AF7"/>
    <w:rsid w:val="0070330D"/>
    <w:rsid w:val="00705928"/>
    <w:rsid w:val="00705A7A"/>
    <w:rsid w:val="00706362"/>
    <w:rsid w:val="00706979"/>
    <w:rsid w:val="00711B7E"/>
    <w:rsid w:val="007135A1"/>
    <w:rsid w:val="00714F24"/>
    <w:rsid w:val="00716031"/>
    <w:rsid w:val="00716625"/>
    <w:rsid w:val="0071789C"/>
    <w:rsid w:val="0072080E"/>
    <w:rsid w:val="007210B6"/>
    <w:rsid w:val="00724105"/>
    <w:rsid w:val="007255B8"/>
    <w:rsid w:val="00725C0F"/>
    <w:rsid w:val="00726387"/>
    <w:rsid w:val="007326A3"/>
    <w:rsid w:val="00733AE5"/>
    <w:rsid w:val="00733FCD"/>
    <w:rsid w:val="00734F25"/>
    <w:rsid w:val="00735A4E"/>
    <w:rsid w:val="007366E3"/>
    <w:rsid w:val="00742192"/>
    <w:rsid w:val="00743173"/>
    <w:rsid w:val="0074713E"/>
    <w:rsid w:val="00747C43"/>
    <w:rsid w:val="00750DDA"/>
    <w:rsid w:val="00753A49"/>
    <w:rsid w:val="00754FB3"/>
    <w:rsid w:val="00760352"/>
    <w:rsid w:val="007623CD"/>
    <w:rsid w:val="00762832"/>
    <w:rsid w:val="007634FE"/>
    <w:rsid w:val="00763878"/>
    <w:rsid w:val="00763FD9"/>
    <w:rsid w:val="007641F7"/>
    <w:rsid w:val="00764787"/>
    <w:rsid w:val="00765BFC"/>
    <w:rsid w:val="00766B16"/>
    <w:rsid w:val="0077000B"/>
    <w:rsid w:val="007701F8"/>
    <w:rsid w:val="00772215"/>
    <w:rsid w:val="00772714"/>
    <w:rsid w:val="00774480"/>
    <w:rsid w:val="007744B9"/>
    <w:rsid w:val="00774E82"/>
    <w:rsid w:val="007767EE"/>
    <w:rsid w:val="0077691C"/>
    <w:rsid w:val="0077692D"/>
    <w:rsid w:val="0078105D"/>
    <w:rsid w:val="00784574"/>
    <w:rsid w:val="00784E77"/>
    <w:rsid w:val="00786E8F"/>
    <w:rsid w:val="00787312"/>
    <w:rsid w:val="00793AA6"/>
    <w:rsid w:val="007A2852"/>
    <w:rsid w:val="007A360D"/>
    <w:rsid w:val="007A5895"/>
    <w:rsid w:val="007A5F1B"/>
    <w:rsid w:val="007A7FA5"/>
    <w:rsid w:val="007B3532"/>
    <w:rsid w:val="007B3D04"/>
    <w:rsid w:val="007B5867"/>
    <w:rsid w:val="007B601D"/>
    <w:rsid w:val="007B63D0"/>
    <w:rsid w:val="007B6E13"/>
    <w:rsid w:val="007C1353"/>
    <w:rsid w:val="007C49B3"/>
    <w:rsid w:val="007C4BC6"/>
    <w:rsid w:val="007C5722"/>
    <w:rsid w:val="007C60A4"/>
    <w:rsid w:val="007C7779"/>
    <w:rsid w:val="007D317A"/>
    <w:rsid w:val="007D3DAB"/>
    <w:rsid w:val="007D6060"/>
    <w:rsid w:val="007D6221"/>
    <w:rsid w:val="007E05DA"/>
    <w:rsid w:val="007E4041"/>
    <w:rsid w:val="007E48D3"/>
    <w:rsid w:val="007E4D94"/>
    <w:rsid w:val="007E5335"/>
    <w:rsid w:val="007E66EC"/>
    <w:rsid w:val="007E73B9"/>
    <w:rsid w:val="007F3B60"/>
    <w:rsid w:val="007F5611"/>
    <w:rsid w:val="007F7DC1"/>
    <w:rsid w:val="00801ABD"/>
    <w:rsid w:val="00807182"/>
    <w:rsid w:val="0080741C"/>
    <w:rsid w:val="00807482"/>
    <w:rsid w:val="008103B0"/>
    <w:rsid w:val="00810B98"/>
    <w:rsid w:val="00812793"/>
    <w:rsid w:val="00813572"/>
    <w:rsid w:val="00813746"/>
    <w:rsid w:val="00817189"/>
    <w:rsid w:val="00817D00"/>
    <w:rsid w:val="00820308"/>
    <w:rsid w:val="00820445"/>
    <w:rsid w:val="00821B6F"/>
    <w:rsid w:val="008229B1"/>
    <w:rsid w:val="0082564D"/>
    <w:rsid w:val="00825990"/>
    <w:rsid w:val="00826A77"/>
    <w:rsid w:val="00827B01"/>
    <w:rsid w:val="0083098E"/>
    <w:rsid w:val="008311F7"/>
    <w:rsid w:val="0083145C"/>
    <w:rsid w:val="00832C83"/>
    <w:rsid w:val="00833B0B"/>
    <w:rsid w:val="00834D23"/>
    <w:rsid w:val="00836C69"/>
    <w:rsid w:val="008376A9"/>
    <w:rsid w:val="00837FCC"/>
    <w:rsid w:val="008402ED"/>
    <w:rsid w:val="00840A4C"/>
    <w:rsid w:val="00845BB4"/>
    <w:rsid w:val="00846CB4"/>
    <w:rsid w:val="0084737A"/>
    <w:rsid w:val="008474ED"/>
    <w:rsid w:val="008479B1"/>
    <w:rsid w:val="008502AB"/>
    <w:rsid w:val="00852453"/>
    <w:rsid w:val="00853CD2"/>
    <w:rsid w:val="00853F90"/>
    <w:rsid w:val="0085401C"/>
    <w:rsid w:val="00856957"/>
    <w:rsid w:val="00856E52"/>
    <w:rsid w:val="00857F64"/>
    <w:rsid w:val="00863816"/>
    <w:rsid w:val="00864BBB"/>
    <w:rsid w:val="00865FAE"/>
    <w:rsid w:val="00866412"/>
    <w:rsid w:val="00866AFE"/>
    <w:rsid w:val="00876838"/>
    <w:rsid w:val="00876957"/>
    <w:rsid w:val="00877145"/>
    <w:rsid w:val="00880B15"/>
    <w:rsid w:val="00882598"/>
    <w:rsid w:val="00885C26"/>
    <w:rsid w:val="008876DA"/>
    <w:rsid w:val="00890BCE"/>
    <w:rsid w:val="0089372B"/>
    <w:rsid w:val="00894AFB"/>
    <w:rsid w:val="0089545D"/>
    <w:rsid w:val="0089663B"/>
    <w:rsid w:val="008978D9"/>
    <w:rsid w:val="008A10F7"/>
    <w:rsid w:val="008A1569"/>
    <w:rsid w:val="008A2545"/>
    <w:rsid w:val="008A2DCF"/>
    <w:rsid w:val="008A2F05"/>
    <w:rsid w:val="008A539D"/>
    <w:rsid w:val="008B3395"/>
    <w:rsid w:val="008B3F2F"/>
    <w:rsid w:val="008B4C5C"/>
    <w:rsid w:val="008B4E04"/>
    <w:rsid w:val="008B7072"/>
    <w:rsid w:val="008C0094"/>
    <w:rsid w:val="008C0170"/>
    <w:rsid w:val="008C363A"/>
    <w:rsid w:val="008C3AD6"/>
    <w:rsid w:val="008C77EA"/>
    <w:rsid w:val="008D1255"/>
    <w:rsid w:val="008D1815"/>
    <w:rsid w:val="008D1FB6"/>
    <w:rsid w:val="008D32E1"/>
    <w:rsid w:val="008D77B8"/>
    <w:rsid w:val="008D7D64"/>
    <w:rsid w:val="008E3E04"/>
    <w:rsid w:val="008E406B"/>
    <w:rsid w:val="008E76B4"/>
    <w:rsid w:val="008F0025"/>
    <w:rsid w:val="008F0363"/>
    <w:rsid w:val="008F2343"/>
    <w:rsid w:val="008F2A3A"/>
    <w:rsid w:val="008F300F"/>
    <w:rsid w:val="008F61FB"/>
    <w:rsid w:val="008F72CD"/>
    <w:rsid w:val="00902EEA"/>
    <w:rsid w:val="00905D79"/>
    <w:rsid w:val="00906504"/>
    <w:rsid w:val="00910FB3"/>
    <w:rsid w:val="00914182"/>
    <w:rsid w:val="00914CA5"/>
    <w:rsid w:val="00914CEC"/>
    <w:rsid w:val="00916129"/>
    <w:rsid w:val="00917B78"/>
    <w:rsid w:val="0092018B"/>
    <w:rsid w:val="009216CD"/>
    <w:rsid w:val="00922463"/>
    <w:rsid w:val="00925FA3"/>
    <w:rsid w:val="009312B1"/>
    <w:rsid w:val="009335DD"/>
    <w:rsid w:val="00934383"/>
    <w:rsid w:val="0094070C"/>
    <w:rsid w:val="00940C08"/>
    <w:rsid w:val="00943524"/>
    <w:rsid w:val="00943A71"/>
    <w:rsid w:val="00943C62"/>
    <w:rsid w:val="009457F8"/>
    <w:rsid w:val="0094756B"/>
    <w:rsid w:val="00947929"/>
    <w:rsid w:val="00950C53"/>
    <w:rsid w:val="00953D50"/>
    <w:rsid w:val="00954DB2"/>
    <w:rsid w:val="00955557"/>
    <w:rsid w:val="00961308"/>
    <w:rsid w:val="009627E2"/>
    <w:rsid w:val="00963137"/>
    <w:rsid w:val="00965AA8"/>
    <w:rsid w:val="009660CC"/>
    <w:rsid w:val="009667ED"/>
    <w:rsid w:val="00967EC4"/>
    <w:rsid w:val="00970496"/>
    <w:rsid w:val="0097069D"/>
    <w:rsid w:val="00971879"/>
    <w:rsid w:val="009719A0"/>
    <w:rsid w:val="00972F73"/>
    <w:rsid w:val="009742BF"/>
    <w:rsid w:val="00974508"/>
    <w:rsid w:val="00975F49"/>
    <w:rsid w:val="00976937"/>
    <w:rsid w:val="00980F88"/>
    <w:rsid w:val="0098201B"/>
    <w:rsid w:val="00985DCD"/>
    <w:rsid w:val="00990AC7"/>
    <w:rsid w:val="00991A42"/>
    <w:rsid w:val="00991BEF"/>
    <w:rsid w:val="00995D01"/>
    <w:rsid w:val="00996FAD"/>
    <w:rsid w:val="009A0F9B"/>
    <w:rsid w:val="009A338A"/>
    <w:rsid w:val="009A3822"/>
    <w:rsid w:val="009A4106"/>
    <w:rsid w:val="009A6A1F"/>
    <w:rsid w:val="009A7AD1"/>
    <w:rsid w:val="009A7B04"/>
    <w:rsid w:val="009B5E59"/>
    <w:rsid w:val="009B6327"/>
    <w:rsid w:val="009B6C00"/>
    <w:rsid w:val="009B6C4D"/>
    <w:rsid w:val="009C2001"/>
    <w:rsid w:val="009C2597"/>
    <w:rsid w:val="009C2FD6"/>
    <w:rsid w:val="009C5C77"/>
    <w:rsid w:val="009D08E3"/>
    <w:rsid w:val="009D47BA"/>
    <w:rsid w:val="009D4BDD"/>
    <w:rsid w:val="009D5B5B"/>
    <w:rsid w:val="009D6645"/>
    <w:rsid w:val="009D7DA1"/>
    <w:rsid w:val="009E15C4"/>
    <w:rsid w:val="009E1A96"/>
    <w:rsid w:val="009E1CE4"/>
    <w:rsid w:val="009E2086"/>
    <w:rsid w:val="009E4795"/>
    <w:rsid w:val="009E78D0"/>
    <w:rsid w:val="009F178C"/>
    <w:rsid w:val="009F19ED"/>
    <w:rsid w:val="009F3A18"/>
    <w:rsid w:val="009F3F56"/>
    <w:rsid w:val="009F4C52"/>
    <w:rsid w:val="009F5418"/>
    <w:rsid w:val="009F65FD"/>
    <w:rsid w:val="009F66C9"/>
    <w:rsid w:val="00A001CE"/>
    <w:rsid w:val="00A007B6"/>
    <w:rsid w:val="00A0133D"/>
    <w:rsid w:val="00A01348"/>
    <w:rsid w:val="00A015E9"/>
    <w:rsid w:val="00A0180D"/>
    <w:rsid w:val="00A01CFC"/>
    <w:rsid w:val="00A0261C"/>
    <w:rsid w:val="00A05F67"/>
    <w:rsid w:val="00A06622"/>
    <w:rsid w:val="00A10E2A"/>
    <w:rsid w:val="00A12F8A"/>
    <w:rsid w:val="00A140F4"/>
    <w:rsid w:val="00A16B1E"/>
    <w:rsid w:val="00A16E4E"/>
    <w:rsid w:val="00A209FB"/>
    <w:rsid w:val="00A20C7B"/>
    <w:rsid w:val="00A21C5C"/>
    <w:rsid w:val="00A21D98"/>
    <w:rsid w:val="00A27BB2"/>
    <w:rsid w:val="00A328DF"/>
    <w:rsid w:val="00A3357C"/>
    <w:rsid w:val="00A37967"/>
    <w:rsid w:val="00A40973"/>
    <w:rsid w:val="00A442DA"/>
    <w:rsid w:val="00A5126C"/>
    <w:rsid w:val="00A5188F"/>
    <w:rsid w:val="00A533DC"/>
    <w:rsid w:val="00A562A6"/>
    <w:rsid w:val="00A57FD5"/>
    <w:rsid w:val="00A60753"/>
    <w:rsid w:val="00A60E6F"/>
    <w:rsid w:val="00A6258B"/>
    <w:rsid w:val="00A6270C"/>
    <w:rsid w:val="00A635B4"/>
    <w:rsid w:val="00A64DE7"/>
    <w:rsid w:val="00A65596"/>
    <w:rsid w:val="00A67E5C"/>
    <w:rsid w:val="00A70CB5"/>
    <w:rsid w:val="00A70DBD"/>
    <w:rsid w:val="00A72332"/>
    <w:rsid w:val="00A73F4F"/>
    <w:rsid w:val="00A75028"/>
    <w:rsid w:val="00A76839"/>
    <w:rsid w:val="00A76C9C"/>
    <w:rsid w:val="00A77E02"/>
    <w:rsid w:val="00A8015D"/>
    <w:rsid w:val="00A81A2F"/>
    <w:rsid w:val="00A82CC0"/>
    <w:rsid w:val="00A83A50"/>
    <w:rsid w:val="00A848BC"/>
    <w:rsid w:val="00A85BA2"/>
    <w:rsid w:val="00A91B4C"/>
    <w:rsid w:val="00A92436"/>
    <w:rsid w:val="00A96220"/>
    <w:rsid w:val="00A970F8"/>
    <w:rsid w:val="00A97B38"/>
    <w:rsid w:val="00AA03B1"/>
    <w:rsid w:val="00AA076A"/>
    <w:rsid w:val="00AA135A"/>
    <w:rsid w:val="00AA3DEF"/>
    <w:rsid w:val="00AA4499"/>
    <w:rsid w:val="00AA57B3"/>
    <w:rsid w:val="00AA5EEB"/>
    <w:rsid w:val="00AA6027"/>
    <w:rsid w:val="00AA71FB"/>
    <w:rsid w:val="00AA7CDC"/>
    <w:rsid w:val="00AA7FDD"/>
    <w:rsid w:val="00AB14BF"/>
    <w:rsid w:val="00AB3295"/>
    <w:rsid w:val="00AB3614"/>
    <w:rsid w:val="00AB4677"/>
    <w:rsid w:val="00AB57AF"/>
    <w:rsid w:val="00AB7369"/>
    <w:rsid w:val="00AC1E0F"/>
    <w:rsid w:val="00AC2DE4"/>
    <w:rsid w:val="00AC2EF3"/>
    <w:rsid w:val="00AC308A"/>
    <w:rsid w:val="00AC586C"/>
    <w:rsid w:val="00AC6FCA"/>
    <w:rsid w:val="00AC72D0"/>
    <w:rsid w:val="00AD0DC9"/>
    <w:rsid w:val="00AD1665"/>
    <w:rsid w:val="00AD1A35"/>
    <w:rsid w:val="00AD33F3"/>
    <w:rsid w:val="00AD3E2B"/>
    <w:rsid w:val="00AD4907"/>
    <w:rsid w:val="00AD62F5"/>
    <w:rsid w:val="00AD66A2"/>
    <w:rsid w:val="00AD755E"/>
    <w:rsid w:val="00AE47D7"/>
    <w:rsid w:val="00AE51F4"/>
    <w:rsid w:val="00AE67F8"/>
    <w:rsid w:val="00AF143C"/>
    <w:rsid w:val="00AF2B2D"/>
    <w:rsid w:val="00AF4F69"/>
    <w:rsid w:val="00B00944"/>
    <w:rsid w:val="00B03239"/>
    <w:rsid w:val="00B0323F"/>
    <w:rsid w:val="00B10CAF"/>
    <w:rsid w:val="00B12F85"/>
    <w:rsid w:val="00B2228D"/>
    <w:rsid w:val="00B22DAF"/>
    <w:rsid w:val="00B2320D"/>
    <w:rsid w:val="00B234ED"/>
    <w:rsid w:val="00B245E7"/>
    <w:rsid w:val="00B25C66"/>
    <w:rsid w:val="00B25F79"/>
    <w:rsid w:val="00B272DF"/>
    <w:rsid w:val="00B30E01"/>
    <w:rsid w:val="00B36D1E"/>
    <w:rsid w:val="00B41864"/>
    <w:rsid w:val="00B41E76"/>
    <w:rsid w:val="00B42667"/>
    <w:rsid w:val="00B4267E"/>
    <w:rsid w:val="00B42CAF"/>
    <w:rsid w:val="00B438E9"/>
    <w:rsid w:val="00B45DAF"/>
    <w:rsid w:val="00B45FFD"/>
    <w:rsid w:val="00B46AF6"/>
    <w:rsid w:val="00B508B9"/>
    <w:rsid w:val="00B520E1"/>
    <w:rsid w:val="00B52116"/>
    <w:rsid w:val="00B5211F"/>
    <w:rsid w:val="00B54353"/>
    <w:rsid w:val="00B5486A"/>
    <w:rsid w:val="00B6245C"/>
    <w:rsid w:val="00B65C15"/>
    <w:rsid w:val="00B6627D"/>
    <w:rsid w:val="00B67AF8"/>
    <w:rsid w:val="00B70F1B"/>
    <w:rsid w:val="00B70F70"/>
    <w:rsid w:val="00B70FC5"/>
    <w:rsid w:val="00B71606"/>
    <w:rsid w:val="00B719A5"/>
    <w:rsid w:val="00B825B2"/>
    <w:rsid w:val="00B82B47"/>
    <w:rsid w:val="00B87B44"/>
    <w:rsid w:val="00B87E58"/>
    <w:rsid w:val="00B87E94"/>
    <w:rsid w:val="00B963A5"/>
    <w:rsid w:val="00BA0FC0"/>
    <w:rsid w:val="00BA1806"/>
    <w:rsid w:val="00BA1A25"/>
    <w:rsid w:val="00BA2638"/>
    <w:rsid w:val="00BA3F30"/>
    <w:rsid w:val="00BA5045"/>
    <w:rsid w:val="00BA5AB8"/>
    <w:rsid w:val="00BB6E8C"/>
    <w:rsid w:val="00BB7026"/>
    <w:rsid w:val="00BC0204"/>
    <w:rsid w:val="00BC0683"/>
    <w:rsid w:val="00BC09F2"/>
    <w:rsid w:val="00BC0FCE"/>
    <w:rsid w:val="00BC1ECB"/>
    <w:rsid w:val="00BC3030"/>
    <w:rsid w:val="00BC3C60"/>
    <w:rsid w:val="00BC44EF"/>
    <w:rsid w:val="00BC4AA4"/>
    <w:rsid w:val="00BC523F"/>
    <w:rsid w:val="00BC5C47"/>
    <w:rsid w:val="00BC7E80"/>
    <w:rsid w:val="00BD00A1"/>
    <w:rsid w:val="00BD087B"/>
    <w:rsid w:val="00BD53E9"/>
    <w:rsid w:val="00BD5B44"/>
    <w:rsid w:val="00BD7238"/>
    <w:rsid w:val="00BE16A2"/>
    <w:rsid w:val="00BE4075"/>
    <w:rsid w:val="00BE41A5"/>
    <w:rsid w:val="00BE41F0"/>
    <w:rsid w:val="00BE4AAA"/>
    <w:rsid w:val="00BE55C2"/>
    <w:rsid w:val="00BE65CD"/>
    <w:rsid w:val="00BF2F13"/>
    <w:rsid w:val="00BF3FBA"/>
    <w:rsid w:val="00BF589B"/>
    <w:rsid w:val="00C03E62"/>
    <w:rsid w:val="00C041B2"/>
    <w:rsid w:val="00C048B2"/>
    <w:rsid w:val="00C0588F"/>
    <w:rsid w:val="00C0597F"/>
    <w:rsid w:val="00C061D6"/>
    <w:rsid w:val="00C1009B"/>
    <w:rsid w:val="00C10E0A"/>
    <w:rsid w:val="00C10FD9"/>
    <w:rsid w:val="00C11B62"/>
    <w:rsid w:val="00C140A9"/>
    <w:rsid w:val="00C1490C"/>
    <w:rsid w:val="00C151CA"/>
    <w:rsid w:val="00C15B0D"/>
    <w:rsid w:val="00C15F01"/>
    <w:rsid w:val="00C202BA"/>
    <w:rsid w:val="00C23338"/>
    <w:rsid w:val="00C24EA8"/>
    <w:rsid w:val="00C2621D"/>
    <w:rsid w:val="00C27BCA"/>
    <w:rsid w:val="00C32817"/>
    <w:rsid w:val="00C362A6"/>
    <w:rsid w:val="00C36E1A"/>
    <w:rsid w:val="00C373DD"/>
    <w:rsid w:val="00C4016D"/>
    <w:rsid w:val="00C40854"/>
    <w:rsid w:val="00C41C41"/>
    <w:rsid w:val="00C44359"/>
    <w:rsid w:val="00C451B8"/>
    <w:rsid w:val="00C47C41"/>
    <w:rsid w:val="00C51145"/>
    <w:rsid w:val="00C5197E"/>
    <w:rsid w:val="00C544D1"/>
    <w:rsid w:val="00C60325"/>
    <w:rsid w:val="00C63155"/>
    <w:rsid w:val="00C6515F"/>
    <w:rsid w:val="00C67B10"/>
    <w:rsid w:val="00C70BA7"/>
    <w:rsid w:val="00C71DA6"/>
    <w:rsid w:val="00C756B7"/>
    <w:rsid w:val="00C7694B"/>
    <w:rsid w:val="00C779FD"/>
    <w:rsid w:val="00C81D1F"/>
    <w:rsid w:val="00C84BA9"/>
    <w:rsid w:val="00C84D84"/>
    <w:rsid w:val="00C86A5E"/>
    <w:rsid w:val="00C86FB2"/>
    <w:rsid w:val="00C87D1C"/>
    <w:rsid w:val="00C901E4"/>
    <w:rsid w:val="00C92552"/>
    <w:rsid w:val="00C944AD"/>
    <w:rsid w:val="00CA0AAB"/>
    <w:rsid w:val="00CA37A2"/>
    <w:rsid w:val="00CA52A5"/>
    <w:rsid w:val="00CB18B0"/>
    <w:rsid w:val="00CB1B80"/>
    <w:rsid w:val="00CB222E"/>
    <w:rsid w:val="00CB3AC7"/>
    <w:rsid w:val="00CB62D4"/>
    <w:rsid w:val="00CB686F"/>
    <w:rsid w:val="00CC6541"/>
    <w:rsid w:val="00CD2E24"/>
    <w:rsid w:val="00CD2F7B"/>
    <w:rsid w:val="00CD44A6"/>
    <w:rsid w:val="00CD4BAE"/>
    <w:rsid w:val="00CD53CF"/>
    <w:rsid w:val="00CD5FB1"/>
    <w:rsid w:val="00CD7384"/>
    <w:rsid w:val="00CD7B7C"/>
    <w:rsid w:val="00CE027E"/>
    <w:rsid w:val="00CE0E82"/>
    <w:rsid w:val="00CE2DF4"/>
    <w:rsid w:val="00CE434A"/>
    <w:rsid w:val="00CE5247"/>
    <w:rsid w:val="00CE602D"/>
    <w:rsid w:val="00CF002F"/>
    <w:rsid w:val="00CF1109"/>
    <w:rsid w:val="00CF29F6"/>
    <w:rsid w:val="00CF2F2C"/>
    <w:rsid w:val="00CF34C5"/>
    <w:rsid w:val="00CF41E1"/>
    <w:rsid w:val="00D00026"/>
    <w:rsid w:val="00D00610"/>
    <w:rsid w:val="00D02265"/>
    <w:rsid w:val="00D02819"/>
    <w:rsid w:val="00D030E6"/>
    <w:rsid w:val="00D1041E"/>
    <w:rsid w:val="00D108FF"/>
    <w:rsid w:val="00D118A7"/>
    <w:rsid w:val="00D12140"/>
    <w:rsid w:val="00D13E09"/>
    <w:rsid w:val="00D154BF"/>
    <w:rsid w:val="00D16D77"/>
    <w:rsid w:val="00D17B93"/>
    <w:rsid w:val="00D230E7"/>
    <w:rsid w:val="00D23DF6"/>
    <w:rsid w:val="00D32C93"/>
    <w:rsid w:val="00D32F06"/>
    <w:rsid w:val="00D33C39"/>
    <w:rsid w:val="00D3546B"/>
    <w:rsid w:val="00D37B49"/>
    <w:rsid w:val="00D41E6F"/>
    <w:rsid w:val="00D424BF"/>
    <w:rsid w:val="00D42981"/>
    <w:rsid w:val="00D42DE4"/>
    <w:rsid w:val="00D43013"/>
    <w:rsid w:val="00D438B2"/>
    <w:rsid w:val="00D4416C"/>
    <w:rsid w:val="00D4449C"/>
    <w:rsid w:val="00D4654C"/>
    <w:rsid w:val="00D4690E"/>
    <w:rsid w:val="00D52130"/>
    <w:rsid w:val="00D53618"/>
    <w:rsid w:val="00D53BE5"/>
    <w:rsid w:val="00D55233"/>
    <w:rsid w:val="00D55E8D"/>
    <w:rsid w:val="00D569EA"/>
    <w:rsid w:val="00D579DA"/>
    <w:rsid w:val="00D60C6F"/>
    <w:rsid w:val="00D61A41"/>
    <w:rsid w:val="00D62748"/>
    <w:rsid w:val="00D7148C"/>
    <w:rsid w:val="00D73E73"/>
    <w:rsid w:val="00D74B19"/>
    <w:rsid w:val="00D74FE1"/>
    <w:rsid w:val="00D7671E"/>
    <w:rsid w:val="00D8155C"/>
    <w:rsid w:val="00D818A3"/>
    <w:rsid w:val="00D8256E"/>
    <w:rsid w:val="00D83BCF"/>
    <w:rsid w:val="00D84022"/>
    <w:rsid w:val="00D86385"/>
    <w:rsid w:val="00D86890"/>
    <w:rsid w:val="00D9136E"/>
    <w:rsid w:val="00D9348E"/>
    <w:rsid w:val="00D934FB"/>
    <w:rsid w:val="00D93B5D"/>
    <w:rsid w:val="00D95566"/>
    <w:rsid w:val="00D96097"/>
    <w:rsid w:val="00DA7095"/>
    <w:rsid w:val="00DA7A3F"/>
    <w:rsid w:val="00DB0DF6"/>
    <w:rsid w:val="00DB16F8"/>
    <w:rsid w:val="00DB37B6"/>
    <w:rsid w:val="00DB3DE5"/>
    <w:rsid w:val="00DB5CAD"/>
    <w:rsid w:val="00DB671B"/>
    <w:rsid w:val="00DC1260"/>
    <w:rsid w:val="00DC39E8"/>
    <w:rsid w:val="00DD084C"/>
    <w:rsid w:val="00DD11FE"/>
    <w:rsid w:val="00DD138E"/>
    <w:rsid w:val="00DD3B52"/>
    <w:rsid w:val="00DD6019"/>
    <w:rsid w:val="00DD6B7D"/>
    <w:rsid w:val="00DE031B"/>
    <w:rsid w:val="00DE0A46"/>
    <w:rsid w:val="00DE1CA7"/>
    <w:rsid w:val="00DE2067"/>
    <w:rsid w:val="00DE57F6"/>
    <w:rsid w:val="00DE5BA5"/>
    <w:rsid w:val="00DE6351"/>
    <w:rsid w:val="00DE76DD"/>
    <w:rsid w:val="00DF1E0D"/>
    <w:rsid w:val="00DF2921"/>
    <w:rsid w:val="00DF4518"/>
    <w:rsid w:val="00DF4FE2"/>
    <w:rsid w:val="00DF617D"/>
    <w:rsid w:val="00DF6CB5"/>
    <w:rsid w:val="00E001A4"/>
    <w:rsid w:val="00E009DD"/>
    <w:rsid w:val="00E01094"/>
    <w:rsid w:val="00E0274C"/>
    <w:rsid w:val="00E0292D"/>
    <w:rsid w:val="00E02AF3"/>
    <w:rsid w:val="00E02E76"/>
    <w:rsid w:val="00E06C3E"/>
    <w:rsid w:val="00E10F6F"/>
    <w:rsid w:val="00E11811"/>
    <w:rsid w:val="00E12295"/>
    <w:rsid w:val="00E13192"/>
    <w:rsid w:val="00E1366A"/>
    <w:rsid w:val="00E159AC"/>
    <w:rsid w:val="00E204E5"/>
    <w:rsid w:val="00E2230A"/>
    <w:rsid w:val="00E2556F"/>
    <w:rsid w:val="00E27032"/>
    <w:rsid w:val="00E273E8"/>
    <w:rsid w:val="00E27D1B"/>
    <w:rsid w:val="00E3548D"/>
    <w:rsid w:val="00E411FF"/>
    <w:rsid w:val="00E41C25"/>
    <w:rsid w:val="00E4289E"/>
    <w:rsid w:val="00E44164"/>
    <w:rsid w:val="00E44AFF"/>
    <w:rsid w:val="00E45E61"/>
    <w:rsid w:val="00E47F32"/>
    <w:rsid w:val="00E5142C"/>
    <w:rsid w:val="00E526E1"/>
    <w:rsid w:val="00E56D2A"/>
    <w:rsid w:val="00E65902"/>
    <w:rsid w:val="00E66041"/>
    <w:rsid w:val="00E66E7C"/>
    <w:rsid w:val="00E75446"/>
    <w:rsid w:val="00E75D52"/>
    <w:rsid w:val="00E77576"/>
    <w:rsid w:val="00E810A0"/>
    <w:rsid w:val="00E836C1"/>
    <w:rsid w:val="00E871FF"/>
    <w:rsid w:val="00E91D5E"/>
    <w:rsid w:val="00E94680"/>
    <w:rsid w:val="00E9708B"/>
    <w:rsid w:val="00EA2286"/>
    <w:rsid w:val="00EA343A"/>
    <w:rsid w:val="00EA43DB"/>
    <w:rsid w:val="00EB2C0A"/>
    <w:rsid w:val="00EB3437"/>
    <w:rsid w:val="00EB4639"/>
    <w:rsid w:val="00EB6369"/>
    <w:rsid w:val="00EB6A29"/>
    <w:rsid w:val="00EB795B"/>
    <w:rsid w:val="00EC1C2D"/>
    <w:rsid w:val="00EC3907"/>
    <w:rsid w:val="00EC3A7D"/>
    <w:rsid w:val="00EC5655"/>
    <w:rsid w:val="00EC7415"/>
    <w:rsid w:val="00ED3C31"/>
    <w:rsid w:val="00EE34D7"/>
    <w:rsid w:val="00EF2BCC"/>
    <w:rsid w:val="00EF7F46"/>
    <w:rsid w:val="00F00826"/>
    <w:rsid w:val="00F008A6"/>
    <w:rsid w:val="00F016FB"/>
    <w:rsid w:val="00F03540"/>
    <w:rsid w:val="00F039DC"/>
    <w:rsid w:val="00F03DE2"/>
    <w:rsid w:val="00F05C9A"/>
    <w:rsid w:val="00F06151"/>
    <w:rsid w:val="00F1068D"/>
    <w:rsid w:val="00F10867"/>
    <w:rsid w:val="00F1105F"/>
    <w:rsid w:val="00F113B5"/>
    <w:rsid w:val="00F16C1B"/>
    <w:rsid w:val="00F205E4"/>
    <w:rsid w:val="00F2099B"/>
    <w:rsid w:val="00F21120"/>
    <w:rsid w:val="00F21A5B"/>
    <w:rsid w:val="00F2352C"/>
    <w:rsid w:val="00F25652"/>
    <w:rsid w:val="00F25F10"/>
    <w:rsid w:val="00F3089D"/>
    <w:rsid w:val="00F309B9"/>
    <w:rsid w:val="00F310C5"/>
    <w:rsid w:val="00F331FC"/>
    <w:rsid w:val="00F3335B"/>
    <w:rsid w:val="00F338B3"/>
    <w:rsid w:val="00F359CC"/>
    <w:rsid w:val="00F37B99"/>
    <w:rsid w:val="00F430C2"/>
    <w:rsid w:val="00F46F98"/>
    <w:rsid w:val="00F47013"/>
    <w:rsid w:val="00F50D0B"/>
    <w:rsid w:val="00F51C24"/>
    <w:rsid w:val="00F5501B"/>
    <w:rsid w:val="00F57E64"/>
    <w:rsid w:val="00F60136"/>
    <w:rsid w:val="00F60FED"/>
    <w:rsid w:val="00F61769"/>
    <w:rsid w:val="00F617D2"/>
    <w:rsid w:val="00F62E76"/>
    <w:rsid w:val="00F630CB"/>
    <w:rsid w:val="00F63692"/>
    <w:rsid w:val="00F668D0"/>
    <w:rsid w:val="00F669CC"/>
    <w:rsid w:val="00F66FB8"/>
    <w:rsid w:val="00F70C45"/>
    <w:rsid w:val="00F713E4"/>
    <w:rsid w:val="00F714B2"/>
    <w:rsid w:val="00F71707"/>
    <w:rsid w:val="00F72602"/>
    <w:rsid w:val="00F74BD5"/>
    <w:rsid w:val="00F74CB2"/>
    <w:rsid w:val="00F85651"/>
    <w:rsid w:val="00F90C43"/>
    <w:rsid w:val="00F91218"/>
    <w:rsid w:val="00F928EB"/>
    <w:rsid w:val="00F955FC"/>
    <w:rsid w:val="00F97362"/>
    <w:rsid w:val="00F97C58"/>
    <w:rsid w:val="00FA17A3"/>
    <w:rsid w:val="00FA2C52"/>
    <w:rsid w:val="00FA4A60"/>
    <w:rsid w:val="00FB2637"/>
    <w:rsid w:val="00FB3FBA"/>
    <w:rsid w:val="00FB3FFE"/>
    <w:rsid w:val="00FB4107"/>
    <w:rsid w:val="00FC2FB5"/>
    <w:rsid w:val="00FC3E05"/>
    <w:rsid w:val="00FC4747"/>
    <w:rsid w:val="00FC4CEF"/>
    <w:rsid w:val="00FD0E47"/>
    <w:rsid w:val="00FD1457"/>
    <w:rsid w:val="00FD1A17"/>
    <w:rsid w:val="00FD2EF7"/>
    <w:rsid w:val="00FD52E9"/>
    <w:rsid w:val="00FD7E2C"/>
    <w:rsid w:val="00FE30D2"/>
    <w:rsid w:val="00FE53B1"/>
    <w:rsid w:val="00FE64E7"/>
    <w:rsid w:val="00FE6B64"/>
    <w:rsid w:val="00FE722F"/>
    <w:rsid w:val="00FE784D"/>
    <w:rsid w:val="00FF0034"/>
    <w:rsid w:val="00FF22C5"/>
    <w:rsid w:val="00FF32E6"/>
    <w:rsid w:val="00FF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F277FD"/>
  <w15:docId w15:val="{034819C5-E632-4049-A893-7D78421E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252"/>
        <w:tab w:val="right" w:pos="8504"/>
      </w:tabs>
      <w:snapToGrid w:val="0"/>
    </w:pPr>
  </w:style>
  <w:style w:type="character" w:styleId="a4">
    <w:name w:val="page number"/>
    <w:basedOn w:val="a0"/>
    <w:semiHidden/>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rPr>
  </w:style>
  <w:style w:type="paragraph" w:styleId="a7">
    <w:name w:val="Body Text Indent"/>
    <w:basedOn w:val="a"/>
    <w:semiHidden/>
    <w:pPr>
      <w:ind w:left="840" w:hanging="840"/>
    </w:pPr>
    <w:rPr>
      <w:rFonts w:ascii="平成明朝" w:eastAsia="平成明朝" w:hAnsi="Times"/>
      <w:color w:val="000000"/>
    </w:rPr>
  </w:style>
  <w:style w:type="character" w:customStyle="1" w:styleId="a8">
    <w:name w:val="本文インデント (文字)"/>
    <w:semiHidden/>
    <w:rPr>
      <w:rFonts w:ascii="平成明朝" w:eastAsia="平成明朝" w:hAnsi="Times"/>
      <w:color w:val="000000"/>
      <w:kern w:val="2"/>
      <w:sz w:val="21"/>
    </w:rPr>
  </w:style>
  <w:style w:type="character" w:customStyle="1" w:styleId="a9">
    <w:name w:val="フッター (文字)"/>
    <w:uiPriority w:val="99"/>
    <w:rPr>
      <w:kern w:val="2"/>
      <w:sz w:val="21"/>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Body Text"/>
    <w:basedOn w:val="a"/>
    <w:semiHidden/>
    <w:rPr>
      <w:color w:val="FF0000"/>
      <w:sz w:val="22"/>
    </w:rPr>
  </w:style>
  <w:style w:type="character" w:styleId="ad">
    <w:name w:val="annotation reference"/>
    <w:uiPriority w:val="99"/>
    <w:semiHidden/>
    <w:unhideWhenUsed/>
    <w:rsid w:val="00640495"/>
    <w:rPr>
      <w:sz w:val="18"/>
      <w:szCs w:val="18"/>
    </w:rPr>
  </w:style>
  <w:style w:type="paragraph" w:styleId="ae">
    <w:name w:val="annotation text"/>
    <w:basedOn w:val="a"/>
    <w:link w:val="af"/>
    <w:uiPriority w:val="99"/>
    <w:unhideWhenUsed/>
    <w:rsid w:val="00640495"/>
    <w:pPr>
      <w:jc w:val="left"/>
    </w:pPr>
  </w:style>
  <w:style w:type="character" w:customStyle="1" w:styleId="af">
    <w:name w:val="コメント文字列 (文字)"/>
    <w:link w:val="ae"/>
    <w:uiPriority w:val="99"/>
    <w:rsid w:val="00640495"/>
    <w:rPr>
      <w:kern w:val="2"/>
      <w:sz w:val="21"/>
    </w:rPr>
  </w:style>
  <w:style w:type="paragraph" w:styleId="af0">
    <w:name w:val="annotation subject"/>
    <w:basedOn w:val="ae"/>
    <w:next w:val="ae"/>
    <w:link w:val="af1"/>
    <w:uiPriority w:val="99"/>
    <w:semiHidden/>
    <w:unhideWhenUsed/>
    <w:rsid w:val="00640495"/>
    <w:rPr>
      <w:b/>
      <w:bCs/>
    </w:rPr>
  </w:style>
  <w:style w:type="character" w:customStyle="1" w:styleId="af1">
    <w:name w:val="コメント内容 (文字)"/>
    <w:link w:val="af0"/>
    <w:uiPriority w:val="99"/>
    <w:semiHidden/>
    <w:rsid w:val="00640495"/>
    <w:rPr>
      <w:b/>
      <w:bCs/>
      <w:kern w:val="2"/>
      <w:sz w:val="21"/>
    </w:rPr>
  </w:style>
  <w:style w:type="table" w:styleId="af2">
    <w:name w:val="Table Grid"/>
    <w:basedOn w:val="a1"/>
    <w:uiPriority w:val="59"/>
    <w:rsid w:val="003A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D77B8"/>
    <w:pPr>
      <w:ind w:leftChars="400" w:left="840"/>
    </w:pPr>
  </w:style>
  <w:style w:type="character" w:styleId="af4">
    <w:name w:val="Placeholder Text"/>
    <w:basedOn w:val="a0"/>
    <w:uiPriority w:val="99"/>
    <w:semiHidden/>
    <w:rsid w:val="00E836C1"/>
    <w:rPr>
      <w:color w:val="808080"/>
    </w:rPr>
  </w:style>
  <w:style w:type="paragraph" w:styleId="af5">
    <w:name w:val="Revision"/>
    <w:hidden/>
    <w:uiPriority w:val="99"/>
    <w:semiHidden/>
    <w:rsid w:val="00BD72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8187">
      <w:bodyDiv w:val="1"/>
      <w:marLeft w:val="0"/>
      <w:marRight w:val="0"/>
      <w:marTop w:val="0"/>
      <w:marBottom w:val="0"/>
      <w:divBdr>
        <w:top w:val="none" w:sz="0" w:space="0" w:color="auto"/>
        <w:left w:val="none" w:sz="0" w:space="0" w:color="auto"/>
        <w:bottom w:val="none" w:sz="0" w:space="0" w:color="auto"/>
        <w:right w:val="none" w:sz="0" w:space="0" w:color="auto"/>
      </w:divBdr>
    </w:div>
    <w:div w:id="313413995">
      <w:bodyDiv w:val="1"/>
      <w:marLeft w:val="0"/>
      <w:marRight w:val="0"/>
      <w:marTop w:val="0"/>
      <w:marBottom w:val="0"/>
      <w:divBdr>
        <w:top w:val="none" w:sz="0" w:space="0" w:color="auto"/>
        <w:left w:val="none" w:sz="0" w:space="0" w:color="auto"/>
        <w:bottom w:val="none" w:sz="0" w:space="0" w:color="auto"/>
        <w:right w:val="none" w:sz="0" w:space="0" w:color="auto"/>
      </w:divBdr>
    </w:div>
    <w:div w:id="542324814">
      <w:bodyDiv w:val="1"/>
      <w:marLeft w:val="0"/>
      <w:marRight w:val="0"/>
      <w:marTop w:val="0"/>
      <w:marBottom w:val="0"/>
      <w:divBdr>
        <w:top w:val="none" w:sz="0" w:space="0" w:color="auto"/>
        <w:left w:val="none" w:sz="0" w:space="0" w:color="auto"/>
        <w:bottom w:val="none" w:sz="0" w:space="0" w:color="auto"/>
        <w:right w:val="none" w:sz="0" w:space="0" w:color="auto"/>
      </w:divBdr>
    </w:div>
    <w:div w:id="701976139">
      <w:bodyDiv w:val="1"/>
      <w:marLeft w:val="0"/>
      <w:marRight w:val="0"/>
      <w:marTop w:val="0"/>
      <w:marBottom w:val="0"/>
      <w:divBdr>
        <w:top w:val="none" w:sz="0" w:space="0" w:color="auto"/>
        <w:left w:val="none" w:sz="0" w:space="0" w:color="auto"/>
        <w:bottom w:val="none" w:sz="0" w:space="0" w:color="auto"/>
        <w:right w:val="none" w:sz="0" w:space="0" w:color="auto"/>
      </w:divBdr>
    </w:div>
    <w:div w:id="921260902">
      <w:bodyDiv w:val="1"/>
      <w:marLeft w:val="0"/>
      <w:marRight w:val="0"/>
      <w:marTop w:val="0"/>
      <w:marBottom w:val="0"/>
      <w:divBdr>
        <w:top w:val="none" w:sz="0" w:space="0" w:color="auto"/>
        <w:left w:val="none" w:sz="0" w:space="0" w:color="auto"/>
        <w:bottom w:val="none" w:sz="0" w:space="0" w:color="auto"/>
        <w:right w:val="none" w:sz="0" w:space="0" w:color="auto"/>
      </w:divBdr>
    </w:div>
    <w:div w:id="1217474197">
      <w:bodyDiv w:val="1"/>
      <w:marLeft w:val="0"/>
      <w:marRight w:val="0"/>
      <w:marTop w:val="0"/>
      <w:marBottom w:val="0"/>
      <w:divBdr>
        <w:top w:val="none" w:sz="0" w:space="0" w:color="auto"/>
        <w:left w:val="none" w:sz="0" w:space="0" w:color="auto"/>
        <w:bottom w:val="none" w:sz="0" w:space="0" w:color="auto"/>
        <w:right w:val="none" w:sz="0" w:space="0" w:color="auto"/>
      </w:divBdr>
      <w:divsChild>
        <w:div w:id="1232155487">
          <w:marLeft w:val="0"/>
          <w:marRight w:val="0"/>
          <w:marTop w:val="0"/>
          <w:marBottom w:val="0"/>
          <w:divBdr>
            <w:top w:val="none" w:sz="0" w:space="0" w:color="auto"/>
            <w:left w:val="none" w:sz="0" w:space="0" w:color="auto"/>
            <w:bottom w:val="none" w:sz="0" w:space="0" w:color="auto"/>
            <w:right w:val="none" w:sz="0" w:space="0" w:color="auto"/>
          </w:divBdr>
        </w:div>
        <w:div w:id="1459756559">
          <w:marLeft w:val="0"/>
          <w:marRight w:val="0"/>
          <w:marTop w:val="0"/>
          <w:marBottom w:val="0"/>
          <w:divBdr>
            <w:top w:val="none" w:sz="0" w:space="0" w:color="auto"/>
            <w:left w:val="none" w:sz="0" w:space="0" w:color="auto"/>
            <w:bottom w:val="none" w:sz="0" w:space="0" w:color="auto"/>
            <w:right w:val="none" w:sz="0" w:space="0" w:color="auto"/>
          </w:divBdr>
        </w:div>
      </w:divsChild>
    </w:div>
    <w:div w:id="1220357316">
      <w:bodyDiv w:val="1"/>
      <w:marLeft w:val="0"/>
      <w:marRight w:val="0"/>
      <w:marTop w:val="0"/>
      <w:marBottom w:val="0"/>
      <w:divBdr>
        <w:top w:val="none" w:sz="0" w:space="0" w:color="auto"/>
        <w:left w:val="none" w:sz="0" w:space="0" w:color="auto"/>
        <w:bottom w:val="none" w:sz="0" w:space="0" w:color="auto"/>
        <w:right w:val="none" w:sz="0" w:space="0" w:color="auto"/>
      </w:divBdr>
    </w:div>
    <w:div w:id="1233393240">
      <w:bodyDiv w:val="1"/>
      <w:marLeft w:val="0"/>
      <w:marRight w:val="0"/>
      <w:marTop w:val="0"/>
      <w:marBottom w:val="0"/>
      <w:divBdr>
        <w:top w:val="none" w:sz="0" w:space="0" w:color="auto"/>
        <w:left w:val="none" w:sz="0" w:space="0" w:color="auto"/>
        <w:bottom w:val="none" w:sz="0" w:space="0" w:color="auto"/>
        <w:right w:val="none" w:sz="0" w:space="0" w:color="auto"/>
      </w:divBdr>
    </w:div>
    <w:div w:id="1670251075">
      <w:bodyDiv w:val="1"/>
      <w:marLeft w:val="0"/>
      <w:marRight w:val="0"/>
      <w:marTop w:val="0"/>
      <w:marBottom w:val="0"/>
      <w:divBdr>
        <w:top w:val="none" w:sz="0" w:space="0" w:color="auto"/>
        <w:left w:val="none" w:sz="0" w:space="0" w:color="auto"/>
        <w:bottom w:val="none" w:sz="0" w:space="0" w:color="auto"/>
        <w:right w:val="none" w:sz="0" w:space="0" w:color="auto"/>
      </w:divBdr>
    </w:div>
    <w:div w:id="1967854111">
      <w:bodyDiv w:val="1"/>
      <w:marLeft w:val="0"/>
      <w:marRight w:val="0"/>
      <w:marTop w:val="0"/>
      <w:marBottom w:val="0"/>
      <w:divBdr>
        <w:top w:val="none" w:sz="0" w:space="0" w:color="auto"/>
        <w:left w:val="none" w:sz="0" w:space="0" w:color="auto"/>
        <w:bottom w:val="none" w:sz="0" w:space="0" w:color="auto"/>
        <w:right w:val="none" w:sz="0" w:space="0" w:color="auto"/>
      </w:divBdr>
    </w:div>
    <w:div w:id="20056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662E-6601-41AD-8276-076E8E55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7998</Words>
  <Characters>2089</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Chikara HIRASE</dc:creator>
  <cp:lastModifiedBy>事前事務局</cp:lastModifiedBy>
  <cp:revision>6</cp:revision>
  <dcterms:created xsi:type="dcterms:W3CDTF">2024-12-19T06:03:00Z</dcterms:created>
  <dcterms:modified xsi:type="dcterms:W3CDTF">2025-01-07T05:30:00Z</dcterms:modified>
</cp:coreProperties>
</file>