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087DD" w14:textId="77777777" w:rsidR="00EE4A79" w:rsidRPr="00105DAE" w:rsidRDefault="00CE0AEF" w:rsidP="00EE4A79">
      <w:pPr>
        <w:ind w:left="360"/>
        <w:rPr>
          <w:rFonts w:ascii="ＭＳ 明朝" w:hAnsi="ＭＳ 明朝"/>
        </w:rPr>
      </w:pPr>
      <w:r w:rsidRPr="00105DAE">
        <w:rPr>
          <w:rFonts w:ascii="ＭＳ 明朝" w:hAnsi="ＭＳ 明朝" w:hint="eastAsia"/>
        </w:rPr>
        <w:t>第　　　　号</w:t>
      </w:r>
    </w:p>
    <w:p w14:paraId="43A8FDCE" w14:textId="77777777" w:rsidR="00EE4A79" w:rsidRPr="00105DAE" w:rsidRDefault="00CE0AEF" w:rsidP="00EE4A79">
      <w:pPr>
        <w:jc w:val="center"/>
        <w:rPr>
          <w:rFonts w:ascii="ＭＳ 明朝" w:hAnsi="ＭＳ 明朝"/>
        </w:rPr>
      </w:pPr>
      <w:r w:rsidRPr="00105DAE">
        <w:rPr>
          <w:rFonts w:ascii="ＭＳ 明朝" w:hAnsi="ＭＳ 明朝" w:hint="eastAsia"/>
          <w:b/>
          <w:sz w:val="32"/>
        </w:rPr>
        <w:t>治験薬臨床試験実施契約書</w:t>
      </w:r>
    </w:p>
    <w:p w14:paraId="451D9D7B" w14:textId="77777777" w:rsidR="00EE4A79" w:rsidRPr="00105DAE" w:rsidRDefault="00EE4A79" w:rsidP="00EE4A79">
      <w:pPr>
        <w:rPr>
          <w:rFonts w:ascii="ＭＳ 明朝" w:hAnsi="ＭＳ 明朝"/>
          <w:sz w:val="18"/>
        </w:rPr>
      </w:pPr>
    </w:p>
    <w:p w14:paraId="1C2F42C4" w14:textId="77777777" w:rsidR="007C3056" w:rsidRDefault="00CE0AEF" w:rsidP="00EE4A79">
      <w:pPr>
        <w:pStyle w:val="a5"/>
        <w:rPr>
          <w:rFonts w:hAnsi="ＭＳ 明朝"/>
          <w:color w:val="auto"/>
          <w:szCs w:val="18"/>
          <w:lang w:eastAsia="ja-JP"/>
        </w:rPr>
      </w:pPr>
      <w:r w:rsidRPr="00105DAE">
        <w:rPr>
          <w:rFonts w:hAnsi="ＭＳ 明朝" w:hint="eastAsia"/>
          <w:color w:val="auto"/>
          <w:szCs w:val="18"/>
        </w:rPr>
        <w:t xml:space="preserve">　学校法人　近畿大学（以下「甲」という）と　　　　　　　　　　　　</w:t>
      </w:r>
      <w:r w:rsidR="007C3056">
        <w:rPr>
          <w:rFonts w:hAnsi="ＭＳ 明朝" w:hint="eastAsia"/>
          <w:color w:val="auto"/>
          <w:szCs w:val="18"/>
        </w:rPr>
        <w:t xml:space="preserve">　　　（以下「乙」という）とは、治験薬</w:t>
      </w:r>
    </w:p>
    <w:p w14:paraId="5C210CD4" w14:textId="77777777" w:rsidR="00EE4A79" w:rsidRPr="00105DAE" w:rsidRDefault="007C3056" w:rsidP="00EE4A79">
      <w:pPr>
        <w:pStyle w:val="a5"/>
        <w:rPr>
          <w:rFonts w:hAnsi="ＭＳ 明朝"/>
          <w:color w:val="auto"/>
          <w:szCs w:val="18"/>
        </w:rPr>
      </w:pPr>
      <w:r>
        <w:rPr>
          <w:rFonts w:hAnsi="ＭＳ 明朝" w:hint="eastAsia"/>
          <w:color w:val="auto"/>
          <w:szCs w:val="18"/>
        </w:rPr>
        <w:t xml:space="preserve">　　　　　　　　　　</w:t>
      </w:r>
      <w:r w:rsidR="00CE0AEF" w:rsidRPr="00105DAE">
        <w:rPr>
          <w:rFonts w:hAnsi="ＭＳ 明朝" w:hint="eastAsia"/>
          <w:color w:val="auto"/>
          <w:szCs w:val="18"/>
        </w:rPr>
        <w:t>の臨床試験（以下「本治験」という）の実施に</w:t>
      </w:r>
      <w:r w:rsidR="0038544A">
        <w:rPr>
          <w:rFonts w:hAnsi="ＭＳ 明朝" w:hint="eastAsia"/>
          <w:color w:val="auto"/>
          <w:szCs w:val="18"/>
        </w:rPr>
        <w:t>当たり、本治験の倫理的、科学的妥当性について、近畿大学</w:t>
      </w:r>
      <w:r w:rsidR="00CE0AEF" w:rsidRPr="00105DAE">
        <w:rPr>
          <w:rFonts w:hAnsi="ＭＳ 明朝" w:hint="eastAsia"/>
          <w:color w:val="auto"/>
          <w:szCs w:val="18"/>
        </w:rPr>
        <w:t>病院の治験審査委員会で審議し、これを了承し、治験責任医師の合意に基づき以下のとおり契約を締結する。</w:t>
      </w:r>
    </w:p>
    <w:p w14:paraId="7AF6009F" w14:textId="7C677566" w:rsidR="00EE4A79" w:rsidRPr="00105DAE" w:rsidRDefault="00CE0AEF" w:rsidP="00EE4A79">
      <w:pPr>
        <w:rPr>
          <w:rFonts w:ascii="ＭＳ 明朝" w:hAnsi="ＭＳ 明朝"/>
          <w:sz w:val="18"/>
          <w:szCs w:val="18"/>
        </w:rPr>
      </w:pPr>
      <w:r w:rsidRPr="00105DAE">
        <w:rPr>
          <w:rFonts w:ascii="ＭＳ 明朝" w:hAnsi="ＭＳ 明朝" w:hint="eastAsia"/>
          <w:sz w:val="18"/>
          <w:szCs w:val="18"/>
        </w:rPr>
        <w:t>本治験は</w:t>
      </w:r>
      <w:r w:rsidR="00FA59FC" w:rsidRPr="00FA59FC">
        <w:rPr>
          <w:rFonts w:ascii="ＭＳ 明朝" w:hAnsi="ＭＳ 明朝" w:hint="eastAsia"/>
          <w:sz w:val="18"/>
          <w:szCs w:val="18"/>
        </w:rPr>
        <w:t>近畿大学病院</w:t>
      </w:r>
      <w:r w:rsidRPr="00105DAE">
        <w:rPr>
          <w:rFonts w:ascii="ＭＳ 明朝" w:hAnsi="ＭＳ 明朝" w:hint="eastAsia"/>
          <w:sz w:val="18"/>
          <w:szCs w:val="18"/>
        </w:rPr>
        <w:t>（</w:t>
      </w:r>
      <w:r w:rsidR="00CF0AA6" w:rsidRPr="00CF0AA6">
        <w:rPr>
          <w:rFonts w:ascii="ＭＳ 明朝" w:hAnsi="ＭＳ 明朝" w:hint="eastAsia"/>
          <w:sz w:val="18"/>
          <w:szCs w:val="18"/>
        </w:rPr>
        <w:t>大阪府堺市南区三原台1丁14番1号</w:t>
      </w:r>
      <w:r w:rsidRPr="00105DAE">
        <w:rPr>
          <w:rFonts w:ascii="ＭＳ 明朝" w:hAnsi="ＭＳ 明朝" w:hint="eastAsia"/>
          <w:sz w:val="18"/>
          <w:szCs w:val="18"/>
        </w:rPr>
        <w:t>）において実施するものとする。</w:t>
      </w:r>
    </w:p>
    <w:p w14:paraId="4A82CB46" w14:textId="77777777" w:rsidR="00EE4A79" w:rsidRPr="00105DAE" w:rsidRDefault="00CE0AEF" w:rsidP="00EE4A79">
      <w:pPr>
        <w:rPr>
          <w:rFonts w:ascii="ＭＳ 明朝" w:hAnsi="ＭＳ 明朝"/>
          <w:sz w:val="18"/>
        </w:rPr>
      </w:pPr>
      <w:r w:rsidRPr="00105DAE">
        <w:rPr>
          <w:rFonts w:ascii="ＭＳ 明朝" w:hAnsi="ＭＳ 明朝" w:hint="eastAsia"/>
          <w:sz w:val="18"/>
        </w:rPr>
        <w:t>第１条（本治験の内容）</w:t>
      </w:r>
    </w:p>
    <w:p w14:paraId="16BD0B7B" w14:textId="77777777" w:rsidR="00EE4A79" w:rsidRPr="00105DAE" w:rsidRDefault="00CE0AEF" w:rsidP="00EE4A79">
      <w:pPr>
        <w:rPr>
          <w:rFonts w:ascii="ＭＳ 明朝" w:hAnsi="ＭＳ 明朝"/>
          <w:sz w:val="18"/>
        </w:rPr>
      </w:pPr>
      <w:r w:rsidRPr="00105DAE">
        <w:rPr>
          <w:rFonts w:ascii="ＭＳ 明朝" w:hAnsi="ＭＳ 明朝" w:hint="eastAsia"/>
          <w:sz w:val="18"/>
        </w:rPr>
        <w:t xml:space="preserve">　　　　治験課題</w:t>
      </w:r>
    </w:p>
    <w:p w14:paraId="6D6E395C" w14:textId="77777777" w:rsidR="00EE4A79" w:rsidRPr="00105DAE" w:rsidRDefault="00CE0AEF" w:rsidP="00EE4A79">
      <w:pPr>
        <w:rPr>
          <w:rFonts w:ascii="ＭＳ 明朝" w:hAnsi="ＭＳ 明朝"/>
          <w:sz w:val="18"/>
        </w:rPr>
      </w:pPr>
      <w:r w:rsidRPr="00105DAE">
        <w:rPr>
          <w:rFonts w:ascii="ＭＳ 明朝" w:hAnsi="ＭＳ 明朝" w:hint="eastAsia"/>
          <w:sz w:val="18"/>
        </w:rPr>
        <w:t xml:space="preserve">　　　　治験内容</w:t>
      </w:r>
    </w:p>
    <w:p w14:paraId="389B69CB" w14:textId="77777777" w:rsidR="00EE4A79" w:rsidRPr="00105DAE" w:rsidRDefault="00EE4A79" w:rsidP="00EE4A79">
      <w:pPr>
        <w:rPr>
          <w:rFonts w:ascii="ＭＳ 明朝" w:hAnsi="ＭＳ 明朝"/>
          <w:sz w:val="18"/>
        </w:rPr>
      </w:pPr>
    </w:p>
    <w:p w14:paraId="3D3675D3" w14:textId="77777777" w:rsidR="00EE4A79" w:rsidRPr="00105DAE" w:rsidRDefault="00C62282" w:rsidP="00EE4A79">
      <w:pPr>
        <w:rPr>
          <w:rFonts w:ascii="ＭＳ 明朝" w:hAnsi="ＭＳ 明朝"/>
          <w:sz w:val="18"/>
        </w:rPr>
      </w:pPr>
      <w:r>
        <w:rPr>
          <w:rFonts w:ascii="ＭＳ 明朝" w:hAnsi="ＭＳ 明朝" w:hint="eastAsia"/>
          <w:sz w:val="18"/>
        </w:rPr>
        <w:t xml:space="preserve">　　　　治験期間　　　　　　　契約締結日　～　令和</w:t>
      </w:r>
      <w:r w:rsidR="00CE0AEF" w:rsidRPr="00105DAE">
        <w:rPr>
          <w:rFonts w:ascii="ＭＳ 明朝" w:hAnsi="ＭＳ 明朝" w:hint="eastAsia"/>
          <w:sz w:val="18"/>
        </w:rPr>
        <w:t xml:space="preserve">　　　年　　月　　日</w:t>
      </w:r>
    </w:p>
    <w:p w14:paraId="6D52FAC3" w14:textId="77777777" w:rsidR="00EE4A79" w:rsidRPr="00105DAE" w:rsidRDefault="00CE0AEF" w:rsidP="00EE4A79">
      <w:pPr>
        <w:rPr>
          <w:rFonts w:ascii="ＭＳ 明朝" w:hAnsi="ＭＳ 明朝"/>
          <w:sz w:val="18"/>
        </w:rPr>
      </w:pPr>
      <w:r w:rsidRPr="00105DAE">
        <w:rPr>
          <w:rFonts w:ascii="ＭＳ 明朝" w:hAnsi="ＭＳ 明朝" w:hint="eastAsia"/>
          <w:sz w:val="18"/>
        </w:rPr>
        <w:t xml:space="preserve">　　　　治験責任医師の氏名・所属　（氏名　　　　　　　　　　　所属　　　　　　　　　　　　　　）</w:t>
      </w:r>
    </w:p>
    <w:p w14:paraId="236B0640" w14:textId="77777777" w:rsidR="00EE4A79" w:rsidRPr="00105DAE" w:rsidRDefault="00EE4A79" w:rsidP="00EE4A79">
      <w:pPr>
        <w:rPr>
          <w:rFonts w:ascii="ＭＳ 明朝" w:hAnsi="ＭＳ 明朝"/>
          <w:sz w:val="18"/>
        </w:rPr>
      </w:pPr>
    </w:p>
    <w:p w14:paraId="5BDB7F05" w14:textId="77777777" w:rsidR="00EE4A79" w:rsidRPr="00105DAE" w:rsidRDefault="00CE0AEF" w:rsidP="00EE4A79">
      <w:pPr>
        <w:rPr>
          <w:rFonts w:ascii="ＭＳ 明朝" w:hAnsi="ＭＳ 明朝"/>
          <w:sz w:val="18"/>
          <w:szCs w:val="18"/>
        </w:rPr>
      </w:pPr>
      <w:r w:rsidRPr="00105DAE">
        <w:rPr>
          <w:rFonts w:ascii="ＭＳ 明朝" w:hAnsi="ＭＳ 明朝" w:hint="eastAsia"/>
          <w:sz w:val="18"/>
          <w:szCs w:val="18"/>
        </w:rPr>
        <w:t>第２条（開発業務受託機関）</w:t>
      </w:r>
    </w:p>
    <w:p w14:paraId="0EA4BE62" w14:textId="77777777" w:rsidR="00EE4A79" w:rsidRPr="00105DAE" w:rsidRDefault="00CE0AEF" w:rsidP="00EE4A79">
      <w:pPr>
        <w:ind w:firstLineChars="200" w:firstLine="362"/>
        <w:rPr>
          <w:rFonts w:ascii="ＭＳ 明朝" w:hAnsi="ＭＳ 明朝"/>
          <w:spacing w:val="2"/>
          <w:sz w:val="18"/>
          <w:szCs w:val="18"/>
        </w:rPr>
      </w:pPr>
      <w:r w:rsidRPr="00105DAE">
        <w:rPr>
          <w:rFonts w:ascii="ＭＳ 明朝" w:hAnsi="ＭＳ 明朝" w:hint="eastAsia"/>
          <w:sz w:val="18"/>
          <w:szCs w:val="18"/>
        </w:rPr>
        <w:t>乙は、本治験の実施に係る業務の一部について開発業務受託機関</w:t>
      </w:r>
      <w:r w:rsidRPr="00105DAE">
        <w:rPr>
          <w:rFonts w:ascii="ＭＳ 明朝" w:hAnsi="ＭＳ 明朝" w:hint="eastAsia"/>
          <w:sz w:val="18"/>
          <w:szCs w:val="18"/>
          <w:u w:val="single"/>
        </w:rPr>
        <w:t xml:space="preserve">（　</w:t>
      </w:r>
      <w:r w:rsidRPr="00105DAE">
        <w:rPr>
          <w:rFonts w:ascii="ＭＳ 明朝" w:hAnsi="ＭＳ 明朝"/>
          <w:sz w:val="18"/>
          <w:szCs w:val="18"/>
          <w:u w:val="single"/>
        </w:rPr>
        <w:t>CRO</w:t>
      </w:r>
      <w:r w:rsidRPr="00105DAE">
        <w:rPr>
          <w:rFonts w:ascii="ＭＳ 明朝" w:hAnsi="ＭＳ 明朝" w:hint="eastAsia"/>
          <w:sz w:val="18"/>
          <w:szCs w:val="18"/>
          <w:u w:val="single"/>
        </w:rPr>
        <w:t>名称　）</w:t>
      </w:r>
      <w:r w:rsidRPr="00105DAE">
        <w:rPr>
          <w:rFonts w:ascii="ＭＳ 明朝" w:hAnsi="ＭＳ 明朝" w:hint="eastAsia"/>
          <w:sz w:val="18"/>
          <w:szCs w:val="18"/>
        </w:rPr>
        <w:t>に委託するものとする。</w:t>
      </w:r>
    </w:p>
    <w:p w14:paraId="612867BA" w14:textId="77777777" w:rsidR="00EE4A79" w:rsidRPr="00105DAE" w:rsidRDefault="00CE0AEF" w:rsidP="00EE4A79">
      <w:pPr>
        <w:ind w:firstLineChars="300" w:firstLine="555"/>
        <w:rPr>
          <w:rFonts w:ascii="ＭＳ 明朝" w:hAnsi="ＭＳ 明朝"/>
          <w:spacing w:val="2"/>
          <w:sz w:val="18"/>
          <w:szCs w:val="18"/>
          <w:u w:val="single"/>
        </w:rPr>
      </w:pPr>
      <w:r w:rsidRPr="00105DAE">
        <w:rPr>
          <w:rFonts w:ascii="ＭＳ 明朝" w:hAnsi="ＭＳ 明朝"/>
          <w:spacing w:val="2"/>
          <w:sz w:val="18"/>
          <w:szCs w:val="18"/>
        </w:rPr>
        <w:t>CRO</w:t>
      </w:r>
      <w:r w:rsidRPr="00105DAE">
        <w:rPr>
          <w:rFonts w:ascii="ＭＳ 明朝" w:hAnsi="ＭＳ 明朝" w:hint="eastAsia"/>
          <w:spacing w:val="2"/>
          <w:sz w:val="18"/>
          <w:szCs w:val="18"/>
        </w:rPr>
        <w:t>の住所：</w:t>
      </w:r>
      <w:r w:rsidRPr="00105DAE">
        <w:rPr>
          <w:rFonts w:ascii="ＭＳ 明朝" w:hAnsi="ＭＳ 明朝" w:hint="eastAsia"/>
          <w:spacing w:val="2"/>
          <w:sz w:val="18"/>
          <w:szCs w:val="18"/>
          <w:u w:val="single"/>
        </w:rPr>
        <w:t xml:space="preserve">　　　　　　　　　　　　　　　　　　　　　　　　　　　　　　　　</w:t>
      </w:r>
    </w:p>
    <w:p w14:paraId="66203843" w14:textId="77777777" w:rsidR="00EE4A79" w:rsidRPr="00105DAE" w:rsidRDefault="00CE0AEF" w:rsidP="00EE4A79">
      <w:pPr>
        <w:ind w:firstLineChars="300" w:firstLine="555"/>
        <w:rPr>
          <w:rFonts w:ascii="ＭＳ 明朝" w:hAnsi="ＭＳ 明朝"/>
          <w:spacing w:val="2"/>
          <w:sz w:val="18"/>
          <w:szCs w:val="18"/>
        </w:rPr>
      </w:pPr>
      <w:r w:rsidRPr="00105DAE">
        <w:rPr>
          <w:rFonts w:ascii="ＭＳ 明朝" w:hAnsi="ＭＳ 明朝"/>
          <w:spacing w:val="2"/>
          <w:sz w:val="18"/>
          <w:szCs w:val="18"/>
        </w:rPr>
        <w:t>CRO</w:t>
      </w:r>
      <w:r w:rsidRPr="00105DAE">
        <w:rPr>
          <w:rFonts w:ascii="ＭＳ 明朝" w:hAnsi="ＭＳ 明朝" w:hint="eastAsia"/>
          <w:spacing w:val="2"/>
          <w:sz w:val="18"/>
          <w:szCs w:val="18"/>
        </w:rPr>
        <w:t>の代表者：</w:t>
      </w:r>
      <w:r w:rsidRPr="00105DAE">
        <w:rPr>
          <w:rFonts w:ascii="ＭＳ 明朝" w:hAnsi="ＭＳ 明朝" w:hint="eastAsia"/>
          <w:spacing w:val="2"/>
          <w:sz w:val="18"/>
          <w:szCs w:val="18"/>
          <w:u w:val="single"/>
        </w:rPr>
        <w:t xml:space="preserve">　　　　　　　　　　　　　　　　　　　　　　　　　　　　　　　</w:t>
      </w:r>
    </w:p>
    <w:p w14:paraId="7D1B5F8B" w14:textId="77777777" w:rsidR="00EE4A79" w:rsidRPr="00105DAE" w:rsidRDefault="00CE0AEF" w:rsidP="00EE4A79">
      <w:pPr>
        <w:rPr>
          <w:rFonts w:ascii="ＭＳ 明朝" w:hAnsi="ＭＳ 明朝"/>
          <w:sz w:val="18"/>
          <w:szCs w:val="18"/>
        </w:rPr>
      </w:pPr>
      <w:r w:rsidRPr="00105DAE">
        <w:rPr>
          <w:rFonts w:ascii="ＭＳ 明朝" w:hAnsi="ＭＳ 明朝" w:hint="eastAsia"/>
          <w:sz w:val="18"/>
          <w:szCs w:val="18"/>
        </w:rPr>
        <w:t xml:space="preserve">　　</w:t>
      </w:r>
      <w:r w:rsidR="0034528D" w:rsidRPr="00105DAE">
        <w:rPr>
          <w:rFonts w:ascii="ＭＳ 明朝" w:hAnsi="ＭＳ 明朝" w:hint="eastAsia"/>
          <w:sz w:val="18"/>
          <w:szCs w:val="18"/>
        </w:rPr>
        <w:t>乙は、</w:t>
      </w:r>
      <w:r w:rsidRPr="00105DAE">
        <w:rPr>
          <w:rFonts w:ascii="ＭＳ 明朝" w:hAnsi="ＭＳ 明朝" w:hint="eastAsia"/>
          <w:sz w:val="18"/>
          <w:szCs w:val="18"/>
          <w:u w:val="single"/>
        </w:rPr>
        <w:t xml:space="preserve">（　</w:t>
      </w:r>
      <w:r w:rsidRPr="00105DAE">
        <w:rPr>
          <w:rFonts w:ascii="ＭＳ 明朝" w:hAnsi="ＭＳ 明朝"/>
          <w:sz w:val="18"/>
          <w:szCs w:val="18"/>
          <w:u w:val="single"/>
        </w:rPr>
        <w:t>CRO</w:t>
      </w:r>
      <w:r w:rsidRPr="00105DAE">
        <w:rPr>
          <w:rFonts w:ascii="ＭＳ 明朝" w:hAnsi="ＭＳ 明朝" w:hint="eastAsia"/>
          <w:sz w:val="18"/>
          <w:szCs w:val="18"/>
          <w:u w:val="single"/>
        </w:rPr>
        <w:t>名称　）</w:t>
      </w:r>
      <w:r w:rsidR="0034528D" w:rsidRPr="00105DAE">
        <w:rPr>
          <w:rFonts w:ascii="ＭＳ 明朝" w:hAnsi="ＭＳ 明朝" w:hint="eastAsia"/>
          <w:sz w:val="18"/>
          <w:szCs w:val="18"/>
        </w:rPr>
        <w:t>に</w:t>
      </w:r>
      <w:r w:rsidRPr="00105DAE">
        <w:rPr>
          <w:rFonts w:ascii="ＭＳ 明朝" w:hAnsi="ＭＳ 明朝" w:hint="eastAsia"/>
          <w:sz w:val="18"/>
          <w:szCs w:val="18"/>
        </w:rPr>
        <w:t>、本治験のうちで下記に示す業務の範囲・内容について委託</w:t>
      </w:r>
      <w:r w:rsidR="0034528D" w:rsidRPr="00105DAE">
        <w:rPr>
          <w:rFonts w:ascii="ＭＳ 明朝" w:hAnsi="ＭＳ 明朝" w:hint="eastAsia"/>
          <w:sz w:val="18"/>
          <w:szCs w:val="18"/>
        </w:rPr>
        <w:t>す</w:t>
      </w:r>
      <w:r w:rsidRPr="00105DAE">
        <w:rPr>
          <w:rFonts w:ascii="ＭＳ 明朝" w:hAnsi="ＭＳ 明朝" w:hint="eastAsia"/>
          <w:sz w:val="18"/>
          <w:szCs w:val="18"/>
        </w:rPr>
        <w:t>る。</w:t>
      </w:r>
    </w:p>
    <w:p w14:paraId="1E2D4558" w14:textId="77777777" w:rsidR="00EE4A79" w:rsidRPr="00105DAE" w:rsidRDefault="00CE0AEF" w:rsidP="00EE4A79">
      <w:pPr>
        <w:ind w:firstLineChars="300" w:firstLine="543"/>
        <w:rPr>
          <w:rFonts w:ascii="ＭＳ 明朝" w:hAnsi="ＭＳ 明朝"/>
          <w:sz w:val="18"/>
          <w:szCs w:val="18"/>
        </w:rPr>
      </w:pPr>
      <w:r w:rsidRPr="00105DAE">
        <w:rPr>
          <w:rFonts w:ascii="ＭＳ 明朝" w:hAnsi="ＭＳ 明朝" w:hint="eastAsia"/>
          <w:sz w:val="18"/>
          <w:szCs w:val="18"/>
        </w:rPr>
        <w:t>１．治験薬の交付に関する業務</w:t>
      </w:r>
    </w:p>
    <w:p w14:paraId="49C9FF89" w14:textId="77777777" w:rsidR="00EE4A79" w:rsidRPr="00105DAE" w:rsidRDefault="00CE0AEF" w:rsidP="00EE4A79">
      <w:pPr>
        <w:ind w:firstLineChars="300" w:firstLine="543"/>
        <w:rPr>
          <w:rFonts w:ascii="ＭＳ 明朝" w:hAnsi="ＭＳ 明朝"/>
          <w:sz w:val="18"/>
          <w:szCs w:val="18"/>
        </w:rPr>
      </w:pPr>
      <w:r w:rsidRPr="00105DAE">
        <w:rPr>
          <w:rFonts w:ascii="ＭＳ 明朝" w:hAnsi="ＭＳ 明朝" w:hint="eastAsia"/>
          <w:sz w:val="18"/>
          <w:szCs w:val="18"/>
        </w:rPr>
        <w:t>２</w:t>
      </w:r>
      <w:r w:rsidRPr="00105DAE">
        <w:rPr>
          <w:rFonts w:ascii="ＭＳ 明朝" w:hAnsi="ＭＳ 明朝"/>
          <w:sz w:val="18"/>
          <w:szCs w:val="18"/>
        </w:rPr>
        <w:t xml:space="preserve">. </w:t>
      </w:r>
      <w:r w:rsidRPr="00105DAE">
        <w:rPr>
          <w:rFonts w:ascii="ＭＳ 明朝" w:hAnsi="ＭＳ 明朝" w:hint="eastAsia"/>
          <w:sz w:val="18"/>
          <w:szCs w:val="18"/>
        </w:rPr>
        <w:t>治験のモニタリングに関する業務</w:t>
      </w:r>
    </w:p>
    <w:p w14:paraId="655CF7F2" w14:textId="77777777" w:rsidR="00EE4A79" w:rsidRPr="00105DAE" w:rsidRDefault="00CE0AEF" w:rsidP="00EE4A79">
      <w:pPr>
        <w:ind w:firstLineChars="300" w:firstLine="543"/>
        <w:rPr>
          <w:rFonts w:ascii="ＭＳ 明朝" w:hAnsi="ＭＳ 明朝"/>
          <w:sz w:val="18"/>
          <w:szCs w:val="18"/>
        </w:rPr>
      </w:pPr>
      <w:r w:rsidRPr="00105DAE">
        <w:rPr>
          <w:rFonts w:ascii="ＭＳ 明朝" w:hAnsi="ＭＳ 明朝" w:hint="eastAsia"/>
          <w:sz w:val="18"/>
          <w:szCs w:val="18"/>
        </w:rPr>
        <w:t>３</w:t>
      </w:r>
      <w:r w:rsidRPr="00105DAE">
        <w:rPr>
          <w:rFonts w:ascii="ＭＳ 明朝" w:hAnsi="ＭＳ 明朝"/>
          <w:sz w:val="18"/>
          <w:szCs w:val="18"/>
        </w:rPr>
        <w:t xml:space="preserve">. </w:t>
      </w:r>
      <w:r w:rsidRPr="00105DAE">
        <w:rPr>
          <w:rFonts w:ascii="ＭＳ 明朝" w:hAnsi="ＭＳ 明朝" w:hint="eastAsia"/>
          <w:sz w:val="18"/>
          <w:szCs w:val="18"/>
        </w:rPr>
        <w:t>症例報告書の回収及び原資料等の照合に関する業務</w:t>
      </w:r>
    </w:p>
    <w:p w14:paraId="3AA0DC33" w14:textId="77777777" w:rsidR="00EE4A79" w:rsidRPr="00105DAE" w:rsidRDefault="00CE0AEF" w:rsidP="00EE4A79">
      <w:pPr>
        <w:ind w:firstLineChars="300" w:firstLine="543"/>
        <w:rPr>
          <w:rFonts w:ascii="ＭＳ 明朝" w:hAnsi="ＭＳ 明朝"/>
          <w:sz w:val="18"/>
          <w:szCs w:val="18"/>
        </w:rPr>
      </w:pPr>
      <w:r w:rsidRPr="00105DAE">
        <w:rPr>
          <w:rFonts w:ascii="ＭＳ 明朝" w:hAnsi="ＭＳ 明朝" w:hint="eastAsia"/>
          <w:sz w:val="18"/>
          <w:szCs w:val="18"/>
        </w:rPr>
        <w:t>４</w:t>
      </w:r>
      <w:r w:rsidRPr="00105DAE">
        <w:rPr>
          <w:rFonts w:ascii="ＭＳ 明朝" w:hAnsi="ＭＳ 明朝"/>
          <w:sz w:val="18"/>
          <w:szCs w:val="18"/>
        </w:rPr>
        <w:t xml:space="preserve">. </w:t>
      </w:r>
      <w:r w:rsidRPr="00105DAE">
        <w:rPr>
          <w:rFonts w:ascii="ＭＳ 明朝" w:hAnsi="ＭＳ 明朝" w:hint="eastAsia"/>
          <w:sz w:val="18"/>
          <w:szCs w:val="18"/>
        </w:rPr>
        <w:t>治験薬の回収に関する業務</w:t>
      </w:r>
    </w:p>
    <w:p w14:paraId="482C6FD6" w14:textId="77777777" w:rsidR="00EE4A79" w:rsidRPr="00105DAE" w:rsidRDefault="00CE0AEF" w:rsidP="00EE4A79">
      <w:pPr>
        <w:ind w:firstLineChars="300" w:firstLine="543"/>
        <w:rPr>
          <w:rFonts w:ascii="ＭＳ 明朝" w:hAnsi="ＭＳ 明朝"/>
          <w:sz w:val="18"/>
          <w:szCs w:val="18"/>
        </w:rPr>
      </w:pPr>
      <w:r w:rsidRPr="00105DAE">
        <w:rPr>
          <w:rFonts w:ascii="ＭＳ 明朝" w:hAnsi="ＭＳ 明朝" w:hint="eastAsia"/>
          <w:sz w:val="18"/>
          <w:szCs w:val="18"/>
        </w:rPr>
        <w:t>５</w:t>
      </w:r>
      <w:r w:rsidRPr="00105DAE">
        <w:rPr>
          <w:rFonts w:ascii="ＭＳ 明朝" w:hAnsi="ＭＳ 明朝"/>
          <w:sz w:val="18"/>
          <w:szCs w:val="18"/>
        </w:rPr>
        <w:t xml:space="preserve">. </w:t>
      </w:r>
      <w:r w:rsidRPr="00105DAE">
        <w:rPr>
          <w:rFonts w:ascii="ＭＳ 明朝" w:hAnsi="ＭＳ 明朝" w:hint="eastAsia"/>
          <w:sz w:val="18"/>
          <w:szCs w:val="18"/>
        </w:rPr>
        <w:t>治験の終了に関する業務</w:t>
      </w:r>
    </w:p>
    <w:p w14:paraId="6BCB4061" w14:textId="77777777" w:rsidR="00EE4A79" w:rsidRPr="00105DAE" w:rsidRDefault="00EE4A79" w:rsidP="00EE4A79">
      <w:pPr>
        <w:rPr>
          <w:rFonts w:ascii="ＭＳ 明朝" w:hAnsi="ＭＳ 明朝"/>
        </w:rPr>
      </w:pPr>
    </w:p>
    <w:p w14:paraId="6F71A8B2" w14:textId="77777777" w:rsidR="00EE4A79" w:rsidRPr="00105DAE" w:rsidRDefault="00CE0AEF" w:rsidP="00EE4A79">
      <w:pPr>
        <w:rPr>
          <w:rFonts w:ascii="ＭＳ 明朝" w:hAnsi="ＭＳ 明朝"/>
          <w:sz w:val="18"/>
          <w:szCs w:val="18"/>
        </w:rPr>
      </w:pPr>
      <w:r w:rsidRPr="00105DAE">
        <w:rPr>
          <w:rFonts w:ascii="ＭＳ 明朝" w:hAnsi="ＭＳ 明朝" w:hint="eastAsia"/>
          <w:sz w:val="18"/>
          <w:szCs w:val="18"/>
        </w:rPr>
        <w:t>第３条（本治験の実施に係る業務の委託）</w:t>
      </w:r>
    </w:p>
    <w:p w14:paraId="76619E63" w14:textId="77777777" w:rsidR="00EE4A79" w:rsidRPr="00105DAE" w:rsidRDefault="00CE0AEF" w:rsidP="00EE4A79">
      <w:pPr>
        <w:ind w:firstLineChars="200" w:firstLine="362"/>
        <w:rPr>
          <w:rFonts w:ascii="ＭＳ 明朝" w:hAnsi="ＭＳ 明朝"/>
          <w:sz w:val="18"/>
          <w:szCs w:val="18"/>
        </w:rPr>
      </w:pPr>
      <w:r w:rsidRPr="00105DAE">
        <w:rPr>
          <w:rFonts w:ascii="ＭＳ 明朝" w:hAnsi="ＭＳ 明朝" w:hint="eastAsia"/>
          <w:sz w:val="18"/>
          <w:szCs w:val="18"/>
        </w:rPr>
        <w:t>甲は、本治験の実施に係る業務の一部を以下のものに委託する。</w:t>
      </w:r>
    </w:p>
    <w:p w14:paraId="1A062132" w14:textId="77777777" w:rsidR="00EE4A79" w:rsidRPr="00105DAE" w:rsidRDefault="00CE0AEF" w:rsidP="00EE4A79">
      <w:pPr>
        <w:pStyle w:val="a3"/>
        <w:snapToGrid/>
        <w:ind w:firstLineChars="300" w:firstLine="543"/>
        <w:rPr>
          <w:rFonts w:ascii="ＭＳ 明朝" w:hAnsi="ＭＳ 明朝"/>
          <w:sz w:val="18"/>
          <w:szCs w:val="18"/>
          <w:u w:val="single"/>
        </w:rPr>
      </w:pPr>
      <w:r w:rsidRPr="00105DAE">
        <w:rPr>
          <w:rFonts w:ascii="ＭＳ 明朝" w:hAnsi="ＭＳ 明朝" w:hint="eastAsia"/>
          <w:sz w:val="18"/>
          <w:szCs w:val="18"/>
        </w:rPr>
        <w:t>住所：</w:t>
      </w:r>
      <w:r w:rsidRPr="00105DAE">
        <w:rPr>
          <w:rFonts w:ascii="ＭＳ 明朝" w:hAnsi="ＭＳ 明朝" w:hint="eastAsia"/>
          <w:sz w:val="18"/>
          <w:szCs w:val="18"/>
          <w:u w:val="single"/>
        </w:rPr>
        <w:t xml:space="preserve">　　　　　　　　　　　　　　　　　　　　　　　　　　　　　　　　　　　　　</w:t>
      </w:r>
    </w:p>
    <w:p w14:paraId="78343DEC" w14:textId="77777777" w:rsidR="00EE4A79" w:rsidRPr="00105DAE" w:rsidRDefault="00CE0AEF" w:rsidP="00EE4A79">
      <w:pPr>
        <w:pStyle w:val="a3"/>
        <w:snapToGrid/>
        <w:ind w:firstLineChars="300" w:firstLine="543"/>
        <w:rPr>
          <w:rFonts w:ascii="ＭＳ 明朝" w:hAnsi="ＭＳ 明朝"/>
          <w:sz w:val="18"/>
          <w:szCs w:val="18"/>
          <w:u w:val="single"/>
        </w:rPr>
      </w:pPr>
      <w:r w:rsidRPr="00105DAE">
        <w:rPr>
          <w:rFonts w:ascii="ＭＳ 明朝" w:hAnsi="ＭＳ 明朝" w:hint="eastAsia"/>
          <w:sz w:val="18"/>
          <w:szCs w:val="18"/>
        </w:rPr>
        <w:t>名称：</w:t>
      </w:r>
      <w:r w:rsidRPr="00105DAE">
        <w:rPr>
          <w:rFonts w:ascii="ＭＳ 明朝" w:hAnsi="ＭＳ 明朝" w:hint="eastAsia"/>
          <w:sz w:val="18"/>
          <w:szCs w:val="18"/>
          <w:u w:val="single"/>
        </w:rPr>
        <w:t xml:space="preserve">　　　　　　　　　　　　　　　　　　　　　　　　　　　　　　　　　　　　　</w:t>
      </w:r>
    </w:p>
    <w:p w14:paraId="073880DF" w14:textId="77777777" w:rsidR="00CE0AEF" w:rsidRPr="00105DAE" w:rsidRDefault="00CE0AEF">
      <w:pPr>
        <w:ind w:left="282" w:hangingChars="156" w:hanging="282"/>
        <w:rPr>
          <w:rFonts w:ascii="ＭＳ 明朝" w:hAnsi="ＭＳ 明朝"/>
          <w:sz w:val="18"/>
        </w:rPr>
      </w:pPr>
      <w:r w:rsidRPr="00105DAE">
        <w:rPr>
          <w:rFonts w:ascii="ＭＳ 明朝" w:hAnsi="ＭＳ 明朝" w:hint="eastAsia"/>
          <w:sz w:val="18"/>
          <w:szCs w:val="18"/>
        </w:rPr>
        <w:t>２</w:t>
      </w:r>
      <w:r w:rsidRPr="00105DAE">
        <w:rPr>
          <w:rFonts w:ascii="ＭＳ 明朝" w:hAnsi="ＭＳ 明朝"/>
          <w:sz w:val="18"/>
          <w:szCs w:val="18"/>
        </w:rPr>
        <w:tab/>
      </w:r>
      <w:r w:rsidRPr="00105DAE">
        <w:rPr>
          <w:rFonts w:ascii="ＭＳ 明朝" w:hAnsi="ＭＳ 明朝" w:hint="eastAsia"/>
          <w:sz w:val="18"/>
          <w:szCs w:val="18"/>
        </w:rPr>
        <w:t>甲は、本契約締結後速やかに、上記のものと本治験の実施に係る業務の委託契約を締結するものとする。</w:t>
      </w:r>
    </w:p>
    <w:p w14:paraId="1DB4A17D" w14:textId="77777777" w:rsidR="00EE4A79" w:rsidRPr="00105DAE" w:rsidRDefault="00EE4A79" w:rsidP="00EE4A79">
      <w:pPr>
        <w:rPr>
          <w:rFonts w:ascii="ＭＳ 明朝" w:hAnsi="ＭＳ 明朝"/>
          <w:sz w:val="18"/>
        </w:rPr>
      </w:pPr>
    </w:p>
    <w:p w14:paraId="35A3EDE9" w14:textId="77777777" w:rsidR="00EE4A79" w:rsidRPr="00105DAE" w:rsidRDefault="00CE0AEF" w:rsidP="00EE4A79">
      <w:pPr>
        <w:rPr>
          <w:rFonts w:ascii="ＭＳ 明朝" w:hAnsi="ＭＳ 明朝"/>
          <w:sz w:val="18"/>
        </w:rPr>
      </w:pPr>
      <w:r w:rsidRPr="00105DAE">
        <w:rPr>
          <w:rFonts w:ascii="ＭＳ 明朝" w:hAnsi="ＭＳ 明朝" w:hint="eastAsia"/>
          <w:sz w:val="18"/>
        </w:rPr>
        <w:t>第４条（本治験に係わる費用）</w:t>
      </w:r>
    </w:p>
    <w:p w14:paraId="6CEAD1A4" w14:textId="77777777" w:rsidR="00EE4A79" w:rsidRPr="00105DAE" w:rsidRDefault="00CE0AEF" w:rsidP="00EE4A79">
      <w:pPr>
        <w:ind w:firstLineChars="200" w:firstLine="362"/>
        <w:rPr>
          <w:rFonts w:ascii="ＭＳ 明朝" w:hAnsi="ＭＳ 明朝"/>
          <w:sz w:val="18"/>
        </w:rPr>
      </w:pPr>
      <w:r w:rsidRPr="00105DAE">
        <w:rPr>
          <w:rFonts w:ascii="ＭＳ 明朝" w:hAnsi="ＭＳ 明朝" w:hint="eastAsia"/>
          <w:sz w:val="18"/>
        </w:rPr>
        <w:t>本治験に要する経費の明細は、別紙算定様式１、２、３のとおりとする。</w:t>
      </w:r>
    </w:p>
    <w:p w14:paraId="07798428" w14:textId="77777777" w:rsidR="00EE4A79" w:rsidRPr="00105DAE" w:rsidRDefault="00CE0AEF" w:rsidP="00EE4A79">
      <w:pPr>
        <w:ind w:left="271" w:hangingChars="150" w:hanging="271"/>
        <w:rPr>
          <w:rFonts w:ascii="ＭＳ 明朝" w:hAnsi="ＭＳ 明朝"/>
          <w:sz w:val="18"/>
          <w:szCs w:val="18"/>
        </w:rPr>
      </w:pPr>
      <w:r w:rsidRPr="00105DAE">
        <w:rPr>
          <w:rFonts w:ascii="ＭＳ 明朝" w:hAnsi="ＭＳ 明朝" w:hint="eastAsia"/>
          <w:sz w:val="18"/>
          <w:szCs w:val="18"/>
        </w:rPr>
        <w:t>２</w:t>
      </w:r>
      <w:r w:rsidRPr="00105DAE">
        <w:rPr>
          <w:rFonts w:ascii="ＭＳ 明朝" w:hAnsi="ＭＳ 明朝"/>
          <w:sz w:val="18"/>
          <w:szCs w:val="18"/>
        </w:rPr>
        <w:tab/>
      </w:r>
      <w:r w:rsidRPr="00105DAE">
        <w:rPr>
          <w:rFonts w:ascii="ＭＳ 明朝" w:hAnsi="ＭＳ 明朝" w:hint="eastAsia"/>
          <w:sz w:val="18"/>
          <w:szCs w:val="18"/>
        </w:rPr>
        <w:t>本治験に関する経費のうち</w:t>
      </w:r>
      <w:r w:rsidRPr="00105DAE">
        <w:rPr>
          <w:rFonts w:ascii="ＭＳ 明朝" w:hAnsi="ＭＳ 明朝" w:hint="eastAsia"/>
          <w:sz w:val="18"/>
          <w:szCs w:val="18"/>
          <w:u w:val="single"/>
        </w:rPr>
        <w:t xml:space="preserve">　　　　　　　円</w:t>
      </w:r>
      <w:r w:rsidRPr="00105DAE">
        <w:rPr>
          <w:rFonts w:ascii="ＭＳ 明朝" w:hAnsi="ＭＳ 明朝" w:hint="eastAsia"/>
          <w:sz w:val="18"/>
          <w:szCs w:val="18"/>
        </w:rPr>
        <w:t>を前払いとする。なお、前払いの経費については、実際の経費がこれを下回る場合を含め、原則として払い戻しはしない。</w:t>
      </w:r>
    </w:p>
    <w:p w14:paraId="5BCFA482" w14:textId="77777777" w:rsidR="00EE4A79" w:rsidRPr="00105DAE" w:rsidRDefault="00CE0AEF" w:rsidP="00EE4A79">
      <w:pPr>
        <w:ind w:left="271" w:hangingChars="150" w:hanging="271"/>
        <w:rPr>
          <w:rFonts w:ascii="ＭＳ 明朝" w:hAnsi="ＭＳ 明朝"/>
          <w:sz w:val="18"/>
          <w:szCs w:val="18"/>
        </w:rPr>
      </w:pPr>
      <w:r w:rsidRPr="00105DAE">
        <w:rPr>
          <w:rFonts w:ascii="ＭＳ 明朝" w:hAnsi="ＭＳ 明朝" w:hint="eastAsia"/>
          <w:sz w:val="18"/>
          <w:szCs w:val="18"/>
        </w:rPr>
        <w:t>３</w:t>
      </w:r>
      <w:r w:rsidRPr="00105DAE">
        <w:rPr>
          <w:rFonts w:ascii="ＭＳ 明朝" w:hAnsi="ＭＳ 明朝"/>
          <w:sz w:val="18"/>
          <w:szCs w:val="18"/>
        </w:rPr>
        <w:tab/>
      </w:r>
      <w:r w:rsidRPr="00105DAE">
        <w:rPr>
          <w:rFonts w:ascii="ＭＳ 明朝" w:hAnsi="ＭＳ 明朝" w:hint="eastAsia"/>
          <w:sz w:val="18"/>
          <w:szCs w:val="18"/>
        </w:rPr>
        <w:t>甲は、乙に対し、別紙算定様式１、２に定めた請求時期に、本治験に関する費用として、別紙算定様式１、２に基づき算定される金額から前項に基づき前払いを受けた金額を減じた金額を請求するものとする。乙は、</w:t>
      </w:r>
      <w:r w:rsidRPr="00105DAE">
        <w:rPr>
          <w:rFonts w:ascii="ＭＳ 明朝" w:hAnsi="ＭＳ 明朝" w:cs="ＭＳ 明朝" w:hint="eastAsia"/>
          <w:sz w:val="18"/>
          <w:szCs w:val="18"/>
        </w:rPr>
        <w:t>甲指定の期日</w:t>
      </w:r>
      <w:r w:rsidR="00D57D03" w:rsidRPr="00105DAE">
        <w:rPr>
          <w:rFonts w:ascii="ＭＳ 明朝" w:hAnsi="ＭＳ 明朝" w:cs="ＭＳ 明朝" w:hint="eastAsia"/>
          <w:sz w:val="18"/>
          <w:szCs w:val="18"/>
        </w:rPr>
        <w:t>まで</w:t>
      </w:r>
      <w:r w:rsidRPr="00105DAE">
        <w:rPr>
          <w:rFonts w:ascii="ＭＳ 明朝" w:hAnsi="ＭＳ 明朝" w:cs="ＭＳ 明朝" w:hint="eastAsia"/>
          <w:sz w:val="18"/>
          <w:szCs w:val="18"/>
        </w:rPr>
        <w:t>に</w:t>
      </w:r>
      <w:r w:rsidRPr="00105DAE">
        <w:rPr>
          <w:rFonts w:ascii="ＭＳ 明朝" w:hAnsi="ＭＳ 明朝" w:hint="eastAsia"/>
          <w:sz w:val="18"/>
          <w:szCs w:val="18"/>
        </w:rPr>
        <w:t>、甲の指定する口座に振込支払するものとする。</w:t>
      </w:r>
    </w:p>
    <w:p w14:paraId="47E6EEFC" w14:textId="77777777" w:rsidR="00EE4A79" w:rsidRPr="00105DAE" w:rsidRDefault="00CE0AEF" w:rsidP="00EE4A79">
      <w:pPr>
        <w:ind w:left="271" w:hangingChars="150" w:hanging="271"/>
        <w:rPr>
          <w:rFonts w:ascii="ＭＳ 明朝" w:hAnsi="ＭＳ 明朝"/>
          <w:sz w:val="18"/>
          <w:szCs w:val="18"/>
        </w:rPr>
      </w:pPr>
      <w:r w:rsidRPr="00105DAE">
        <w:rPr>
          <w:rFonts w:ascii="ＭＳ 明朝" w:hAnsi="ＭＳ 明朝" w:hint="eastAsia"/>
          <w:sz w:val="18"/>
          <w:szCs w:val="18"/>
        </w:rPr>
        <w:t>４</w:t>
      </w:r>
      <w:r w:rsidRPr="00105DAE">
        <w:rPr>
          <w:rFonts w:ascii="ＭＳ 明朝" w:hAnsi="ＭＳ 明朝"/>
          <w:sz w:val="18"/>
          <w:szCs w:val="18"/>
        </w:rPr>
        <w:tab/>
      </w:r>
      <w:r w:rsidRPr="00105DAE">
        <w:rPr>
          <w:rFonts w:ascii="ＭＳ 明朝" w:hAnsi="ＭＳ 明朝" w:hint="eastAsia"/>
          <w:sz w:val="18"/>
          <w:szCs w:val="18"/>
        </w:rPr>
        <w:t>「被験者負担軽減に関する費用」（以下「負担軽減費」という）は別紙算定様式１に定める</w:t>
      </w:r>
      <w:r w:rsidR="00D57D03" w:rsidRPr="00105DAE">
        <w:rPr>
          <w:rFonts w:ascii="ＭＳ 明朝" w:hAnsi="ＭＳ 明朝" w:hint="eastAsia"/>
          <w:sz w:val="18"/>
          <w:szCs w:val="18"/>
        </w:rPr>
        <w:t>とおり</w:t>
      </w:r>
      <w:r w:rsidRPr="00105DAE">
        <w:rPr>
          <w:rFonts w:ascii="ＭＳ 明朝" w:hAnsi="ＭＳ 明朝" w:hint="eastAsia"/>
          <w:sz w:val="18"/>
          <w:szCs w:val="18"/>
        </w:rPr>
        <w:t>算出する。</w:t>
      </w:r>
    </w:p>
    <w:p w14:paraId="016B18A3" w14:textId="77777777" w:rsidR="00EE4A79" w:rsidRPr="00105DAE" w:rsidRDefault="00CE0AEF" w:rsidP="00EE4A79">
      <w:pPr>
        <w:ind w:left="738" w:hanging="420"/>
        <w:rPr>
          <w:rFonts w:ascii="ＭＳ 明朝" w:hAnsi="ＭＳ 明朝"/>
          <w:sz w:val="18"/>
          <w:szCs w:val="18"/>
        </w:rPr>
      </w:pPr>
      <w:r w:rsidRPr="00105DAE">
        <w:rPr>
          <w:rFonts w:ascii="ＭＳ 明朝" w:hAnsi="ＭＳ 明朝" w:hint="eastAsia"/>
          <w:sz w:val="18"/>
          <w:szCs w:val="18"/>
        </w:rPr>
        <w:t>（１）負担軽減費の被験者への支払いは、原則として外来の場合、本治験の実施計画書で定めた来院観察毎に行い、入院の場合、１回の入退院毎に算定するものとする。なお、同一被験者で外来と入院が混在する場合は、原則として外来とみなして実施計画書で定めた来院観察毎に算定するものとする。</w:t>
      </w:r>
    </w:p>
    <w:p w14:paraId="049CC596" w14:textId="77777777" w:rsidR="00EE4A79" w:rsidRPr="00105DAE" w:rsidRDefault="00CE0AEF" w:rsidP="00EE4A79">
      <w:pPr>
        <w:ind w:left="738" w:hanging="420"/>
        <w:rPr>
          <w:rFonts w:ascii="ＭＳ 明朝" w:hAnsi="ＭＳ 明朝"/>
          <w:sz w:val="18"/>
          <w:szCs w:val="18"/>
        </w:rPr>
      </w:pPr>
      <w:r w:rsidRPr="00105DAE">
        <w:rPr>
          <w:rFonts w:ascii="ＭＳ 明朝" w:hAnsi="ＭＳ 明朝" w:hint="eastAsia"/>
          <w:sz w:val="18"/>
          <w:szCs w:val="18"/>
        </w:rPr>
        <w:lastRenderedPageBreak/>
        <w:t>（２）負担軽減費の被験者への支払い期間として、外来の場合は同意取得日から後観察終了日までを、入院の場合は検査投薬等実質の治験開始日から後観察終了日までを支給対象期間と定めるものとする。</w:t>
      </w:r>
      <w:r w:rsidR="00D57D03" w:rsidRPr="00105DAE">
        <w:rPr>
          <w:rFonts w:ascii="ＭＳ 明朝" w:hAnsi="ＭＳ 明朝" w:hint="eastAsia"/>
          <w:sz w:val="18"/>
          <w:szCs w:val="18"/>
        </w:rPr>
        <w:t>ただし</w:t>
      </w:r>
      <w:r w:rsidRPr="00105DAE">
        <w:rPr>
          <w:rFonts w:ascii="ＭＳ 明朝" w:hAnsi="ＭＳ 明朝" w:hint="eastAsia"/>
          <w:sz w:val="18"/>
          <w:szCs w:val="18"/>
        </w:rPr>
        <w:t>、甲乙の協議にて変更できるものとする。</w:t>
      </w:r>
    </w:p>
    <w:p w14:paraId="0D54D0F5" w14:textId="77777777" w:rsidR="00CE0AEF" w:rsidRPr="00105DAE" w:rsidRDefault="00CE0AEF">
      <w:pPr>
        <w:ind w:left="282" w:hangingChars="156" w:hanging="282"/>
        <w:rPr>
          <w:rFonts w:ascii="ＭＳ 明朝" w:hAnsi="ＭＳ 明朝"/>
          <w:sz w:val="18"/>
        </w:rPr>
      </w:pPr>
      <w:r w:rsidRPr="00105DAE">
        <w:rPr>
          <w:rFonts w:ascii="ＭＳ 明朝" w:hAnsi="ＭＳ 明朝" w:hint="eastAsia"/>
          <w:sz w:val="18"/>
        </w:rPr>
        <w:t>５</w:t>
      </w:r>
      <w:r w:rsidRPr="00105DAE">
        <w:rPr>
          <w:rFonts w:ascii="ＭＳ 明朝" w:hAnsi="ＭＳ 明朝"/>
          <w:sz w:val="18"/>
        </w:rPr>
        <w:tab/>
      </w:r>
      <w:r w:rsidRPr="00105DAE">
        <w:rPr>
          <w:rFonts w:ascii="ＭＳ 明朝" w:hAnsi="ＭＳ 明朝" w:hint="eastAsia"/>
          <w:sz w:val="18"/>
        </w:rPr>
        <w:t>第</w:t>
      </w:r>
      <w:r w:rsidRPr="00105DAE">
        <w:rPr>
          <w:rFonts w:ascii="ＭＳ 明朝" w:hAnsi="ＭＳ 明朝"/>
          <w:sz w:val="18"/>
        </w:rPr>
        <w:t>3</w:t>
      </w:r>
      <w:r w:rsidRPr="00105DAE">
        <w:rPr>
          <w:rFonts w:ascii="ＭＳ 明朝" w:hAnsi="ＭＳ 明朝" w:hint="eastAsia"/>
          <w:sz w:val="18"/>
        </w:rPr>
        <w:t>項の規定にかかわらず、別紙算定様式２</w:t>
      </w:r>
      <w:r w:rsidRPr="00105DAE">
        <w:rPr>
          <w:rFonts w:ascii="ＭＳ 明朝" w:hAnsi="ＭＳ 明朝" w:hint="eastAsia"/>
          <w:sz w:val="18"/>
          <w:szCs w:val="18"/>
        </w:rPr>
        <w:t>の経費のうち</w:t>
      </w:r>
      <w:r w:rsidRPr="00105DAE">
        <w:rPr>
          <w:rFonts w:ascii="ＭＳ 明朝" w:hAnsi="ＭＳ 明朝" w:hint="eastAsia"/>
          <w:sz w:val="18"/>
        </w:rPr>
        <w:t>指導料は、原則として乙が甲の治験責任医師等に対して直接支払うものとする。ただし、事後、乙は甲に対してその報告をするものとする。</w:t>
      </w:r>
    </w:p>
    <w:p w14:paraId="09E0EE3A" w14:textId="77777777" w:rsidR="00CE0AEF" w:rsidRPr="00105DAE" w:rsidRDefault="00CE0AEF">
      <w:pPr>
        <w:ind w:left="282" w:hangingChars="156" w:hanging="282"/>
        <w:rPr>
          <w:rFonts w:ascii="ＭＳ 明朝" w:hAnsi="ＭＳ 明朝"/>
          <w:sz w:val="18"/>
        </w:rPr>
      </w:pPr>
      <w:r w:rsidRPr="00105DAE">
        <w:rPr>
          <w:rFonts w:ascii="ＭＳ 明朝" w:hAnsi="ＭＳ 明朝" w:hint="eastAsia"/>
          <w:sz w:val="18"/>
        </w:rPr>
        <w:t>６</w:t>
      </w:r>
      <w:r w:rsidRPr="00105DAE">
        <w:rPr>
          <w:rFonts w:ascii="ＭＳ 明朝" w:hAnsi="ＭＳ 明朝"/>
          <w:sz w:val="18"/>
        </w:rPr>
        <w:tab/>
      </w:r>
      <w:r w:rsidRPr="00105DAE">
        <w:rPr>
          <w:rFonts w:ascii="ＭＳ 明朝" w:hAnsi="ＭＳ 明朝" w:hint="eastAsia"/>
          <w:sz w:val="18"/>
          <w:szCs w:val="18"/>
        </w:rPr>
        <w:t>第</w:t>
      </w:r>
      <w:r w:rsidRPr="00105DAE">
        <w:rPr>
          <w:rFonts w:ascii="ＭＳ 明朝" w:hAnsi="ＭＳ 明朝"/>
          <w:sz w:val="18"/>
          <w:szCs w:val="18"/>
        </w:rPr>
        <w:t>3</w:t>
      </w:r>
      <w:r w:rsidRPr="00105DAE">
        <w:rPr>
          <w:rFonts w:ascii="ＭＳ 明朝" w:hAnsi="ＭＳ 明朝" w:hint="eastAsia"/>
          <w:sz w:val="18"/>
          <w:szCs w:val="18"/>
        </w:rPr>
        <w:t>項の規定にかかわらず別紙算定様式２の経費のうち</w:t>
      </w:r>
      <w:r w:rsidRPr="00105DAE">
        <w:rPr>
          <w:rFonts w:ascii="ＭＳ 明朝" w:hAnsi="ＭＳ 明朝" w:hint="eastAsia"/>
          <w:sz w:val="18"/>
        </w:rPr>
        <w:t>外部倉庫費用は、合計額を甲指定の期日までに乙が甲に支払う。</w:t>
      </w:r>
    </w:p>
    <w:p w14:paraId="151FE984" w14:textId="77777777" w:rsidR="00CE0AEF" w:rsidRPr="00105DAE" w:rsidRDefault="00CE0AEF">
      <w:pPr>
        <w:ind w:left="282" w:hangingChars="156" w:hanging="282"/>
        <w:rPr>
          <w:rFonts w:ascii="ＭＳ 明朝" w:hAnsi="ＭＳ 明朝"/>
          <w:sz w:val="18"/>
        </w:rPr>
      </w:pPr>
      <w:r w:rsidRPr="00105DAE">
        <w:rPr>
          <w:rFonts w:ascii="ＭＳ 明朝" w:hAnsi="ＭＳ 明朝" w:hint="eastAsia"/>
          <w:sz w:val="18"/>
        </w:rPr>
        <w:t>７</w:t>
      </w:r>
      <w:r w:rsidRPr="00105DAE">
        <w:rPr>
          <w:rFonts w:ascii="ＭＳ 明朝" w:hAnsi="ＭＳ 明朝"/>
          <w:sz w:val="18"/>
        </w:rPr>
        <w:tab/>
      </w:r>
      <w:r w:rsidRPr="00105DAE">
        <w:rPr>
          <w:rFonts w:ascii="ＭＳ 明朝" w:hAnsi="ＭＳ 明朝" w:hint="eastAsia"/>
          <w:sz w:val="18"/>
        </w:rPr>
        <w:t>院内の治験コーディネーターの経費については別紙算定様式３に定める</w:t>
      </w:r>
      <w:r w:rsidR="00D57D03" w:rsidRPr="00105DAE">
        <w:rPr>
          <w:rFonts w:ascii="ＭＳ 明朝" w:hAnsi="ＭＳ 明朝" w:hint="eastAsia"/>
          <w:sz w:val="18"/>
        </w:rPr>
        <w:t>とおり</w:t>
      </w:r>
      <w:r w:rsidRPr="00105DAE">
        <w:rPr>
          <w:rFonts w:ascii="ＭＳ 明朝" w:hAnsi="ＭＳ 明朝" w:hint="eastAsia"/>
          <w:sz w:val="18"/>
        </w:rPr>
        <w:t>算出する。</w:t>
      </w:r>
    </w:p>
    <w:p w14:paraId="044E2CB4" w14:textId="77777777" w:rsidR="00EE4A79" w:rsidRPr="00105DAE" w:rsidRDefault="00CE0AEF" w:rsidP="00F66724">
      <w:pPr>
        <w:spacing w:beforeLines="20" w:before="69"/>
        <w:ind w:left="738" w:hanging="420"/>
        <w:jc w:val="both"/>
        <w:rPr>
          <w:rFonts w:ascii="ＭＳ 明朝" w:hAnsi="ＭＳ 明朝"/>
          <w:sz w:val="18"/>
        </w:rPr>
      </w:pPr>
      <w:r w:rsidRPr="00105DAE">
        <w:rPr>
          <w:rFonts w:ascii="ＭＳ 明朝" w:hAnsi="ＭＳ 明朝" w:hint="eastAsia"/>
          <w:sz w:val="18"/>
        </w:rPr>
        <w:t>（１）甲</w:t>
      </w:r>
      <w:r w:rsidR="00CB0FF5" w:rsidRPr="00105DAE">
        <w:rPr>
          <w:rFonts w:ascii="ＭＳ 明朝" w:hAnsi="ＭＳ 明朝" w:hint="eastAsia"/>
          <w:sz w:val="18"/>
        </w:rPr>
        <w:t>は、業務</w:t>
      </w:r>
      <w:r w:rsidRPr="00105DAE">
        <w:rPr>
          <w:rFonts w:ascii="ＭＳ 明朝" w:hAnsi="ＭＳ 明朝" w:hint="eastAsia"/>
          <w:sz w:val="18"/>
        </w:rPr>
        <w:t>実績が確認できる資料を添付の上、診療月の翌月</w:t>
      </w:r>
      <w:r w:rsidR="00736F39" w:rsidRPr="00105DAE">
        <w:rPr>
          <w:rFonts w:ascii="ＭＳ 明朝" w:hAnsi="ＭＳ 明朝" w:hint="eastAsia"/>
          <w:sz w:val="18"/>
        </w:rPr>
        <w:t>毎</w:t>
      </w:r>
      <w:r w:rsidRPr="00105DAE">
        <w:rPr>
          <w:rFonts w:ascii="ＭＳ 明朝" w:hAnsi="ＭＳ 明朝" w:hint="eastAsia"/>
          <w:sz w:val="18"/>
        </w:rPr>
        <w:t>に乙に請求し、甲指定の期日までに乙が甲に支払う。</w:t>
      </w:r>
    </w:p>
    <w:p w14:paraId="4615A075" w14:textId="77777777" w:rsidR="00EE4A79" w:rsidRPr="00105DAE" w:rsidRDefault="00CE0AEF" w:rsidP="00EE4A79">
      <w:pPr>
        <w:ind w:left="738" w:hanging="420"/>
        <w:jc w:val="both"/>
        <w:rPr>
          <w:rFonts w:ascii="ＭＳ 明朝" w:hAnsi="ＭＳ 明朝"/>
          <w:sz w:val="18"/>
        </w:rPr>
      </w:pPr>
      <w:r w:rsidRPr="00105DAE">
        <w:rPr>
          <w:rFonts w:ascii="ＭＳ 明朝" w:hAnsi="ＭＳ 明朝" w:hint="eastAsia"/>
          <w:sz w:val="18"/>
        </w:rPr>
        <w:t>（２）</w:t>
      </w:r>
      <w:r w:rsidR="00CB0FF5" w:rsidRPr="00105DAE">
        <w:rPr>
          <w:rFonts w:ascii="ＭＳ 明朝" w:hAnsi="ＭＳ 明朝" w:hint="eastAsia"/>
          <w:sz w:val="18"/>
        </w:rPr>
        <w:t>甲が、</w:t>
      </w:r>
      <w:r w:rsidRPr="00105DAE">
        <w:rPr>
          <w:rFonts w:ascii="ＭＳ 明朝" w:hAnsi="ＭＳ 明朝" w:hint="eastAsia"/>
          <w:sz w:val="18"/>
        </w:rPr>
        <w:t>派遣治験コーディネーターや派遣データマネージャーを協力者</w:t>
      </w:r>
      <w:r w:rsidR="00CB0FF5" w:rsidRPr="00105DAE">
        <w:rPr>
          <w:rFonts w:ascii="ＭＳ 明朝" w:hAnsi="ＭＳ 明朝" w:hint="eastAsia"/>
          <w:sz w:val="18"/>
        </w:rPr>
        <w:t>（以下「協力者等」という。）</w:t>
      </w:r>
      <w:r w:rsidRPr="00105DAE">
        <w:rPr>
          <w:rFonts w:ascii="ＭＳ 明朝" w:hAnsi="ＭＳ 明朝" w:hint="eastAsia"/>
          <w:sz w:val="18"/>
        </w:rPr>
        <w:t>として追加せず、院内治験コーディネーターのみで実施する場合には、別途、月々基本料金として</w:t>
      </w:r>
      <w:r w:rsidR="00CB0FF5" w:rsidRPr="00105DAE">
        <w:rPr>
          <w:rFonts w:ascii="ＭＳ 明朝" w:hAnsi="ＭＳ 明朝" w:hint="eastAsia"/>
          <w:sz w:val="18"/>
        </w:rPr>
        <w:t>4</w:t>
      </w:r>
      <w:r w:rsidRPr="00105DAE">
        <w:rPr>
          <w:rFonts w:ascii="ＭＳ 明朝" w:hAnsi="ＭＳ 明朝"/>
          <w:sz w:val="18"/>
        </w:rPr>
        <w:t>0,000</w:t>
      </w:r>
      <w:r w:rsidRPr="00105DAE">
        <w:rPr>
          <w:rFonts w:ascii="ＭＳ 明朝" w:hAnsi="ＭＳ 明朝" w:hint="eastAsia"/>
          <w:sz w:val="18"/>
        </w:rPr>
        <w:t>円（消費税別）を計上し、乙に請求するものとする。</w:t>
      </w:r>
      <w:r w:rsidR="00CB0FF5" w:rsidRPr="00105DAE">
        <w:rPr>
          <w:rFonts w:ascii="ＭＳ 明朝" w:hAnsi="ＭＳ 明朝" w:hint="eastAsia"/>
          <w:sz w:val="18"/>
        </w:rPr>
        <w:t>なお、甲が協力者等と</w:t>
      </w:r>
      <w:r w:rsidRPr="00105DAE">
        <w:rPr>
          <w:rFonts w:ascii="ＭＳ 明朝" w:hAnsi="ＭＳ 明朝" w:hint="eastAsia"/>
          <w:sz w:val="18"/>
        </w:rPr>
        <w:t>共同で実施する場合は別途覚書を締結する。</w:t>
      </w:r>
    </w:p>
    <w:p w14:paraId="46B974D6" w14:textId="77777777" w:rsidR="00EE4A79" w:rsidRPr="00105DAE" w:rsidRDefault="00CE0AEF" w:rsidP="00EE4A79">
      <w:pPr>
        <w:ind w:left="738" w:hanging="420"/>
        <w:rPr>
          <w:rFonts w:ascii="ＭＳ 明朝" w:hAnsi="ＭＳ 明朝"/>
          <w:sz w:val="18"/>
        </w:rPr>
      </w:pPr>
      <w:r w:rsidRPr="00105DAE">
        <w:rPr>
          <w:rFonts w:ascii="ＭＳ 明朝" w:hAnsi="ＭＳ 明朝" w:hint="eastAsia"/>
          <w:sz w:val="18"/>
        </w:rPr>
        <w:t>（３）</w:t>
      </w:r>
      <w:r w:rsidRPr="00105DAE">
        <w:rPr>
          <w:rFonts w:ascii="ＭＳ 明朝" w:hAnsi="ＭＳ 明朝"/>
          <w:sz w:val="18"/>
        </w:rPr>
        <w:t>SMO</w:t>
      </w:r>
      <w:r w:rsidRPr="00105DAE">
        <w:rPr>
          <w:rFonts w:ascii="ＭＳ 明朝" w:hAnsi="ＭＳ 明朝" w:hint="eastAsia"/>
          <w:sz w:val="18"/>
        </w:rPr>
        <w:t>の派遣治験コーディネーターを利用する場合の経費については別途覚書を作成する。なお、</w:t>
      </w:r>
      <w:r w:rsidRPr="00105DAE">
        <w:rPr>
          <w:rFonts w:ascii="ＭＳ 明朝" w:hAnsi="ＭＳ 明朝"/>
          <w:sz w:val="18"/>
        </w:rPr>
        <w:t>SMO</w:t>
      </w:r>
      <w:r w:rsidRPr="00105DAE">
        <w:rPr>
          <w:rFonts w:ascii="ＭＳ 明朝" w:hAnsi="ＭＳ 明朝" w:hint="eastAsia"/>
          <w:sz w:val="18"/>
        </w:rPr>
        <w:t>に係わる費用及びその</w:t>
      </w:r>
      <w:r w:rsidRPr="00105DAE">
        <w:rPr>
          <w:rFonts w:ascii="ＭＳ 明朝" w:hAnsi="ＭＳ 明朝"/>
          <w:sz w:val="18"/>
        </w:rPr>
        <w:t>10</w:t>
      </w:r>
      <w:r w:rsidRPr="00105DAE">
        <w:rPr>
          <w:rFonts w:ascii="ＭＳ 明朝" w:hAnsi="ＭＳ 明朝" w:hint="eastAsia"/>
          <w:sz w:val="18"/>
        </w:rPr>
        <w:t>％（甲への手数料）と消費税の合計額を甲指定の期日までに乙が甲に支払う。</w:t>
      </w:r>
    </w:p>
    <w:p w14:paraId="53C41AF8" w14:textId="77777777" w:rsidR="00EE4A79" w:rsidRPr="00105DAE" w:rsidRDefault="00CE0AEF" w:rsidP="00EE4A79">
      <w:pPr>
        <w:ind w:left="271" w:hangingChars="150" w:hanging="271"/>
        <w:rPr>
          <w:rFonts w:ascii="ＭＳ 明朝" w:hAnsi="ＭＳ 明朝"/>
          <w:sz w:val="18"/>
        </w:rPr>
      </w:pPr>
      <w:r w:rsidRPr="00105DAE">
        <w:rPr>
          <w:rFonts w:ascii="ＭＳ 明朝" w:hAnsi="ＭＳ 明朝" w:hint="eastAsia"/>
          <w:sz w:val="18"/>
        </w:rPr>
        <w:t>８</w:t>
      </w:r>
      <w:r w:rsidRPr="00105DAE">
        <w:rPr>
          <w:rFonts w:ascii="ＭＳ 明朝" w:hAnsi="ＭＳ 明朝"/>
          <w:sz w:val="18"/>
        </w:rPr>
        <w:tab/>
      </w:r>
      <w:r w:rsidRPr="00105DAE">
        <w:rPr>
          <w:rFonts w:ascii="ＭＳ 明朝" w:hAnsi="ＭＳ 明朝" w:hint="eastAsia"/>
          <w:sz w:val="18"/>
        </w:rPr>
        <w:t>本治験に係わる診療に要する費用のうち、保険外併用療養費</w:t>
      </w:r>
      <w:r w:rsidRPr="00105DAE">
        <w:rPr>
          <w:rFonts w:ascii="ＭＳ 明朝" w:hAnsi="ＭＳ 明朝"/>
          <w:sz w:val="18"/>
        </w:rPr>
        <w:t>(</w:t>
      </w:r>
      <w:r w:rsidRPr="00105DAE">
        <w:rPr>
          <w:rFonts w:ascii="ＭＳ 明朝" w:hAnsi="ＭＳ 明朝" w:hint="eastAsia"/>
          <w:sz w:val="18"/>
        </w:rPr>
        <w:t>平成</w:t>
      </w:r>
      <w:r w:rsidRPr="00105DAE">
        <w:rPr>
          <w:rFonts w:ascii="ＭＳ 明朝" w:hAnsi="ＭＳ 明朝"/>
          <w:sz w:val="18"/>
        </w:rPr>
        <w:t>18</w:t>
      </w:r>
      <w:r w:rsidRPr="00105DAE">
        <w:rPr>
          <w:rFonts w:ascii="ＭＳ 明朝" w:hAnsi="ＭＳ 明朝" w:hint="eastAsia"/>
          <w:sz w:val="18"/>
        </w:rPr>
        <w:t>年</w:t>
      </w:r>
      <w:r w:rsidRPr="00105DAE">
        <w:rPr>
          <w:rFonts w:ascii="ＭＳ 明朝" w:hAnsi="ＭＳ 明朝"/>
          <w:sz w:val="18"/>
        </w:rPr>
        <w:t>9</w:t>
      </w:r>
      <w:r w:rsidRPr="00105DAE">
        <w:rPr>
          <w:rFonts w:ascii="ＭＳ 明朝" w:hAnsi="ＭＳ 明朝" w:hint="eastAsia"/>
          <w:sz w:val="18"/>
        </w:rPr>
        <w:t>月</w:t>
      </w:r>
      <w:r w:rsidRPr="00105DAE">
        <w:rPr>
          <w:rFonts w:ascii="ＭＳ 明朝" w:hAnsi="ＭＳ 明朝"/>
          <w:sz w:val="18"/>
        </w:rPr>
        <w:t>12</w:t>
      </w:r>
      <w:r w:rsidRPr="00105DAE">
        <w:rPr>
          <w:rFonts w:ascii="ＭＳ 明朝" w:hAnsi="ＭＳ 明朝" w:hint="eastAsia"/>
          <w:sz w:val="18"/>
        </w:rPr>
        <w:t>日厚生労働省告示第</w:t>
      </w:r>
      <w:r w:rsidRPr="00105DAE">
        <w:rPr>
          <w:rFonts w:ascii="ＭＳ 明朝" w:hAnsi="ＭＳ 明朝"/>
          <w:sz w:val="18"/>
        </w:rPr>
        <w:t>496</w:t>
      </w:r>
      <w:r w:rsidRPr="00105DAE">
        <w:rPr>
          <w:rFonts w:ascii="ＭＳ 明朝" w:hAnsi="ＭＳ 明朝" w:hint="eastAsia"/>
          <w:sz w:val="18"/>
        </w:rPr>
        <w:t>号</w:t>
      </w:r>
      <w:r w:rsidRPr="00105DAE">
        <w:rPr>
          <w:rFonts w:ascii="ＭＳ 明朝" w:hAnsi="ＭＳ 明朝"/>
          <w:sz w:val="18"/>
        </w:rPr>
        <w:t>)</w:t>
      </w:r>
      <w:r w:rsidRPr="00105DAE">
        <w:rPr>
          <w:rFonts w:ascii="ＭＳ 明朝" w:hAnsi="ＭＳ 明朝" w:hint="eastAsia"/>
          <w:sz w:val="18"/>
        </w:rPr>
        <w:t>の支給対象とならない費用（以下「支給対象外経費」という。）については、以下の</w:t>
      </w:r>
      <w:r w:rsidR="00736F39" w:rsidRPr="00105DAE">
        <w:rPr>
          <w:rFonts w:ascii="ＭＳ 明朝" w:hAnsi="ＭＳ 明朝" w:hint="eastAsia"/>
          <w:sz w:val="18"/>
        </w:rPr>
        <w:t>とおり</w:t>
      </w:r>
      <w:r w:rsidRPr="00105DAE">
        <w:rPr>
          <w:rFonts w:ascii="ＭＳ 明朝" w:hAnsi="ＭＳ 明朝" w:hint="eastAsia"/>
          <w:sz w:val="18"/>
        </w:rPr>
        <w:t>とする。</w:t>
      </w:r>
    </w:p>
    <w:p w14:paraId="254B8525" w14:textId="77777777" w:rsidR="00EE4A79" w:rsidRPr="00105DAE" w:rsidRDefault="00CE0AEF" w:rsidP="00EE4A79">
      <w:pPr>
        <w:ind w:left="738" w:hanging="420"/>
        <w:rPr>
          <w:rFonts w:ascii="ＭＳ 明朝" w:hAnsi="ＭＳ 明朝"/>
          <w:sz w:val="18"/>
        </w:rPr>
      </w:pPr>
      <w:r w:rsidRPr="00105DAE">
        <w:rPr>
          <w:rFonts w:ascii="ＭＳ 明朝" w:hAnsi="ＭＳ 明朝" w:hint="eastAsia"/>
          <w:sz w:val="18"/>
        </w:rPr>
        <w:t>（１）甲は、原則として診療月の翌月毎に１点</w:t>
      </w:r>
      <w:r w:rsidRPr="00105DAE">
        <w:rPr>
          <w:rFonts w:ascii="ＭＳ 明朝" w:hAnsi="ＭＳ 明朝"/>
          <w:sz w:val="18"/>
        </w:rPr>
        <w:t>10</w:t>
      </w:r>
      <w:r w:rsidRPr="00105DAE">
        <w:rPr>
          <w:rFonts w:ascii="ＭＳ 明朝" w:hAnsi="ＭＳ 明朝" w:hint="eastAsia"/>
          <w:sz w:val="18"/>
        </w:rPr>
        <w:t>円で算出して乙に請求するものとする。乙は甲指定の期日</w:t>
      </w:r>
      <w:r w:rsidR="00736F39" w:rsidRPr="00105DAE">
        <w:rPr>
          <w:rFonts w:ascii="ＭＳ 明朝" w:hAnsi="ＭＳ 明朝" w:hint="eastAsia"/>
          <w:sz w:val="18"/>
        </w:rPr>
        <w:t>まで</w:t>
      </w:r>
      <w:r w:rsidRPr="00105DAE">
        <w:rPr>
          <w:rFonts w:ascii="ＭＳ 明朝" w:hAnsi="ＭＳ 明朝" w:hint="eastAsia"/>
          <w:sz w:val="18"/>
        </w:rPr>
        <w:t>に甲の請求額を支払う。</w:t>
      </w:r>
    </w:p>
    <w:p w14:paraId="5D3FA93E" w14:textId="77777777" w:rsidR="00EE4A79" w:rsidRPr="00105DAE" w:rsidRDefault="00CE0AEF" w:rsidP="00EE4A79">
      <w:pPr>
        <w:ind w:left="738" w:hanging="420"/>
        <w:rPr>
          <w:rFonts w:ascii="ＭＳ 明朝" w:hAnsi="ＭＳ 明朝"/>
          <w:sz w:val="18"/>
        </w:rPr>
      </w:pPr>
      <w:r w:rsidRPr="00105DAE">
        <w:rPr>
          <w:rFonts w:ascii="ＭＳ 明朝" w:hAnsi="ＭＳ 明朝" w:hint="eastAsia"/>
          <w:sz w:val="18"/>
        </w:rPr>
        <w:t>（２）甲は、前項に係わる請求に際して、本治験対象者の診療に際して実施した検査、画像診断、投薬及び注射の内容を添付するものとする。また、乙は、第</w:t>
      </w:r>
      <w:r w:rsidRPr="00105DAE">
        <w:rPr>
          <w:rFonts w:ascii="ＭＳ 明朝" w:hAnsi="ＭＳ 明朝"/>
          <w:sz w:val="18"/>
        </w:rPr>
        <w:t>1</w:t>
      </w:r>
      <w:r w:rsidRPr="00105DAE">
        <w:rPr>
          <w:rFonts w:ascii="ＭＳ 明朝" w:hAnsi="ＭＳ 明朝" w:hint="eastAsia"/>
          <w:sz w:val="18"/>
        </w:rPr>
        <w:t>項の請求内容について、甲に説明を求めることができる。</w:t>
      </w:r>
    </w:p>
    <w:p w14:paraId="6E4C9054" w14:textId="77777777" w:rsidR="00EE4A79" w:rsidRPr="00105DAE" w:rsidRDefault="00CE0AEF" w:rsidP="00EE4A79">
      <w:pPr>
        <w:ind w:left="738" w:hanging="420"/>
        <w:rPr>
          <w:rFonts w:ascii="ＭＳ 明朝" w:hAnsi="ＭＳ 明朝"/>
          <w:sz w:val="18"/>
        </w:rPr>
      </w:pPr>
      <w:r w:rsidRPr="00105DAE">
        <w:rPr>
          <w:rFonts w:ascii="ＭＳ 明朝" w:hAnsi="ＭＳ 明朝" w:hint="eastAsia"/>
          <w:sz w:val="18"/>
        </w:rPr>
        <w:t>（３）対象期間はスクリーニング検査日から、後観察終了日までとする。</w:t>
      </w:r>
      <w:r w:rsidR="00736F39" w:rsidRPr="00105DAE">
        <w:rPr>
          <w:rFonts w:ascii="ＭＳ 明朝" w:hAnsi="ＭＳ 明朝" w:hint="eastAsia"/>
          <w:sz w:val="18"/>
        </w:rPr>
        <w:t>ただし</w:t>
      </w:r>
      <w:r w:rsidRPr="00105DAE">
        <w:rPr>
          <w:rFonts w:ascii="ＭＳ 明朝" w:hAnsi="ＭＳ 明朝" w:hint="eastAsia"/>
          <w:sz w:val="18"/>
        </w:rPr>
        <w:t>、後観察終了日と次治療が始まる日が同じ場合には、次治療開始前日までとする。</w:t>
      </w:r>
    </w:p>
    <w:p w14:paraId="0A49DA6F" w14:textId="77777777" w:rsidR="00EE4A79" w:rsidRPr="00105DAE" w:rsidRDefault="00CE0AEF" w:rsidP="00EE4A79">
      <w:pPr>
        <w:ind w:left="738" w:hanging="420"/>
        <w:rPr>
          <w:rFonts w:ascii="ＭＳ 明朝" w:hAnsi="ＭＳ 明朝"/>
          <w:sz w:val="18"/>
        </w:rPr>
      </w:pPr>
      <w:r w:rsidRPr="00105DAE">
        <w:rPr>
          <w:rFonts w:ascii="ＭＳ 明朝" w:hAnsi="ＭＳ 明朝" w:hint="eastAsia"/>
          <w:sz w:val="18"/>
        </w:rPr>
        <w:t>（４）本治験に伴う検査を乙が甲以外の機関に委託する場合、</w:t>
      </w:r>
      <w:r w:rsidRPr="00105DAE">
        <w:rPr>
          <w:rFonts w:ascii="ＭＳ 明朝" w:hAnsi="ＭＳ 明朝" w:cs="ＭＳ 明朝" w:hint="eastAsia"/>
          <w:sz w:val="18"/>
          <w:szCs w:val="18"/>
        </w:rPr>
        <w:t>乙は甲</w:t>
      </w:r>
      <w:r w:rsidR="00CB0FF5" w:rsidRPr="00105DAE">
        <w:rPr>
          <w:rFonts w:ascii="ＭＳ 明朝" w:hAnsi="ＭＳ 明朝" w:cs="ＭＳ 明朝" w:hint="eastAsia"/>
          <w:sz w:val="18"/>
          <w:szCs w:val="18"/>
        </w:rPr>
        <w:t>に事前</w:t>
      </w:r>
      <w:r w:rsidRPr="00105DAE">
        <w:rPr>
          <w:rFonts w:ascii="ＭＳ 明朝" w:hAnsi="ＭＳ 明朝" w:cs="ＭＳ 明朝" w:hint="eastAsia"/>
          <w:sz w:val="18"/>
          <w:szCs w:val="18"/>
        </w:rPr>
        <w:t>の了解</w:t>
      </w:r>
      <w:r w:rsidR="00CB0FF5" w:rsidRPr="00105DAE">
        <w:rPr>
          <w:rFonts w:ascii="ＭＳ 明朝" w:hAnsi="ＭＳ 明朝" w:cs="ＭＳ 明朝" w:hint="eastAsia"/>
          <w:sz w:val="18"/>
          <w:szCs w:val="18"/>
        </w:rPr>
        <w:t>を得た上</w:t>
      </w:r>
      <w:r w:rsidRPr="00105DAE">
        <w:rPr>
          <w:rFonts w:ascii="ＭＳ 明朝" w:hAnsi="ＭＳ 明朝" w:cs="ＭＳ 明朝" w:hint="eastAsia"/>
          <w:sz w:val="18"/>
          <w:szCs w:val="18"/>
        </w:rPr>
        <w:t>で当該検査機関と契約締結するものとする。甲は乙と契約締結した検査機関に所定の検体を渡す。検査機関は契約締結した検査項目の結果を速やかに甲に返却する。</w:t>
      </w:r>
      <w:r w:rsidR="00736F39" w:rsidRPr="00105DAE">
        <w:rPr>
          <w:rFonts w:ascii="ＭＳ 明朝" w:hAnsi="ＭＳ 明朝" w:cs="ＭＳ 明朝" w:hint="eastAsia"/>
          <w:sz w:val="18"/>
          <w:szCs w:val="18"/>
        </w:rPr>
        <w:t>ただし</w:t>
      </w:r>
      <w:r w:rsidRPr="00105DAE">
        <w:rPr>
          <w:rFonts w:ascii="ＭＳ 明朝" w:hAnsi="ＭＳ 明朝" w:cs="ＭＳ 明朝" w:hint="eastAsia"/>
          <w:sz w:val="18"/>
          <w:szCs w:val="18"/>
        </w:rPr>
        <w:t>、盲検性を保つ等の理由で結果を速やかに返却できない場合は、乙は甲に対して事前にその旨の了解を得る。甲が行う採血</w:t>
      </w:r>
      <w:r w:rsidR="00736F39" w:rsidRPr="00105DAE">
        <w:rPr>
          <w:rFonts w:ascii="ＭＳ 明朝" w:hAnsi="ＭＳ 明朝" w:cs="ＭＳ 明朝" w:hint="eastAsia"/>
          <w:sz w:val="18"/>
          <w:szCs w:val="18"/>
        </w:rPr>
        <w:t>及び</w:t>
      </w:r>
      <w:r w:rsidRPr="00105DAE">
        <w:rPr>
          <w:rFonts w:ascii="ＭＳ 明朝" w:hAnsi="ＭＳ 明朝" w:cs="ＭＳ 明朝" w:hint="eastAsia"/>
          <w:sz w:val="18"/>
          <w:szCs w:val="18"/>
        </w:rPr>
        <w:t>検体提出前処理に係わる経費については、甲が発行する請求書に基づき、乙は甲指定の期日</w:t>
      </w:r>
      <w:r w:rsidR="00736F39" w:rsidRPr="00105DAE">
        <w:rPr>
          <w:rFonts w:ascii="ＭＳ 明朝" w:hAnsi="ＭＳ 明朝" w:cs="ＭＳ 明朝" w:hint="eastAsia"/>
          <w:sz w:val="18"/>
          <w:szCs w:val="18"/>
        </w:rPr>
        <w:t>まで</w:t>
      </w:r>
      <w:r w:rsidRPr="00105DAE">
        <w:rPr>
          <w:rFonts w:ascii="ＭＳ 明朝" w:hAnsi="ＭＳ 明朝" w:cs="ＭＳ 明朝" w:hint="eastAsia"/>
          <w:sz w:val="18"/>
          <w:szCs w:val="18"/>
        </w:rPr>
        <w:t>に甲の請求額を支払う。</w:t>
      </w:r>
    </w:p>
    <w:p w14:paraId="4E4D87CD" w14:textId="77777777" w:rsidR="00EE4A79" w:rsidRPr="00105DAE" w:rsidRDefault="00EE4A79" w:rsidP="00EE4A79">
      <w:pPr>
        <w:rPr>
          <w:rFonts w:ascii="ＭＳ 明朝" w:hAnsi="ＭＳ 明朝"/>
          <w:sz w:val="18"/>
        </w:rPr>
      </w:pPr>
    </w:p>
    <w:p w14:paraId="0F5F9526" w14:textId="77777777" w:rsidR="00EE4A79" w:rsidRPr="00105DAE" w:rsidRDefault="00CE0AEF" w:rsidP="00EE4A79">
      <w:pPr>
        <w:rPr>
          <w:rFonts w:ascii="ＭＳ 明朝" w:hAnsi="ＭＳ 明朝"/>
          <w:sz w:val="18"/>
        </w:rPr>
      </w:pPr>
      <w:r w:rsidRPr="00105DAE">
        <w:rPr>
          <w:rFonts w:ascii="ＭＳ 明朝" w:hAnsi="ＭＳ 明朝" w:hint="eastAsia"/>
          <w:sz w:val="18"/>
        </w:rPr>
        <w:t>第５条（本治験の実施）</w:t>
      </w:r>
    </w:p>
    <w:p w14:paraId="60E985D4" w14:textId="77777777" w:rsidR="00EE4A79" w:rsidRPr="00105DAE" w:rsidRDefault="00CE0AEF" w:rsidP="00EE4A79">
      <w:pPr>
        <w:ind w:left="318"/>
        <w:rPr>
          <w:rFonts w:ascii="ＭＳ 明朝" w:hAnsi="ＭＳ 明朝"/>
          <w:sz w:val="18"/>
          <w:szCs w:val="18"/>
        </w:rPr>
      </w:pPr>
      <w:r w:rsidRPr="00105DAE">
        <w:rPr>
          <w:rFonts w:ascii="ＭＳ 明朝" w:hAnsi="ＭＳ 明朝"/>
          <w:sz w:val="18"/>
          <w:szCs w:val="18"/>
        </w:rPr>
        <w:t xml:space="preserve"> </w:t>
      </w:r>
      <w:r w:rsidRPr="00105DAE">
        <w:rPr>
          <w:rFonts w:ascii="ＭＳ 明朝" w:hAnsi="ＭＳ 明朝" w:hint="eastAsia"/>
          <w:sz w:val="18"/>
          <w:szCs w:val="18"/>
        </w:rPr>
        <w:t>甲及び乙は、本治験の実施に際し、ヘルシンキ宣言の精神を尊重し、「医薬品の臨床試験の実施の基準に関する省令」等（ＧＣＰ省令：平成</w:t>
      </w:r>
      <w:r w:rsidRPr="00105DAE">
        <w:rPr>
          <w:rFonts w:ascii="ＭＳ 明朝" w:hAnsi="ＭＳ 明朝"/>
          <w:sz w:val="18"/>
          <w:szCs w:val="18"/>
        </w:rPr>
        <w:t>9</w:t>
      </w:r>
      <w:r w:rsidRPr="00105DAE">
        <w:rPr>
          <w:rFonts w:ascii="ＭＳ 明朝" w:hAnsi="ＭＳ 明朝" w:hint="eastAsia"/>
          <w:sz w:val="18"/>
          <w:szCs w:val="18"/>
        </w:rPr>
        <w:t>年</w:t>
      </w:r>
      <w:r w:rsidRPr="00105DAE">
        <w:rPr>
          <w:rFonts w:ascii="ＭＳ 明朝" w:hAnsi="ＭＳ 明朝"/>
          <w:sz w:val="18"/>
          <w:szCs w:val="18"/>
        </w:rPr>
        <w:t>3</w:t>
      </w:r>
      <w:r w:rsidRPr="00105DAE">
        <w:rPr>
          <w:rFonts w:ascii="ＭＳ 明朝" w:hAnsi="ＭＳ 明朝" w:hint="eastAsia"/>
          <w:sz w:val="18"/>
          <w:szCs w:val="18"/>
        </w:rPr>
        <w:t>月</w:t>
      </w:r>
      <w:r w:rsidRPr="00105DAE">
        <w:rPr>
          <w:rFonts w:ascii="ＭＳ 明朝" w:hAnsi="ＭＳ 明朝"/>
          <w:sz w:val="18"/>
          <w:szCs w:val="18"/>
        </w:rPr>
        <w:t>27</w:t>
      </w:r>
      <w:r w:rsidRPr="00105DAE">
        <w:rPr>
          <w:rFonts w:ascii="ＭＳ 明朝" w:hAnsi="ＭＳ 明朝" w:hint="eastAsia"/>
          <w:sz w:val="18"/>
          <w:szCs w:val="18"/>
        </w:rPr>
        <w:t>日厚生省令第</w:t>
      </w:r>
      <w:r w:rsidRPr="00105DAE">
        <w:rPr>
          <w:rFonts w:ascii="ＭＳ 明朝" w:hAnsi="ＭＳ 明朝"/>
          <w:sz w:val="18"/>
          <w:szCs w:val="18"/>
        </w:rPr>
        <w:t>28</w:t>
      </w:r>
      <w:r w:rsidRPr="00105DAE">
        <w:rPr>
          <w:rFonts w:ascii="ＭＳ 明朝" w:hAnsi="ＭＳ 明朝" w:hint="eastAsia"/>
          <w:sz w:val="18"/>
          <w:szCs w:val="18"/>
        </w:rPr>
        <w:t>号及び関連する</w:t>
      </w:r>
      <w:r w:rsidR="00736F39" w:rsidRPr="00105DAE">
        <w:rPr>
          <w:rFonts w:ascii="ＭＳ 明朝" w:hAnsi="ＭＳ 明朝" w:hint="eastAsia"/>
          <w:sz w:val="18"/>
          <w:szCs w:val="18"/>
        </w:rPr>
        <w:t>すべて</w:t>
      </w:r>
      <w:r w:rsidRPr="00105DAE">
        <w:rPr>
          <w:rFonts w:ascii="ＭＳ 明朝" w:hAnsi="ＭＳ 明朝" w:hint="eastAsia"/>
          <w:sz w:val="18"/>
          <w:szCs w:val="18"/>
        </w:rPr>
        <w:t>の省令）及び「</w:t>
      </w:r>
      <w:r w:rsidR="0038544A">
        <w:rPr>
          <w:rFonts w:ascii="ＭＳ 明朝" w:hAnsi="ＭＳ 明朝" w:hint="eastAsia"/>
          <w:sz w:val="18"/>
          <w:szCs w:val="18"/>
        </w:rPr>
        <w:t>近畿大学</w:t>
      </w:r>
      <w:r w:rsidRPr="00105DAE">
        <w:rPr>
          <w:rFonts w:ascii="ＭＳ 明朝" w:hAnsi="ＭＳ 明朝" w:hint="eastAsia"/>
          <w:sz w:val="18"/>
          <w:szCs w:val="18"/>
        </w:rPr>
        <w:t>病院　治験に係わる標準業務手順書」を遵守して遂行するものとする。</w:t>
      </w:r>
    </w:p>
    <w:p w14:paraId="79C00A9A" w14:textId="77777777" w:rsidR="002807F4" w:rsidRPr="00105DAE" w:rsidRDefault="00CE0AEF" w:rsidP="00056BE4">
      <w:pPr>
        <w:ind w:left="738" w:hanging="420"/>
        <w:rPr>
          <w:rFonts w:ascii="ＭＳ 明朝" w:hAnsi="ＭＳ 明朝"/>
          <w:sz w:val="18"/>
        </w:rPr>
      </w:pPr>
      <w:r w:rsidRPr="00105DAE">
        <w:rPr>
          <w:rFonts w:ascii="ＭＳ 明朝" w:hAnsi="ＭＳ 明朝" w:hint="eastAsia"/>
          <w:sz w:val="18"/>
        </w:rPr>
        <w:t>（１）乙は、甲に本治験薬の非臨床試験及び先行する臨床試験の結果、並びに本治験の実施に必要な情報を提供する。また、乙は本治験中にあっても、本治験の有効性又は安全性に影響を及ぼす新たな情報を得た場合には、直ちに甲に伝達し、速やかに必要な措置を講ずるものとする。</w:t>
      </w:r>
    </w:p>
    <w:p w14:paraId="5763A80F" w14:textId="77777777" w:rsidR="002807F4" w:rsidRPr="00105DAE" w:rsidRDefault="00CE0AEF" w:rsidP="00056BE4">
      <w:pPr>
        <w:ind w:left="742" w:hanging="422"/>
        <w:rPr>
          <w:rFonts w:ascii="ＭＳ 明朝" w:hAnsi="ＭＳ 明朝"/>
          <w:sz w:val="18"/>
        </w:rPr>
      </w:pPr>
      <w:r w:rsidRPr="00105DAE">
        <w:rPr>
          <w:rFonts w:ascii="ＭＳ 明朝" w:hAnsi="ＭＳ 明朝" w:hint="eastAsia"/>
          <w:sz w:val="18"/>
        </w:rPr>
        <w:t>（２）甲は、本治験を実施するに際し、被験者（同意の能力を欠く等により被験者本人の同意を得ることが困難な場合は、代諾者）に治験の内容等を十分説明し、治験への参加について、自由意思による同意を文書で得るものとする。</w:t>
      </w:r>
    </w:p>
    <w:p w14:paraId="253339DE" w14:textId="77777777" w:rsidR="002807F4" w:rsidRPr="00105DAE" w:rsidRDefault="00CE0AEF" w:rsidP="00056BE4">
      <w:pPr>
        <w:ind w:left="742" w:hanging="422"/>
        <w:rPr>
          <w:rFonts w:ascii="ＭＳ 明朝" w:hAnsi="ＭＳ 明朝"/>
          <w:sz w:val="18"/>
        </w:rPr>
      </w:pPr>
      <w:r w:rsidRPr="00105DAE">
        <w:rPr>
          <w:rFonts w:ascii="ＭＳ 明朝" w:hAnsi="ＭＳ 明朝" w:hint="eastAsia"/>
          <w:sz w:val="18"/>
        </w:rPr>
        <w:t>（３）甲は、乙及び治験責任医師が合意し、治験審査委員会が承認した本治験の治験実施計画書に従って慎重かつ適正に治験を実施する。</w:t>
      </w:r>
    </w:p>
    <w:p w14:paraId="393FBB23" w14:textId="77777777" w:rsidR="002807F4" w:rsidRPr="00105DAE" w:rsidRDefault="00CE0AEF" w:rsidP="00056BE4">
      <w:pPr>
        <w:ind w:left="742" w:hanging="422"/>
        <w:rPr>
          <w:rFonts w:ascii="ＭＳ 明朝" w:hAnsi="ＭＳ 明朝"/>
          <w:sz w:val="18"/>
        </w:rPr>
      </w:pPr>
      <w:r w:rsidRPr="00105DAE">
        <w:rPr>
          <w:rFonts w:ascii="ＭＳ 明朝" w:hAnsi="ＭＳ 明朝" w:hint="eastAsia"/>
          <w:sz w:val="18"/>
        </w:rPr>
        <w:t>（４）甲は、天災その他、やむを得ない事由により本治験の継続が困難な場合には、甲乙協議を行い本治験の中止又は治験期間の延長をすることができる。</w:t>
      </w:r>
    </w:p>
    <w:p w14:paraId="5CFAFE1D" w14:textId="77777777" w:rsidR="002807F4" w:rsidRPr="00105DAE" w:rsidRDefault="00CE0AEF" w:rsidP="00056BE4">
      <w:pPr>
        <w:ind w:left="742" w:hanging="422"/>
        <w:rPr>
          <w:rFonts w:ascii="ＭＳ 明朝" w:hAnsi="ＭＳ 明朝"/>
          <w:sz w:val="18"/>
        </w:rPr>
      </w:pPr>
      <w:r w:rsidRPr="00105DAE">
        <w:rPr>
          <w:rFonts w:ascii="ＭＳ 明朝" w:hAnsi="ＭＳ 明朝" w:hint="eastAsia"/>
          <w:sz w:val="18"/>
        </w:rPr>
        <w:t>（５）乙は、本治験の実施に際し、</w:t>
      </w:r>
      <w:r w:rsidR="00736F39" w:rsidRPr="00105DAE">
        <w:rPr>
          <w:rFonts w:ascii="ＭＳ 明朝" w:hAnsi="ＭＳ 明朝" w:hint="eastAsia"/>
          <w:sz w:val="18"/>
        </w:rPr>
        <w:t>あらかじめ</w:t>
      </w:r>
      <w:r w:rsidRPr="00105DAE">
        <w:rPr>
          <w:rFonts w:ascii="ＭＳ 明朝" w:hAnsi="ＭＳ 明朝" w:hint="eastAsia"/>
          <w:sz w:val="18"/>
        </w:rPr>
        <w:t>甲の了承を文書により得た場合は、乙の委受託契約を締結した者の職員により、モニタリング及び監査を含む乙の業務を行わせることができる。</w:t>
      </w:r>
    </w:p>
    <w:p w14:paraId="23F3748E" w14:textId="77777777" w:rsidR="004A1F31" w:rsidRPr="00105DAE" w:rsidRDefault="004A1F31" w:rsidP="00EE4A79">
      <w:pPr>
        <w:ind w:left="742" w:hanging="422"/>
        <w:rPr>
          <w:rFonts w:ascii="ＭＳ 明朝" w:hAnsi="ＭＳ 明朝"/>
          <w:sz w:val="18"/>
        </w:rPr>
      </w:pPr>
    </w:p>
    <w:p w14:paraId="4DCB3324" w14:textId="77777777" w:rsidR="00EE4A79" w:rsidRPr="00105DAE" w:rsidRDefault="00CE0AEF" w:rsidP="00EE4A79">
      <w:pPr>
        <w:rPr>
          <w:rFonts w:ascii="ＭＳ 明朝" w:hAnsi="ＭＳ 明朝"/>
          <w:sz w:val="18"/>
        </w:rPr>
      </w:pPr>
      <w:r w:rsidRPr="00105DAE">
        <w:rPr>
          <w:rFonts w:ascii="ＭＳ 明朝" w:hAnsi="ＭＳ 明朝" w:hint="eastAsia"/>
          <w:sz w:val="18"/>
        </w:rPr>
        <w:lastRenderedPageBreak/>
        <w:t>第６条（通知）</w:t>
      </w:r>
    </w:p>
    <w:p w14:paraId="0775D7D4" w14:textId="77777777" w:rsidR="00EE4A79" w:rsidRPr="00105DAE" w:rsidRDefault="00CE0AEF" w:rsidP="00EE4A79">
      <w:pPr>
        <w:ind w:left="742" w:hanging="422"/>
        <w:rPr>
          <w:rFonts w:ascii="ＭＳ 明朝" w:hAnsi="ＭＳ 明朝"/>
          <w:sz w:val="18"/>
        </w:rPr>
      </w:pPr>
      <w:r w:rsidRPr="00105DAE">
        <w:rPr>
          <w:rFonts w:ascii="ＭＳ 明朝" w:hAnsi="ＭＳ 明朝"/>
          <w:sz w:val="18"/>
        </w:rPr>
        <w:t xml:space="preserve"> </w:t>
      </w:r>
      <w:r w:rsidRPr="00105DAE">
        <w:rPr>
          <w:rFonts w:ascii="ＭＳ 明朝" w:hAnsi="ＭＳ 明朝" w:hint="eastAsia"/>
          <w:sz w:val="18"/>
        </w:rPr>
        <w:t>ＧＣＰ省令に従い、甲乙は、下記の通知をそれぞれ行わなければならない。</w:t>
      </w:r>
    </w:p>
    <w:p w14:paraId="4EE59B22" w14:textId="77777777" w:rsidR="00EE4A79" w:rsidRPr="00105DAE" w:rsidRDefault="00CE0AEF" w:rsidP="00EE4A79">
      <w:pPr>
        <w:ind w:left="738" w:hanging="420"/>
        <w:rPr>
          <w:rFonts w:ascii="ＭＳ 明朝" w:hAnsi="ＭＳ 明朝"/>
          <w:sz w:val="18"/>
        </w:rPr>
      </w:pPr>
      <w:r w:rsidRPr="00105DAE">
        <w:rPr>
          <w:rFonts w:ascii="ＭＳ 明朝" w:hAnsi="ＭＳ 明朝" w:hint="eastAsia"/>
          <w:sz w:val="18"/>
        </w:rPr>
        <w:t>（１）乙は、治験薬について「医薬品、医療機器等の品質、有効性及び安全性の確保等に関する法律」第</w:t>
      </w:r>
      <w:r w:rsidRPr="00105DAE">
        <w:rPr>
          <w:rFonts w:ascii="ＭＳ 明朝" w:hAnsi="ＭＳ 明朝"/>
          <w:sz w:val="18"/>
        </w:rPr>
        <w:t>80</w:t>
      </w:r>
      <w:r w:rsidRPr="00105DAE">
        <w:rPr>
          <w:rFonts w:ascii="ＭＳ 明朝" w:hAnsi="ＭＳ 明朝" w:hint="eastAsia"/>
          <w:sz w:val="18"/>
        </w:rPr>
        <w:t>条の</w:t>
      </w:r>
      <w:r w:rsidRPr="00105DAE">
        <w:rPr>
          <w:rFonts w:ascii="ＭＳ 明朝" w:hAnsi="ＭＳ 明朝"/>
          <w:sz w:val="18"/>
        </w:rPr>
        <w:t>2</w:t>
      </w:r>
      <w:r w:rsidRPr="00105DAE">
        <w:rPr>
          <w:rFonts w:ascii="ＭＳ 明朝" w:hAnsi="ＭＳ 明朝" w:hint="eastAsia"/>
          <w:sz w:val="18"/>
        </w:rPr>
        <w:t>第</w:t>
      </w:r>
      <w:r w:rsidRPr="00105DAE">
        <w:rPr>
          <w:rFonts w:ascii="ＭＳ 明朝" w:hAnsi="ＭＳ 明朝"/>
          <w:sz w:val="18"/>
        </w:rPr>
        <w:t>6</w:t>
      </w:r>
      <w:r w:rsidRPr="00105DAE">
        <w:rPr>
          <w:rFonts w:ascii="ＭＳ 明朝" w:hAnsi="ＭＳ 明朝" w:hint="eastAsia"/>
          <w:sz w:val="18"/>
        </w:rPr>
        <w:t>項に規定する事項を知った時は、適切な時期に治験責任医師と病院長に通知する。（ＧＣＰ省令第</w:t>
      </w:r>
      <w:r w:rsidRPr="00105DAE">
        <w:rPr>
          <w:rFonts w:ascii="ＭＳ 明朝" w:hAnsi="ＭＳ 明朝"/>
          <w:sz w:val="18"/>
        </w:rPr>
        <w:t>20</w:t>
      </w:r>
      <w:r w:rsidRPr="00105DAE">
        <w:rPr>
          <w:rFonts w:ascii="ＭＳ 明朝" w:hAnsi="ＭＳ 明朝" w:hint="eastAsia"/>
          <w:sz w:val="18"/>
        </w:rPr>
        <w:t>条第</w:t>
      </w:r>
      <w:r w:rsidRPr="00105DAE">
        <w:rPr>
          <w:rFonts w:ascii="ＭＳ 明朝" w:hAnsi="ＭＳ 明朝"/>
          <w:sz w:val="18"/>
        </w:rPr>
        <w:t>2</w:t>
      </w:r>
      <w:r w:rsidRPr="00105DAE">
        <w:rPr>
          <w:rFonts w:ascii="ＭＳ 明朝" w:hAnsi="ＭＳ 明朝" w:hint="eastAsia"/>
          <w:sz w:val="18"/>
        </w:rPr>
        <w:t>項及び第</w:t>
      </w:r>
      <w:r w:rsidRPr="00105DAE">
        <w:rPr>
          <w:rFonts w:ascii="ＭＳ 明朝" w:hAnsi="ＭＳ 明朝"/>
          <w:sz w:val="18"/>
        </w:rPr>
        <w:t>3</w:t>
      </w:r>
      <w:r w:rsidRPr="00105DAE">
        <w:rPr>
          <w:rFonts w:ascii="ＭＳ 明朝" w:hAnsi="ＭＳ 明朝" w:hint="eastAsia"/>
          <w:sz w:val="18"/>
        </w:rPr>
        <w:t>項）</w:t>
      </w:r>
    </w:p>
    <w:p w14:paraId="597D4D41" w14:textId="77777777" w:rsidR="00EE4A79" w:rsidRPr="00105DAE" w:rsidRDefault="00CE0AEF" w:rsidP="00EE4A79">
      <w:pPr>
        <w:ind w:left="742" w:hanging="422"/>
        <w:rPr>
          <w:rFonts w:ascii="ＭＳ 明朝" w:hAnsi="ＭＳ 明朝"/>
          <w:sz w:val="18"/>
        </w:rPr>
      </w:pPr>
      <w:r w:rsidRPr="00105DAE">
        <w:rPr>
          <w:rFonts w:ascii="ＭＳ 明朝" w:hAnsi="ＭＳ 明朝" w:hint="eastAsia"/>
          <w:sz w:val="18"/>
        </w:rPr>
        <w:t>（２）乙は、次のことを病院長に通知する。（ＧＣＰ省令第</w:t>
      </w:r>
      <w:r w:rsidRPr="00105DAE">
        <w:rPr>
          <w:rFonts w:ascii="ＭＳ 明朝" w:hAnsi="ＭＳ 明朝"/>
          <w:sz w:val="18"/>
        </w:rPr>
        <w:t>24</w:t>
      </w:r>
      <w:r w:rsidRPr="00105DAE">
        <w:rPr>
          <w:rFonts w:ascii="ＭＳ 明朝" w:hAnsi="ＭＳ 明朝" w:hint="eastAsia"/>
          <w:sz w:val="18"/>
        </w:rPr>
        <w:t>条第</w:t>
      </w:r>
      <w:r w:rsidRPr="00105DAE">
        <w:rPr>
          <w:rFonts w:ascii="ＭＳ 明朝" w:hAnsi="ＭＳ 明朝"/>
          <w:sz w:val="18"/>
        </w:rPr>
        <w:t>2</w:t>
      </w:r>
      <w:r w:rsidRPr="00105DAE">
        <w:rPr>
          <w:rFonts w:ascii="ＭＳ 明朝" w:hAnsi="ＭＳ 明朝" w:hint="eastAsia"/>
          <w:sz w:val="18"/>
        </w:rPr>
        <w:t>項及び第</w:t>
      </w:r>
      <w:r w:rsidRPr="00105DAE">
        <w:rPr>
          <w:rFonts w:ascii="ＭＳ 明朝" w:hAnsi="ＭＳ 明朝"/>
          <w:sz w:val="18"/>
        </w:rPr>
        <w:t>3</w:t>
      </w:r>
      <w:r w:rsidRPr="00105DAE">
        <w:rPr>
          <w:rFonts w:ascii="ＭＳ 明朝" w:hAnsi="ＭＳ 明朝" w:hint="eastAsia"/>
          <w:sz w:val="18"/>
        </w:rPr>
        <w:t>項）</w:t>
      </w:r>
    </w:p>
    <w:p w14:paraId="370991A7" w14:textId="77777777" w:rsidR="00EE4A79" w:rsidRPr="00105DAE" w:rsidRDefault="00CE0AEF" w:rsidP="00EE4A79">
      <w:pPr>
        <w:rPr>
          <w:rFonts w:ascii="ＭＳ 明朝" w:hAnsi="ＭＳ 明朝"/>
          <w:sz w:val="18"/>
        </w:rPr>
      </w:pPr>
      <w:r w:rsidRPr="00105DAE">
        <w:rPr>
          <w:rFonts w:ascii="ＭＳ 明朝" w:hAnsi="ＭＳ 明朝" w:hint="eastAsia"/>
          <w:sz w:val="18"/>
        </w:rPr>
        <w:t xml:space="preserve">　　　　</w:t>
      </w:r>
      <w:r w:rsidRPr="00105DAE">
        <w:rPr>
          <w:rFonts w:ascii="ＭＳ 明朝" w:hAnsi="ＭＳ 明朝"/>
          <w:sz w:val="18"/>
        </w:rPr>
        <w:t xml:space="preserve">  </w:t>
      </w:r>
      <w:r w:rsidRPr="00105DAE">
        <w:rPr>
          <w:rFonts w:ascii="ＭＳ 明朝" w:hAnsi="ＭＳ 明朝" w:hint="eastAsia"/>
          <w:sz w:val="18"/>
        </w:rPr>
        <w:t>①治験を中断又は中止する場合は、その旨及び理由</w:t>
      </w:r>
    </w:p>
    <w:p w14:paraId="052581BF" w14:textId="77777777" w:rsidR="00EE4A79" w:rsidRPr="00105DAE" w:rsidRDefault="00CE0AEF" w:rsidP="00EE4A79">
      <w:pPr>
        <w:ind w:firstLineChars="500" w:firstLine="905"/>
        <w:rPr>
          <w:rFonts w:ascii="ＭＳ 明朝" w:hAnsi="ＭＳ 明朝"/>
          <w:sz w:val="18"/>
        </w:rPr>
      </w:pPr>
      <w:r w:rsidRPr="00105DAE">
        <w:rPr>
          <w:rFonts w:ascii="ＭＳ 明朝" w:hAnsi="ＭＳ 明朝" w:hint="eastAsia"/>
          <w:sz w:val="18"/>
        </w:rPr>
        <w:t>②治験の成績を製造承認申請に添付しないことを決定した場合は、その旨及び理由</w:t>
      </w:r>
    </w:p>
    <w:p w14:paraId="0AEF3A35" w14:textId="77777777" w:rsidR="00EE4A79" w:rsidRPr="00105DAE" w:rsidRDefault="00CE0AEF" w:rsidP="00EE4A79">
      <w:pPr>
        <w:ind w:left="742" w:hanging="422"/>
        <w:rPr>
          <w:rFonts w:ascii="ＭＳ 明朝" w:hAnsi="ＭＳ 明朝"/>
          <w:sz w:val="18"/>
        </w:rPr>
      </w:pPr>
      <w:r w:rsidRPr="00105DAE">
        <w:rPr>
          <w:rFonts w:ascii="ＭＳ 明朝" w:hAnsi="ＭＳ 明朝" w:hint="eastAsia"/>
          <w:sz w:val="18"/>
        </w:rPr>
        <w:t>（３）病院長は、次の治験審査委員会の意見を治験責任医師及び乙に通知する。（ＧＣＰ省令第</w:t>
      </w:r>
      <w:r w:rsidRPr="00105DAE">
        <w:rPr>
          <w:rFonts w:ascii="ＭＳ 明朝" w:hAnsi="ＭＳ 明朝"/>
          <w:sz w:val="18"/>
        </w:rPr>
        <w:t>32</w:t>
      </w:r>
      <w:r w:rsidRPr="00105DAE">
        <w:rPr>
          <w:rFonts w:ascii="ＭＳ 明朝" w:hAnsi="ＭＳ 明朝" w:hint="eastAsia"/>
          <w:sz w:val="18"/>
        </w:rPr>
        <w:t>条第</w:t>
      </w:r>
      <w:r w:rsidRPr="00105DAE">
        <w:rPr>
          <w:rFonts w:ascii="ＭＳ 明朝" w:hAnsi="ＭＳ 明朝"/>
          <w:sz w:val="18"/>
        </w:rPr>
        <w:t>6</w:t>
      </w:r>
      <w:r w:rsidRPr="00105DAE">
        <w:rPr>
          <w:rFonts w:ascii="ＭＳ 明朝" w:hAnsi="ＭＳ 明朝" w:hint="eastAsia"/>
          <w:sz w:val="18"/>
        </w:rPr>
        <w:t>項）</w:t>
      </w:r>
    </w:p>
    <w:p w14:paraId="1698B11D" w14:textId="77777777" w:rsidR="00EE4A79" w:rsidRPr="00105DAE" w:rsidRDefault="00CE0AEF" w:rsidP="00EE4A79">
      <w:pPr>
        <w:ind w:left="1272" w:hanging="422"/>
        <w:rPr>
          <w:rFonts w:ascii="ＭＳ 明朝" w:hAnsi="ＭＳ 明朝"/>
          <w:sz w:val="18"/>
        </w:rPr>
      </w:pPr>
      <w:r w:rsidRPr="00105DAE">
        <w:rPr>
          <w:rFonts w:ascii="ＭＳ 明朝" w:hAnsi="ＭＳ 明朝" w:hint="eastAsia"/>
          <w:sz w:val="18"/>
        </w:rPr>
        <w:t>①治験実施の適否</w:t>
      </w:r>
    </w:p>
    <w:p w14:paraId="7ACF5F4D" w14:textId="77777777" w:rsidR="00EE4A79" w:rsidRPr="00105DAE" w:rsidRDefault="00CE0AEF" w:rsidP="00EE4A79">
      <w:pPr>
        <w:ind w:left="1272" w:hanging="422"/>
        <w:rPr>
          <w:rFonts w:ascii="ＭＳ 明朝" w:hAnsi="ＭＳ 明朝"/>
          <w:sz w:val="18"/>
        </w:rPr>
      </w:pPr>
      <w:r w:rsidRPr="00105DAE">
        <w:rPr>
          <w:rFonts w:ascii="ＭＳ 明朝" w:hAnsi="ＭＳ 明朝" w:hint="eastAsia"/>
          <w:sz w:val="18"/>
        </w:rPr>
        <w:t>②治験が</w:t>
      </w:r>
      <w:r w:rsidRPr="00105DAE">
        <w:rPr>
          <w:rFonts w:ascii="ＭＳ 明朝" w:hAnsi="ＭＳ 明朝"/>
          <w:sz w:val="18"/>
        </w:rPr>
        <w:t>1</w:t>
      </w:r>
      <w:r w:rsidRPr="00105DAE">
        <w:rPr>
          <w:rFonts w:ascii="ＭＳ 明朝" w:hAnsi="ＭＳ 明朝" w:hint="eastAsia"/>
          <w:sz w:val="18"/>
        </w:rPr>
        <w:t>年を超える場合の治験を継続して行うことの適否</w:t>
      </w:r>
    </w:p>
    <w:p w14:paraId="00880EE7" w14:textId="77777777" w:rsidR="00EE4A79" w:rsidRPr="00105DAE" w:rsidRDefault="00CE0AEF" w:rsidP="00EE4A79">
      <w:pPr>
        <w:ind w:leftChars="423" w:left="1031" w:hangingChars="100" w:hanging="181"/>
        <w:rPr>
          <w:rFonts w:ascii="ＭＳ 明朝" w:hAnsi="ＭＳ 明朝"/>
          <w:sz w:val="18"/>
        </w:rPr>
      </w:pPr>
      <w:r w:rsidRPr="00105DAE">
        <w:rPr>
          <w:rFonts w:ascii="ＭＳ 明朝" w:hAnsi="ＭＳ 明朝" w:hint="eastAsia"/>
          <w:sz w:val="18"/>
        </w:rPr>
        <w:t>③ＧＣＰ省令第</w:t>
      </w:r>
      <w:r w:rsidRPr="00105DAE">
        <w:rPr>
          <w:rFonts w:ascii="ＭＳ 明朝" w:hAnsi="ＭＳ 明朝"/>
          <w:sz w:val="18"/>
        </w:rPr>
        <w:t>20</w:t>
      </w:r>
      <w:r w:rsidRPr="00105DAE">
        <w:rPr>
          <w:rFonts w:ascii="ＭＳ 明朝" w:hAnsi="ＭＳ 明朝" w:hint="eastAsia"/>
          <w:sz w:val="18"/>
        </w:rPr>
        <w:t>条第</w:t>
      </w:r>
      <w:r w:rsidRPr="00105DAE">
        <w:rPr>
          <w:rFonts w:ascii="ＭＳ 明朝" w:hAnsi="ＭＳ 明朝"/>
          <w:sz w:val="18"/>
        </w:rPr>
        <w:t>2</w:t>
      </w:r>
      <w:r w:rsidRPr="00105DAE">
        <w:rPr>
          <w:rFonts w:ascii="ＭＳ 明朝" w:hAnsi="ＭＳ 明朝" w:hint="eastAsia"/>
          <w:sz w:val="18"/>
        </w:rPr>
        <w:t>項及び第</w:t>
      </w:r>
      <w:r w:rsidRPr="00105DAE">
        <w:rPr>
          <w:rFonts w:ascii="ＭＳ 明朝" w:hAnsi="ＭＳ 明朝"/>
          <w:sz w:val="18"/>
        </w:rPr>
        <w:t>3</w:t>
      </w:r>
      <w:r w:rsidRPr="00105DAE">
        <w:rPr>
          <w:rFonts w:ascii="ＭＳ 明朝" w:hAnsi="ＭＳ 明朝" w:hint="eastAsia"/>
          <w:sz w:val="18"/>
        </w:rPr>
        <w:t>項並びに第</w:t>
      </w:r>
      <w:r w:rsidRPr="00105DAE">
        <w:rPr>
          <w:rFonts w:ascii="ＭＳ 明朝" w:hAnsi="ＭＳ 明朝"/>
          <w:sz w:val="18"/>
        </w:rPr>
        <w:t>48</w:t>
      </w:r>
      <w:r w:rsidRPr="00105DAE">
        <w:rPr>
          <w:rFonts w:ascii="ＭＳ 明朝" w:hAnsi="ＭＳ 明朝" w:hint="eastAsia"/>
          <w:sz w:val="18"/>
        </w:rPr>
        <w:t>条第</w:t>
      </w:r>
      <w:r w:rsidRPr="00105DAE">
        <w:rPr>
          <w:rFonts w:ascii="ＭＳ 明朝" w:hAnsi="ＭＳ 明朝"/>
          <w:sz w:val="18"/>
        </w:rPr>
        <w:t>2</w:t>
      </w:r>
      <w:r w:rsidRPr="00105DAE">
        <w:rPr>
          <w:rFonts w:ascii="ＭＳ 明朝" w:hAnsi="ＭＳ 明朝" w:hint="eastAsia"/>
          <w:sz w:val="18"/>
        </w:rPr>
        <w:t>項の規定により通知を受けたとき、第</w:t>
      </w:r>
      <w:r w:rsidRPr="00105DAE">
        <w:rPr>
          <w:rFonts w:ascii="ＭＳ 明朝" w:hAnsi="ＭＳ 明朝"/>
          <w:sz w:val="18"/>
        </w:rPr>
        <w:t>54</w:t>
      </w:r>
      <w:r w:rsidRPr="00105DAE">
        <w:rPr>
          <w:rFonts w:ascii="ＭＳ 明朝" w:hAnsi="ＭＳ 明朝" w:hint="eastAsia"/>
          <w:sz w:val="18"/>
        </w:rPr>
        <w:t>条第</w:t>
      </w:r>
      <w:r w:rsidRPr="00105DAE">
        <w:rPr>
          <w:rFonts w:ascii="ＭＳ 明朝" w:hAnsi="ＭＳ 明朝"/>
          <w:sz w:val="18"/>
        </w:rPr>
        <w:t>3</w:t>
      </w:r>
      <w:r w:rsidRPr="00105DAE">
        <w:rPr>
          <w:rFonts w:ascii="ＭＳ 明朝" w:hAnsi="ＭＳ 明朝" w:hint="eastAsia"/>
          <w:sz w:val="18"/>
        </w:rPr>
        <w:t>項の規定により報告を受けたとき、その他病院長が必要があると認めたときの治験を継続して行うことの適否</w:t>
      </w:r>
    </w:p>
    <w:p w14:paraId="7EB06631" w14:textId="77777777" w:rsidR="00EE4A79" w:rsidRPr="00105DAE" w:rsidRDefault="00CE0AEF" w:rsidP="00EE4A79">
      <w:pPr>
        <w:ind w:left="742" w:hanging="422"/>
        <w:rPr>
          <w:rFonts w:ascii="ＭＳ 明朝" w:hAnsi="ＭＳ 明朝"/>
          <w:sz w:val="18"/>
        </w:rPr>
      </w:pPr>
      <w:r w:rsidRPr="00105DAE">
        <w:rPr>
          <w:rFonts w:ascii="ＭＳ 明朝" w:hAnsi="ＭＳ 明朝" w:hint="eastAsia"/>
          <w:sz w:val="18"/>
        </w:rPr>
        <w:t>（４）病院長は、治験責任医師からの次の情報を治験審査委員会及び乙に通知する。</w:t>
      </w:r>
    </w:p>
    <w:p w14:paraId="504D616F" w14:textId="77777777" w:rsidR="00EE4A79" w:rsidRPr="00105DAE" w:rsidRDefault="00CE0AEF" w:rsidP="00EE4A79">
      <w:pPr>
        <w:ind w:leftChars="367" w:left="738" w:firstLineChars="100" w:firstLine="181"/>
        <w:rPr>
          <w:rFonts w:ascii="ＭＳ 明朝" w:hAnsi="ＭＳ 明朝"/>
          <w:sz w:val="18"/>
        </w:rPr>
      </w:pPr>
      <w:r w:rsidRPr="00105DAE">
        <w:rPr>
          <w:rFonts w:ascii="ＭＳ 明朝" w:hAnsi="ＭＳ 明朝" w:hint="eastAsia"/>
          <w:sz w:val="18"/>
        </w:rPr>
        <w:t>（ＧＣＰ省令第</w:t>
      </w:r>
      <w:r w:rsidRPr="00105DAE">
        <w:rPr>
          <w:rFonts w:ascii="ＭＳ 明朝" w:hAnsi="ＭＳ 明朝"/>
          <w:sz w:val="18"/>
        </w:rPr>
        <w:t>40</w:t>
      </w:r>
      <w:r w:rsidRPr="00105DAE">
        <w:rPr>
          <w:rFonts w:ascii="ＭＳ 明朝" w:hAnsi="ＭＳ 明朝" w:hint="eastAsia"/>
          <w:sz w:val="18"/>
        </w:rPr>
        <w:t>条第</w:t>
      </w:r>
      <w:r w:rsidRPr="00105DAE">
        <w:rPr>
          <w:rFonts w:ascii="ＭＳ 明朝" w:hAnsi="ＭＳ 明朝"/>
          <w:sz w:val="18"/>
        </w:rPr>
        <w:t>3</w:t>
      </w:r>
      <w:r w:rsidRPr="00105DAE">
        <w:rPr>
          <w:rFonts w:ascii="ＭＳ 明朝" w:hAnsi="ＭＳ 明朝" w:hint="eastAsia"/>
          <w:sz w:val="18"/>
        </w:rPr>
        <w:t>項及び第</w:t>
      </w:r>
      <w:r w:rsidRPr="00105DAE">
        <w:rPr>
          <w:rFonts w:ascii="ＭＳ 明朝" w:hAnsi="ＭＳ 明朝"/>
          <w:sz w:val="18"/>
        </w:rPr>
        <w:t>4</w:t>
      </w:r>
      <w:r w:rsidRPr="00105DAE">
        <w:rPr>
          <w:rFonts w:ascii="ＭＳ 明朝" w:hAnsi="ＭＳ 明朝" w:hint="eastAsia"/>
          <w:sz w:val="18"/>
        </w:rPr>
        <w:t>項）</w:t>
      </w:r>
    </w:p>
    <w:p w14:paraId="439FB977" w14:textId="77777777" w:rsidR="00EE4A79" w:rsidRPr="00105DAE" w:rsidRDefault="00CE0AEF" w:rsidP="00EE4A79">
      <w:pPr>
        <w:ind w:left="1272" w:hanging="422"/>
        <w:rPr>
          <w:rFonts w:ascii="ＭＳ 明朝" w:hAnsi="ＭＳ 明朝"/>
          <w:sz w:val="18"/>
        </w:rPr>
      </w:pPr>
      <w:r w:rsidRPr="00105DAE">
        <w:rPr>
          <w:rFonts w:ascii="ＭＳ 明朝" w:hAnsi="ＭＳ 明朝" w:hint="eastAsia"/>
          <w:sz w:val="18"/>
        </w:rPr>
        <w:t>①治験を中断又は中止する場合は、その旨及び理由</w:t>
      </w:r>
    </w:p>
    <w:p w14:paraId="619AD169" w14:textId="77777777" w:rsidR="00EE4A79" w:rsidRPr="00105DAE" w:rsidRDefault="00CE0AEF" w:rsidP="00EE4A79">
      <w:pPr>
        <w:ind w:left="1272" w:hanging="422"/>
        <w:rPr>
          <w:rFonts w:ascii="ＭＳ 明朝" w:hAnsi="ＭＳ 明朝"/>
          <w:sz w:val="18"/>
        </w:rPr>
      </w:pPr>
      <w:r w:rsidRPr="00105DAE">
        <w:rPr>
          <w:rFonts w:ascii="ＭＳ 明朝" w:hAnsi="ＭＳ 明朝" w:hint="eastAsia"/>
          <w:sz w:val="18"/>
        </w:rPr>
        <w:t>②治験終了の際は、その旨及びその結果の概要</w:t>
      </w:r>
    </w:p>
    <w:p w14:paraId="0B60986B" w14:textId="77777777" w:rsidR="00EE4A79" w:rsidRPr="00105DAE" w:rsidRDefault="00CE0AEF" w:rsidP="00EE4A79">
      <w:pPr>
        <w:ind w:left="742" w:hanging="422"/>
        <w:rPr>
          <w:rFonts w:ascii="ＭＳ 明朝" w:hAnsi="ＭＳ 明朝"/>
          <w:sz w:val="18"/>
        </w:rPr>
      </w:pPr>
      <w:r w:rsidRPr="00105DAE">
        <w:rPr>
          <w:rFonts w:ascii="ＭＳ 明朝" w:hAnsi="ＭＳ 明朝" w:hint="eastAsia"/>
          <w:sz w:val="18"/>
        </w:rPr>
        <w:t>（５）治験責任医師は、治験薬の副作用によると疑われる死亡その他の重篤な有害事象を病院長及び乙に通知する。（ＧＣＰ省令第</w:t>
      </w:r>
      <w:r w:rsidRPr="00105DAE">
        <w:rPr>
          <w:rFonts w:ascii="ＭＳ 明朝" w:hAnsi="ＭＳ 明朝"/>
          <w:sz w:val="18"/>
        </w:rPr>
        <w:t>48</w:t>
      </w:r>
      <w:r w:rsidRPr="00105DAE">
        <w:rPr>
          <w:rFonts w:ascii="ＭＳ 明朝" w:hAnsi="ＭＳ 明朝" w:hint="eastAsia"/>
          <w:sz w:val="18"/>
        </w:rPr>
        <w:t>条第</w:t>
      </w:r>
      <w:r w:rsidRPr="00105DAE">
        <w:rPr>
          <w:rFonts w:ascii="ＭＳ 明朝" w:hAnsi="ＭＳ 明朝"/>
          <w:sz w:val="18"/>
        </w:rPr>
        <w:t>2</w:t>
      </w:r>
      <w:r w:rsidRPr="00105DAE">
        <w:rPr>
          <w:rFonts w:ascii="ＭＳ 明朝" w:hAnsi="ＭＳ 明朝" w:hint="eastAsia"/>
          <w:sz w:val="18"/>
        </w:rPr>
        <w:t>項）</w:t>
      </w:r>
    </w:p>
    <w:p w14:paraId="13C3EA3C" w14:textId="77777777" w:rsidR="00EE4A79" w:rsidRPr="00105DAE" w:rsidRDefault="00EE4A79" w:rsidP="00EE4A79">
      <w:pPr>
        <w:ind w:left="742" w:hanging="422"/>
        <w:rPr>
          <w:rFonts w:ascii="ＭＳ 明朝" w:hAnsi="ＭＳ 明朝"/>
          <w:sz w:val="18"/>
        </w:rPr>
      </w:pPr>
    </w:p>
    <w:p w14:paraId="5DFDBD76" w14:textId="77777777" w:rsidR="00EE4A79" w:rsidRPr="00105DAE" w:rsidRDefault="00CE0AEF" w:rsidP="00EE4A79">
      <w:pPr>
        <w:rPr>
          <w:rFonts w:ascii="ＭＳ 明朝" w:hAnsi="ＭＳ 明朝"/>
          <w:sz w:val="18"/>
        </w:rPr>
      </w:pPr>
      <w:r w:rsidRPr="00105DAE">
        <w:rPr>
          <w:rFonts w:ascii="ＭＳ 明朝" w:hAnsi="ＭＳ 明朝" w:hint="eastAsia"/>
          <w:sz w:val="18"/>
        </w:rPr>
        <w:t>第７条（治験薬の保管等）</w:t>
      </w:r>
    </w:p>
    <w:p w14:paraId="6A5A4483" w14:textId="77777777" w:rsidR="00EE4A79" w:rsidRPr="00105DAE" w:rsidRDefault="00CE0AEF" w:rsidP="00EE4A79">
      <w:pPr>
        <w:ind w:left="181" w:hangingChars="100" w:hanging="181"/>
        <w:rPr>
          <w:rFonts w:ascii="ＭＳ 明朝" w:hAnsi="ＭＳ 明朝"/>
          <w:sz w:val="18"/>
        </w:rPr>
      </w:pPr>
      <w:r w:rsidRPr="00105DAE">
        <w:rPr>
          <w:rFonts w:ascii="ＭＳ 明朝" w:hAnsi="ＭＳ 明朝" w:hint="eastAsia"/>
          <w:sz w:val="18"/>
        </w:rPr>
        <w:t xml:space="preserve">　　甲は、乙</w:t>
      </w:r>
      <w:r w:rsidR="00736F39" w:rsidRPr="00105DAE">
        <w:rPr>
          <w:rFonts w:ascii="ＭＳ 明朝" w:hAnsi="ＭＳ 明朝" w:hint="eastAsia"/>
          <w:sz w:val="18"/>
        </w:rPr>
        <w:t>から</w:t>
      </w:r>
      <w:r w:rsidRPr="00105DAE">
        <w:rPr>
          <w:rFonts w:ascii="ＭＳ 明朝" w:hAnsi="ＭＳ 明朝" w:hint="eastAsia"/>
          <w:sz w:val="18"/>
        </w:rPr>
        <w:t>受領した治験薬を本治験にのみ使用する。また甲は、病院長が指名した治験薬管理者に、乙が作成した治験薬の取扱いに関する手順書に従って治験薬の保管、調剤、投薬、返却、記録の作成並びに管理を適切に実施させることとする。</w:t>
      </w:r>
    </w:p>
    <w:p w14:paraId="24033DF8" w14:textId="77777777" w:rsidR="00EE4A79" w:rsidRPr="00105DAE" w:rsidRDefault="00EE4A79" w:rsidP="00EE4A79">
      <w:pPr>
        <w:rPr>
          <w:rFonts w:ascii="ＭＳ 明朝" w:hAnsi="ＭＳ 明朝"/>
          <w:sz w:val="18"/>
        </w:rPr>
      </w:pPr>
    </w:p>
    <w:p w14:paraId="2B6D078C" w14:textId="77777777" w:rsidR="00EE4A79" w:rsidRPr="00105DAE" w:rsidRDefault="00CE0AEF" w:rsidP="00EE4A79">
      <w:pPr>
        <w:rPr>
          <w:rFonts w:ascii="ＭＳ 明朝" w:hAnsi="ＭＳ 明朝"/>
          <w:sz w:val="18"/>
        </w:rPr>
      </w:pPr>
      <w:r w:rsidRPr="00105DAE">
        <w:rPr>
          <w:rFonts w:ascii="ＭＳ 明朝" w:hAnsi="ＭＳ 明朝" w:hint="eastAsia"/>
          <w:sz w:val="18"/>
        </w:rPr>
        <w:t>第８条（症例報告書の提出）</w:t>
      </w:r>
    </w:p>
    <w:p w14:paraId="10C73F08" w14:textId="77777777" w:rsidR="00EE4A79" w:rsidRPr="00105DAE" w:rsidRDefault="00CE0AEF" w:rsidP="00EE4A79">
      <w:pPr>
        <w:ind w:left="212"/>
        <w:rPr>
          <w:rFonts w:ascii="ＭＳ 明朝" w:hAnsi="ＭＳ 明朝"/>
          <w:sz w:val="18"/>
        </w:rPr>
      </w:pPr>
      <w:r w:rsidRPr="00105DAE">
        <w:rPr>
          <w:rFonts w:ascii="ＭＳ 明朝" w:hAnsi="ＭＳ 明朝" w:hint="eastAsia"/>
          <w:sz w:val="18"/>
        </w:rPr>
        <w:t xml:space="preserve">　甲は、治験実施計画書に従って、速やかに適正な症例報告書を作成し、乙に提出する。症例報告書の変更又は修正に当たっては、甲は乙が提供した症例報告書の変更又は修正に関する手引きに従うものとする。</w:t>
      </w:r>
    </w:p>
    <w:p w14:paraId="46C9E016" w14:textId="77777777" w:rsidR="00EE4A79" w:rsidRPr="00105DAE" w:rsidRDefault="00CE0AEF" w:rsidP="00EE4A79">
      <w:pPr>
        <w:ind w:left="212"/>
        <w:rPr>
          <w:rFonts w:ascii="ＭＳ 明朝" w:hAnsi="ＭＳ 明朝"/>
          <w:sz w:val="18"/>
        </w:rPr>
      </w:pPr>
      <w:r w:rsidRPr="00105DAE">
        <w:rPr>
          <w:rFonts w:ascii="ＭＳ 明朝" w:hAnsi="ＭＳ 明朝"/>
          <w:sz w:val="18"/>
        </w:rPr>
        <w:t xml:space="preserve">    </w:t>
      </w:r>
    </w:p>
    <w:p w14:paraId="49A67F16" w14:textId="77777777" w:rsidR="00EE4A79" w:rsidRPr="00105DAE" w:rsidRDefault="00CE0AEF" w:rsidP="00EE4A79">
      <w:pPr>
        <w:rPr>
          <w:rFonts w:ascii="ＭＳ 明朝" w:hAnsi="ＭＳ 明朝"/>
          <w:sz w:val="18"/>
        </w:rPr>
      </w:pPr>
      <w:r w:rsidRPr="00105DAE">
        <w:rPr>
          <w:rFonts w:ascii="ＭＳ 明朝" w:hAnsi="ＭＳ 明朝" w:hint="eastAsia"/>
          <w:sz w:val="18"/>
        </w:rPr>
        <w:t>第９条（秘密の保全及び本治験結果の公表・帰属等）</w:t>
      </w:r>
    </w:p>
    <w:p w14:paraId="136659B1" w14:textId="77777777" w:rsidR="00CE0AEF" w:rsidRPr="00105DAE" w:rsidRDefault="00CE0AEF">
      <w:pPr>
        <w:ind w:left="181" w:hangingChars="100" w:hanging="181"/>
        <w:rPr>
          <w:rFonts w:ascii="ＭＳ 明朝" w:hAnsi="ＭＳ 明朝"/>
          <w:sz w:val="18"/>
        </w:rPr>
      </w:pPr>
      <w:r w:rsidRPr="00105DAE">
        <w:rPr>
          <w:rFonts w:ascii="ＭＳ 明朝" w:hAnsi="ＭＳ 明朝" w:hint="eastAsia"/>
          <w:sz w:val="18"/>
        </w:rPr>
        <w:t xml:space="preserve">　　甲は、治験に関して乙から提供された資料並びに治験の結果得られた情報について、乙の事前の承諾</w:t>
      </w:r>
      <w:r w:rsidR="00736F39" w:rsidRPr="00105DAE">
        <w:rPr>
          <w:rFonts w:ascii="ＭＳ 明朝" w:hAnsi="ＭＳ 明朝" w:hint="eastAsia"/>
          <w:sz w:val="18"/>
        </w:rPr>
        <w:t>なし</w:t>
      </w:r>
      <w:r w:rsidRPr="00105DAE">
        <w:rPr>
          <w:rFonts w:ascii="ＭＳ 明朝" w:hAnsi="ＭＳ 明朝" w:hint="eastAsia"/>
          <w:sz w:val="18"/>
        </w:rPr>
        <w:t>に第三者に漏洩してはならない。本治験により得られた結果は、乙が医薬品の製造販売承認を得るために使用するものとし、甲が専門の学会等外部に公表する場合には、事前に乙の承諾を得るものとする。なお、乙は、医療発展の観点から、適切な公表への協力に努めるものとする。</w:t>
      </w:r>
      <w:r w:rsidR="00736F39" w:rsidRPr="00105DAE">
        <w:rPr>
          <w:rFonts w:ascii="ＭＳ 明朝" w:hAnsi="ＭＳ 明朝" w:hint="eastAsia"/>
          <w:sz w:val="18"/>
        </w:rPr>
        <w:t>ただし</w:t>
      </w:r>
      <w:r w:rsidRPr="00105DAE">
        <w:rPr>
          <w:rFonts w:ascii="ＭＳ 明朝" w:hAnsi="ＭＳ 明朝" w:hint="eastAsia"/>
          <w:sz w:val="18"/>
        </w:rPr>
        <w:t>、他施設との共同で公表する場合には、共同施設間の代表者と乙の同意をもって足りるものとする。</w:t>
      </w:r>
    </w:p>
    <w:p w14:paraId="588BA7F4" w14:textId="77777777" w:rsidR="00CE0AEF" w:rsidRPr="00105DAE" w:rsidRDefault="00CE0AEF">
      <w:pPr>
        <w:ind w:leftChars="70" w:left="141" w:firstLineChars="100" w:firstLine="181"/>
        <w:rPr>
          <w:rFonts w:ascii="ＭＳ 明朝" w:hAnsi="ＭＳ 明朝"/>
          <w:sz w:val="18"/>
        </w:rPr>
      </w:pPr>
      <w:r w:rsidRPr="00105DAE">
        <w:rPr>
          <w:rFonts w:ascii="ＭＳ 明朝" w:hAnsi="ＭＳ 明朝" w:hint="eastAsia"/>
          <w:sz w:val="18"/>
        </w:rPr>
        <w:t>前段に定めるものの</w:t>
      </w:r>
      <w:r w:rsidR="00736F39" w:rsidRPr="00105DAE">
        <w:rPr>
          <w:rFonts w:ascii="ＭＳ 明朝" w:hAnsi="ＭＳ 明朝" w:hint="eastAsia"/>
          <w:sz w:val="18"/>
        </w:rPr>
        <w:t>ほか</w:t>
      </w:r>
      <w:r w:rsidRPr="00105DAE">
        <w:rPr>
          <w:rFonts w:ascii="ＭＳ 明朝" w:hAnsi="ＭＳ 明朝" w:hint="eastAsia"/>
          <w:sz w:val="18"/>
        </w:rPr>
        <w:t>、治験結果の概要は厚生労働省において情報公開される。また、本治験を実施することで得られた知的所有権及び研究成果は、乙に帰属するものとする。</w:t>
      </w:r>
    </w:p>
    <w:p w14:paraId="00B70E84" w14:textId="77777777" w:rsidR="00457946" w:rsidRPr="00105DAE" w:rsidRDefault="00457946" w:rsidP="00EE4A79">
      <w:pPr>
        <w:ind w:left="362" w:hangingChars="200" w:hanging="362"/>
        <w:rPr>
          <w:rFonts w:ascii="ＭＳ 明朝" w:hAnsi="ＭＳ 明朝"/>
          <w:sz w:val="18"/>
        </w:rPr>
      </w:pPr>
    </w:p>
    <w:p w14:paraId="09B48D63" w14:textId="77777777" w:rsidR="00CE0AEF" w:rsidRPr="00105DAE" w:rsidRDefault="00CE0AEF" w:rsidP="00761A8C">
      <w:pPr>
        <w:autoSpaceDE w:val="0"/>
        <w:autoSpaceDN w:val="0"/>
        <w:adjustRightInd w:val="0"/>
        <w:ind w:left="591" w:hangingChars="300" w:hanging="591"/>
        <w:rPr>
          <w:rFonts w:ascii="ＭＳ 明朝" w:hAnsi="ＭＳ 明朝" w:cs="ＭＳ 明朝"/>
          <w:spacing w:val="8"/>
          <w:sz w:val="18"/>
          <w:szCs w:val="18"/>
        </w:rPr>
      </w:pPr>
      <w:r w:rsidRPr="00105DAE">
        <w:rPr>
          <w:rFonts w:ascii="ＭＳ 明朝" w:hAnsi="ＭＳ 明朝" w:cs="ＭＳ 明朝" w:hint="eastAsia"/>
          <w:spacing w:val="8"/>
          <w:sz w:val="18"/>
          <w:szCs w:val="18"/>
        </w:rPr>
        <w:t>第９条の１（対価に関する情報公開）</w:t>
      </w:r>
    </w:p>
    <w:p w14:paraId="6EA0C19D" w14:textId="77777777" w:rsidR="00CE0AEF" w:rsidRPr="00105DAE" w:rsidRDefault="00CE0AEF">
      <w:pPr>
        <w:autoSpaceDE w:val="0"/>
        <w:autoSpaceDN w:val="0"/>
        <w:adjustRightInd w:val="0"/>
        <w:ind w:leftChars="70" w:left="141" w:firstLineChars="100" w:firstLine="197"/>
        <w:rPr>
          <w:rFonts w:ascii="ＭＳ 明朝" w:hAnsi="ＭＳ 明朝" w:cs="ＭＳ 明朝"/>
          <w:spacing w:val="8"/>
          <w:sz w:val="18"/>
          <w:szCs w:val="18"/>
        </w:rPr>
      </w:pPr>
      <w:r w:rsidRPr="00105DAE">
        <w:rPr>
          <w:rFonts w:ascii="ＭＳ 明朝" w:hAnsi="ＭＳ 明朝" w:cs="ＭＳ 明朝" w:hint="eastAsia"/>
          <w:spacing w:val="8"/>
          <w:sz w:val="18"/>
          <w:szCs w:val="18"/>
        </w:rPr>
        <w:t>甲は、日本製薬工業協会の「企業活動と医療機関等の関係の透明性ガイドライン」を受けて、第</w:t>
      </w:r>
      <w:r w:rsidRPr="00105DAE">
        <w:rPr>
          <w:rFonts w:ascii="ＭＳ 明朝" w:hAnsi="ＭＳ 明朝" w:cs="ＭＳ 明朝"/>
          <w:spacing w:val="8"/>
          <w:sz w:val="18"/>
          <w:szCs w:val="18"/>
        </w:rPr>
        <w:t>4</w:t>
      </w:r>
      <w:r w:rsidRPr="00105DAE">
        <w:rPr>
          <w:rFonts w:ascii="ＭＳ 明朝" w:hAnsi="ＭＳ 明朝" w:cs="ＭＳ 明朝" w:hint="eastAsia"/>
          <w:spacing w:val="8"/>
          <w:sz w:val="18"/>
          <w:szCs w:val="18"/>
        </w:rPr>
        <w:t>条の本治験に係る費用を含む乙が甲へ支払った臨床試験費につき、甲の名称・取引件数・臨床試験費総額を、乙が自社のホームページで公開することに同意する。</w:t>
      </w:r>
    </w:p>
    <w:p w14:paraId="2830A7A6" w14:textId="77777777" w:rsidR="00CE0AEF" w:rsidRPr="00105DAE" w:rsidRDefault="00CE0AEF">
      <w:pPr>
        <w:autoSpaceDE w:val="0"/>
        <w:autoSpaceDN w:val="0"/>
        <w:adjustRightInd w:val="0"/>
        <w:ind w:left="284" w:hangingChars="144" w:hanging="284"/>
        <w:rPr>
          <w:rFonts w:ascii="ＭＳ 明朝" w:hAnsi="ＭＳ 明朝" w:cs="ＭＳ 明朝"/>
          <w:spacing w:val="8"/>
          <w:sz w:val="24"/>
        </w:rPr>
      </w:pPr>
      <w:r w:rsidRPr="00105DAE">
        <w:rPr>
          <w:rFonts w:ascii="ＭＳ 明朝" w:hAnsi="ＭＳ 明朝" w:cs="ＭＳ 明朝" w:hint="eastAsia"/>
          <w:spacing w:val="8"/>
          <w:sz w:val="18"/>
          <w:szCs w:val="18"/>
        </w:rPr>
        <w:t>２</w:t>
      </w:r>
      <w:r w:rsidRPr="00105DAE">
        <w:rPr>
          <w:rFonts w:ascii="ＭＳ 明朝" w:hAnsi="ＭＳ 明朝" w:cs="ＭＳ 明朝"/>
          <w:spacing w:val="8"/>
          <w:sz w:val="18"/>
          <w:szCs w:val="18"/>
        </w:rPr>
        <w:tab/>
      </w:r>
      <w:r w:rsidRPr="00105DAE">
        <w:rPr>
          <w:rFonts w:ascii="ＭＳ 明朝" w:hAnsi="ＭＳ 明朝" w:cs="ＭＳ 明朝" w:hint="eastAsia"/>
          <w:spacing w:val="8"/>
          <w:sz w:val="18"/>
          <w:szCs w:val="18"/>
        </w:rPr>
        <w:t>前項の公開は、各年度分の支払につき翌年度に実施する。</w:t>
      </w:r>
    </w:p>
    <w:p w14:paraId="6D9C540F" w14:textId="77777777" w:rsidR="00EE4A79" w:rsidRPr="00105DAE" w:rsidRDefault="00CE0AEF" w:rsidP="00EE4A79">
      <w:pPr>
        <w:rPr>
          <w:rFonts w:ascii="ＭＳ 明朝" w:hAnsi="ＭＳ 明朝"/>
          <w:sz w:val="18"/>
        </w:rPr>
      </w:pPr>
      <w:r w:rsidRPr="00105DAE">
        <w:rPr>
          <w:rFonts w:ascii="ＭＳ 明朝" w:hAnsi="ＭＳ 明朝" w:hint="eastAsia"/>
          <w:sz w:val="18"/>
        </w:rPr>
        <w:lastRenderedPageBreak/>
        <w:t>第１０条（記録等の保存）</w:t>
      </w:r>
    </w:p>
    <w:p w14:paraId="2151AB9A" w14:textId="77777777" w:rsidR="00EE4A79" w:rsidRPr="00105DAE" w:rsidRDefault="00CE0AEF" w:rsidP="00EE4A79">
      <w:pPr>
        <w:ind w:left="181" w:hangingChars="100" w:hanging="181"/>
        <w:rPr>
          <w:rFonts w:ascii="ＭＳ 明朝" w:hAnsi="ＭＳ 明朝"/>
          <w:sz w:val="18"/>
        </w:rPr>
      </w:pPr>
      <w:r w:rsidRPr="00105DAE">
        <w:rPr>
          <w:rFonts w:ascii="ＭＳ 明朝" w:hAnsi="ＭＳ 明朝"/>
          <w:sz w:val="18"/>
        </w:rPr>
        <w:t xml:space="preserve">    </w:t>
      </w:r>
      <w:r w:rsidRPr="00105DAE">
        <w:rPr>
          <w:rFonts w:ascii="ＭＳ 明朝" w:hAnsi="ＭＳ 明朝" w:hint="eastAsia"/>
          <w:sz w:val="18"/>
        </w:rPr>
        <w:t>甲及び乙は、ＧＣＰに定められた各種の記録及び生データ類について、保管の責任者を定め、これを適切な条件の下に保存する。また、保存期間については、ＧＣＰによって定められた各種資料のうち、甲が保存しなければならない資料は、少なくとも本治験に係わる医薬品製造販売承認日（ＧＣＰ省令第</w:t>
      </w:r>
      <w:r w:rsidRPr="00105DAE">
        <w:rPr>
          <w:rFonts w:ascii="ＭＳ 明朝" w:hAnsi="ＭＳ 明朝"/>
          <w:sz w:val="18"/>
        </w:rPr>
        <w:t>24</w:t>
      </w:r>
      <w:r w:rsidRPr="00105DAE">
        <w:rPr>
          <w:rFonts w:ascii="ＭＳ 明朝" w:hAnsi="ＭＳ 明朝" w:hint="eastAsia"/>
          <w:sz w:val="18"/>
        </w:rPr>
        <w:t>条第</w:t>
      </w:r>
      <w:r w:rsidRPr="00105DAE">
        <w:rPr>
          <w:rFonts w:ascii="ＭＳ 明朝" w:hAnsi="ＭＳ 明朝"/>
          <w:sz w:val="18"/>
        </w:rPr>
        <w:t>3</w:t>
      </w:r>
      <w:r w:rsidRPr="00105DAE">
        <w:rPr>
          <w:rFonts w:ascii="ＭＳ 明朝" w:hAnsi="ＭＳ 明朝" w:hint="eastAsia"/>
          <w:sz w:val="18"/>
        </w:rPr>
        <w:t>項の規定により通知を受けたときは、通知を受けた日後</w:t>
      </w:r>
      <w:r w:rsidRPr="00105DAE">
        <w:rPr>
          <w:rFonts w:ascii="ＭＳ 明朝" w:hAnsi="ＭＳ 明朝"/>
          <w:sz w:val="18"/>
        </w:rPr>
        <w:t>3</w:t>
      </w:r>
      <w:r w:rsidRPr="00105DAE">
        <w:rPr>
          <w:rFonts w:ascii="ＭＳ 明朝" w:hAnsi="ＭＳ 明朝" w:hint="eastAsia"/>
          <w:sz w:val="18"/>
        </w:rPr>
        <w:t>年を経過した日）まで又は治験の中止</w:t>
      </w:r>
      <w:r w:rsidR="00736F39" w:rsidRPr="00105DAE">
        <w:rPr>
          <w:rFonts w:ascii="ＭＳ 明朝" w:hAnsi="ＭＳ 明朝" w:hint="eastAsia"/>
          <w:sz w:val="18"/>
        </w:rPr>
        <w:t>若しくは</w:t>
      </w:r>
      <w:r w:rsidRPr="00105DAE">
        <w:rPr>
          <w:rFonts w:ascii="ＭＳ 明朝" w:hAnsi="ＭＳ 明朝" w:hint="eastAsia"/>
          <w:sz w:val="18"/>
        </w:rPr>
        <w:t>終了の後</w:t>
      </w:r>
      <w:r w:rsidRPr="00105DAE">
        <w:rPr>
          <w:rFonts w:ascii="ＭＳ 明朝" w:hAnsi="ＭＳ 明朝"/>
          <w:sz w:val="18"/>
        </w:rPr>
        <w:t>3</w:t>
      </w:r>
      <w:r w:rsidRPr="00105DAE">
        <w:rPr>
          <w:rFonts w:ascii="ＭＳ 明朝" w:hAnsi="ＭＳ 明朝" w:hint="eastAsia"/>
          <w:sz w:val="18"/>
        </w:rPr>
        <w:t>年を経過した日のいずれか遅い日まで（</w:t>
      </w:r>
      <w:r w:rsidR="00736F39" w:rsidRPr="00105DAE">
        <w:rPr>
          <w:rFonts w:ascii="ＭＳ 明朝" w:hAnsi="ＭＳ 明朝" w:hint="eastAsia"/>
          <w:sz w:val="18"/>
        </w:rPr>
        <w:t>ただし</w:t>
      </w:r>
      <w:r w:rsidRPr="00105DAE">
        <w:rPr>
          <w:rFonts w:ascii="ＭＳ 明朝" w:hAnsi="ＭＳ 明朝" w:hint="eastAsia"/>
          <w:sz w:val="18"/>
        </w:rPr>
        <w:t>、これより長い期間を別途定める場合はその期間）、乙が保存しなければならない資料は、「医薬品、医療機器等の品質、有効性及び安全性の確保等に関する法律」施行規則第</w:t>
      </w:r>
      <w:r w:rsidRPr="00105DAE">
        <w:rPr>
          <w:rFonts w:ascii="ＭＳ 明朝" w:hAnsi="ＭＳ 明朝"/>
          <w:sz w:val="18"/>
        </w:rPr>
        <w:t>101</w:t>
      </w:r>
      <w:r w:rsidRPr="00105DAE">
        <w:rPr>
          <w:rFonts w:ascii="ＭＳ 明朝" w:hAnsi="ＭＳ 明朝" w:hint="eastAsia"/>
          <w:sz w:val="18"/>
        </w:rPr>
        <w:t>条で規定する期間とする。ただし、乙がこれよりも長期間の保存を必要とする場合には、保存期間及び保存方法について甲乙協議し、別途覚書を締結するものとする。甲は保管場所を外部委託するものとする。甲が保存しなければならない資料は外部倉庫（㈱ワンビシアーカイブズ：東京都港区虎ノ門</w:t>
      </w:r>
      <w:r w:rsidRPr="00105DAE">
        <w:rPr>
          <w:rFonts w:ascii="ＭＳ 明朝" w:hAnsi="ＭＳ 明朝"/>
          <w:sz w:val="18"/>
        </w:rPr>
        <w:t>4-1-28</w:t>
      </w:r>
      <w:r w:rsidRPr="00105DAE">
        <w:rPr>
          <w:rFonts w:ascii="ＭＳ 明朝" w:hAnsi="ＭＳ 明朝" w:hint="eastAsia"/>
          <w:sz w:val="18"/>
        </w:rPr>
        <w:t>）に保管し乙はそれに合意し、その費用を負担するものとする。</w:t>
      </w:r>
    </w:p>
    <w:p w14:paraId="5530F901" w14:textId="77777777" w:rsidR="00EE4A79" w:rsidRPr="00105DAE" w:rsidRDefault="00CE0AEF" w:rsidP="00EE4A79">
      <w:pPr>
        <w:ind w:left="181" w:hangingChars="100" w:hanging="181"/>
        <w:rPr>
          <w:rFonts w:ascii="ＭＳ 明朝" w:hAnsi="ＭＳ 明朝"/>
          <w:sz w:val="18"/>
        </w:rPr>
      </w:pPr>
      <w:r w:rsidRPr="00105DAE">
        <w:rPr>
          <w:rFonts w:ascii="ＭＳ 明朝" w:hAnsi="ＭＳ 明朝"/>
          <w:sz w:val="18"/>
        </w:rPr>
        <w:t xml:space="preserve">    </w:t>
      </w:r>
      <w:r w:rsidRPr="00105DAE">
        <w:rPr>
          <w:rFonts w:ascii="ＭＳ 明朝" w:hAnsi="ＭＳ 明朝" w:hint="eastAsia"/>
          <w:sz w:val="18"/>
        </w:rPr>
        <w:t>なお、乙は本治験に係わる医薬品製造販売承認が得られた場合、開発を中止した場合、</w:t>
      </w:r>
      <w:r w:rsidR="00736F39" w:rsidRPr="00105DAE">
        <w:rPr>
          <w:rFonts w:ascii="ＭＳ 明朝" w:hAnsi="ＭＳ 明朝" w:hint="eastAsia"/>
          <w:sz w:val="18"/>
        </w:rPr>
        <w:t>若しくは</w:t>
      </w:r>
      <w:r w:rsidRPr="00105DAE">
        <w:rPr>
          <w:rFonts w:ascii="ＭＳ 明朝" w:hAnsi="ＭＳ 明朝" w:hint="eastAsia"/>
          <w:sz w:val="18"/>
        </w:rPr>
        <w:t>記録等の保存を要しなくなった場合には、これを遅滞なく甲に報告するものとする。</w:t>
      </w:r>
    </w:p>
    <w:p w14:paraId="52CD6ED5" w14:textId="77777777" w:rsidR="00EE4A79" w:rsidRPr="00105DAE" w:rsidRDefault="00EE4A79" w:rsidP="00EE4A79">
      <w:pPr>
        <w:rPr>
          <w:rFonts w:ascii="ＭＳ 明朝" w:hAnsi="ＭＳ 明朝"/>
          <w:sz w:val="18"/>
        </w:rPr>
      </w:pPr>
    </w:p>
    <w:p w14:paraId="2E21C88E" w14:textId="77777777" w:rsidR="00EE4A79" w:rsidRPr="00105DAE" w:rsidRDefault="00CE0AEF" w:rsidP="00EE4A79">
      <w:pPr>
        <w:rPr>
          <w:rFonts w:ascii="ＭＳ 明朝" w:hAnsi="ＭＳ 明朝"/>
          <w:sz w:val="18"/>
        </w:rPr>
      </w:pPr>
      <w:r w:rsidRPr="00105DAE">
        <w:rPr>
          <w:rFonts w:ascii="ＭＳ 明朝" w:hAnsi="ＭＳ 明朝" w:hint="eastAsia"/>
          <w:sz w:val="18"/>
        </w:rPr>
        <w:t>第１１条（モニタリング及びＧＣＰ調査の受け入れ）</w:t>
      </w:r>
    </w:p>
    <w:p w14:paraId="6117CDFE" w14:textId="77777777" w:rsidR="00EE4A79" w:rsidRPr="00105DAE" w:rsidRDefault="00CE0AEF" w:rsidP="00EE4A79">
      <w:pPr>
        <w:ind w:left="181" w:hangingChars="100" w:hanging="181"/>
        <w:rPr>
          <w:rFonts w:ascii="ＭＳ 明朝" w:hAnsi="ＭＳ 明朝"/>
          <w:sz w:val="18"/>
        </w:rPr>
      </w:pPr>
      <w:r w:rsidRPr="00105DAE">
        <w:rPr>
          <w:rFonts w:ascii="ＭＳ 明朝" w:hAnsi="ＭＳ 明朝" w:hint="eastAsia"/>
          <w:sz w:val="18"/>
        </w:rPr>
        <w:t xml:space="preserve">　　甲は、被験者のプライバシーを保護する上でやむを得ない事情又は特別な事情がある場合を除き、乙のモニター及び監査担当者並びに治験審査委員会の調査に協力し、本治験に関する記録を</w:t>
      </w:r>
      <w:r w:rsidR="00211666">
        <w:rPr>
          <w:rFonts w:ascii="ＭＳ 明朝" w:hAnsi="ＭＳ 明朝" w:hint="eastAsia"/>
          <w:sz w:val="18"/>
        </w:rPr>
        <w:t>直接閲覧</w:t>
      </w:r>
      <w:r w:rsidRPr="00105DAE">
        <w:rPr>
          <w:rFonts w:ascii="ＭＳ 明朝" w:hAnsi="ＭＳ 明朝" w:hint="eastAsia"/>
          <w:sz w:val="18"/>
        </w:rPr>
        <w:t>に供するものとする。また、甲は、厚生労働大臣（又はその他の規制当局）によるＧＣＰ調査の対象医療機関に選定された場合には、これを受け入れ本治験に関する記録を</w:t>
      </w:r>
      <w:r w:rsidR="00211666">
        <w:rPr>
          <w:rFonts w:ascii="ＭＳ 明朝" w:hAnsi="ＭＳ 明朝" w:hint="eastAsia"/>
          <w:sz w:val="18"/>
        </w:rPr>
        <w:t>直接閲覧</w:t>
      </w:r>
      <w:r w:rsidRPr="00105DAE">
        <w:rPr>
          <w:rFonts w:ascii="ＭＳ 明朝" w:hAnsi="ＭＳ 明朝" w:hint="eastAsia"/>
          <w:sz w:val="18"/>
        </w:rPr>
        <w:t>に供するものとする。</w:t>
      </w:r>
    </w:p>
    <w:p w14:paraId="69468461" w14:textId="77777777" w:rsidR="00EE4A79" w:rsidRPr="00105DAE" w:rsidRDefault="00EE4A79" w:rsidP="00EE4A79">
      <w:pPr>
        <w:rPr>
          <w:rFonts w:ascii="ＭＳ 明朝" w:hAnsi="ＭＳ 明朝"/>
          <w:sz w:val="18"/>
        </w:rPr>
      </w:pPr>
    </w:p>
    <w:p w14:paraId="515167C9" w14:textId="77777777" w:rsidR="00EE4A79" w:rsidRPr="00105DAE" w:rsidRDefault="00CE0AEF" w:rsidP="00EE4A79">
      <w:pPr>
        <w:rPr>
          <w:rFonts w:ascii="ＭＳ 明朝" w:hAnsi="ＭＳ 明朝"/>
          <w:sz w:val="18"/>
        </w:rPr>
      </w:pPr>
      <w:r w:rsidRPr="00105DAE">
        <w:rPr>
          <w:rFonts w:ascii="ＭＳ 明朝" w:hAnsi="ＭＳ 明朝" w:hint="eastAsia"/>
          <w:sz w:val="18"/>
        </w:rPr>
        <w:t>第１２条（被験者の保護及び秘密の保全）</w:t>
      </w:r>
    </w:p>
    <w:p w14:paraId="3B076F19" w14:textId="77777777" w:rsidR="00EE4A79" w:rsidRPr="00105DAE" w:rsidRDefault="00CE0AEF" w:rsidP="00EE4A79">
      <w:pPr>
        <w:ind w:left="181" w:hangingChars="100" w:hanging="181"/>
        <w:rPr>
          <w:rFonts w:ascii="ＭＳ 明朝" w:hAnsi="ＭＳ 明朝"/>
          <w:sz w:val="18"/>
        </w:rPr>
      </w:pPr>
      <w:r w:rsidRPr="00105DAE">
        <w:rPr>
          <w:rFonts w:ascii="ＭＳ 明朝" w:hAnsi="ＭＳ 明朝" w:hint="eastAsia"/>
          <w:sz w:val="18"/>
        </w:rPr>
        <w:t xml:space="preserve">　　甲及び乙は、本治験の実施に当たり、被験者の人権・福祉を最優先するものとし、被験者の安全性、プライバシーに悪影響を及ぼす</w:t>
      </w:r>
      <w:r w:rsidR="00736F39" w:rsidRPr="00105DAE">
        <w:rPr>
          <w:rFonts w:ascii="ＭＳ 明朝" w:hAnsi="ＭＳ 明朝" w:hint="eastAsia"/>
          <w:sz w:val="18"/>
        </w:rPr>
        <w:t>おそれ</w:t>
      </w:r>
      <w:r w:rsidRPr="00105DAE">
        <w:rPr>
          <w:rFonts w:ascii="ＭＳ 明朝" w:hAnsi="ＭＳ 明朝" w:hint="eastAsia"/>
          <w:sz w:val="18"/>
        </w:rPr>
        <w:t>のあるすべての行為は、本人の同意が得られた上であってもこれを行わないものとする。また、甲又は乙は、本条の趣旨を損なう行為を行おうとした事実又は行った事実が明らかになった場合は、甲又は乙は当該事実を明記した文書を乙又は甲に提出し、本治験の実施を中止する、</w:t>
      </w:r>
      <w:r w:rsidR="00736F39" w:rsidRPr="00105DAE">
        <w:rPr>
          <w:rFonts w:ascii="ＭＳ 明朝" w:hAnsi="ＭＳ 明朝" w:hint="eastAsia"/>
          <w:sz w:val="18"/>
        </w:rPr>
        <w:t>若しくは</w:t>
      </w:r>
      <w:r w:rsidRPr="00105DAE">
        <w:rPr>
          <w:rFonts w:ascii="ＭＳ 明朝" w:hAnsi="ＭＳ 明朝" w:hint="eastAsia"/>
          <w:sz w:val="18"/>
        </w:rPr>
        <w:t>中止させることができるものとする。</w:t>
      </w:r>
    </w:p>
    <w:p w14:paraId="273DED32" w14:textId="77777777" w:rsidR="00EE4A79" w:rsidRPr="00105DAE" w:rsidRDefault="00EE4A79" w:rsidP="00EE4A79">
      <w:pPr>
        <w:rPr>
          <w:rFonts w:ascii="ＭＳ 明朝" w:hAnsi="ＭＳ 明朝"/>
          <w:sz w:val="18"/>
        </w:rPr>
      </w:pPr>
    </w:p>
    <w:p w14:paraId="0DC16C36" w14:textId="77777777" w:rsidR="00EE4A79" w:rsidRPr="00105DAE" w:rsidRDefault="00CE0AEF" w:rsidP="00EE4A79">
      <w:pPr>
        <w:rPr>
          <w:rFonts w:ascii="ＭＳ 明朝" w:hAnsi="ＭＳ 明朝"/>
          <w:sz w:val="18"/>
        </w:rPr>
      </w:pPr>
      <w:r w:rsidRPr="00105DAE">
        <w:rPr>
          <w:rFonts w:ascii="ＭＳ 明朝" w:hAnsi="ＭＳ 明朝" w:hint="eastAsia"/>
          <w:sz w:val="18"/>
        </w:rPr>
        <w:t>第１３条（ＧＣＰ不遵守）</w:t>
      </w:r>
    </w:p>
    <w:p w14:paraId="50610D50" w14:textId="77777777" w:rsidR="00EE4A79" w:rsidRPr="00105DAE" w:rsidRDefault="00CE0AEF" w:rsidP="00EE4A79">
      <w:pPr>
        <w:ind w:left="181" w:hangingChars="100" w:hanging="181"/>
        <w:rPr>
          <w:rFonts w:ascii="ＭＳ 明朝" w:hAnsi="ＭＳ 明朝"/>
          <w:sz w:val="18"/>
        </w:rPr>
      </w:pPr>
      <w:r w:rsidRPr="00105DAE">
        <w:rPr>
          <w:rFonts w:ascii="ＭＳ 明朝" w:hAnsi="ＭＳ 明朝" w:hint="eastAsia"/>
          <w:sz w:val="18"/>
        </w:rPr>
        <w:t xml:space="preserve">　　乙は、乙のモニタリング及び監査によって甲が重大又は継続したＧＣＰ不遵守を行ったことを発見した場合は、その内容を文書で甲に報告するものとする。この場合、甲は速やかに内容を確認し、事実と認められる場合は直ちに治験を中止するものとする。また、甲がその事実を確認し、治験を中止した場合は、乙は厚生労働大臣にその旨を届け出るものとする。</w:t>
      </w:r>
    </w:p>
    <w:p w14:paraId="36488AA8" w14:textId="77777777" w:rsidR="00EE4A79" w:rsidRPr="00105DAE" w:rsidRDefault="00EE4A79" w:rsidP="00EE4A79">
      <w:pPr>
        <w:rPr>
          <w:rFonts w:ascii="ＭＳ 明朝" w:hAnsi="ＭＳ 明朝"/>
          <w:sz w:val="18"/>
        </w:rPr>
      </w:pPr>
    </w:p>
    <w:p w14:paraId="17FC2BA5" w14:textId="77777777" w:rsidR="00EE4A79" w:rsidRPr="00105DAE" w:rsidRDefault="00CE0AEF" w:rsidP="00EE4A79">
      <w:pPr>
        <w:rPr>
          <w:rFonts w:ascii="ＭＳ 明朝" w:hAnsi="ＭＳ 明朝"/>
          <w:sz w:val="18"/>
        </w:rPr>
      </w:pPr>
      <w:r w:rsidRPr="00105DAE">
        <w:rPr>
          <w:rFonts w:ascii="ＭＳ 明朝" w:hAnsi="ＭＳ 明朝" w:hint="eastAsia"/>
          <w:sz w:val="18"/>
        </w:rPr>
        <w:t>第１４条（健康被害に関する紛争、補償及び賠償）</w:t>
      </w:r>
    </w:p>
    <w:p w14:paraId="40231FE6" w14:textId="77777777" w:rsidR="00CE0AEF" w:rsidRPr="00105DAE" w:rsidRDefault="00CE0AEF">
      <w:pPr>
        <w:ind w:leftChars="71" w:left="143" w:firstLineChars="98" w:firstLine="177"/>
        <w:rPr>
          <w:rFonts w:ascii="ＭＳ 明朝" w:hAnsi="ＭＳ 明朝"/>
          <w:sz w:val="18"/>
        </w:rPr>
      </w:pPr>
      <w:r w:rsidRPr="00105DAE">
        <w:rPr>
          <w:rFonts w:ascii="ＭＳ 明朝" w:hAnsi="ＭＳ 明朝" w:hint="eastAsia"/>
          <w:sz w:val="18"/>
        </w:rPr>
        <w:t>本治験に起因して被験者に健康被害が発生した場合、甲は治療その他必要な措置を講ずるとともにその概要を乙に報告し、その健康被害の治療に要した医療費のうち健康保険等からの給付を除く被験者の自己負担額を乙が負担する。</w:t>
      </w:r>
    </w:p>
    <w:p w14:paraId="1E8B94EC" w14:textId="77777777" w:rsidR="00CE0AEF" w:rsidRPr="00105DAE" w:rsidRDefault="00CE0AEF">
      <w:pPr>
        <w:ind w:left="282" w:hangingChars="156" w:hanging="282"/>
        <w:rPr>
          <w:rFonts w:ascii="ＭＳ 明朝" w:hAnsi="ＭＳ 明朝"/>
          <w:sz w:val="18"/>
        </w:rPr>
      </w:pPr>
      <w:r w:rsidRPr="00105DAE">
        <w:rPr>
          <w:rFonts w:ascii="ＭＳ 明朝" w:hAnsi="ＭＳ 明朝" w:hint="eastAsia"/>
          <w:sz w:val="18"/>
        </w:rPr>
        <w:t>２</w:t>
      </w:r>
      <w:r w:rsidRPr="00105DAE">
        <w:rPr>
          <w:rFonts w:ascii="ＭＳ 明朝" w:hAnsi="ＭＳ 明朝"/>
          <w:sz w:val="18"/>
        </w:rPr>
        <w:tab/>
      </w:r>
      <w:r w:rsidRPr="00105DAE">
        <w:rPr>
          <w:rFonts w:ascii="ＭＳ 明朝" w:hAnsi="ＭＳ 明朝" w:hint="eastAsia"/>
          <w:sz w:val="18"/>
        </w:rPr>
        <w:t>甲及び乙は、本治験に起因して被験者に健康被害が生じた場合又はその可能性を予見した場合、当該健康被害の発生状況等を調査し、協力してその原因の究明及び解決を図るものとする。</w:t>
      </w:r>
    </w:p>
    <w:p w14:paraId="6BDCD775" w14:textId="77777777" w:rsidR="00CE0AEF" w:rsidRPr="00105DAE" w:rsidRDefault="00CE0AEF">
      <w:pPr>
        <w:ind w:left="282" w:hangingChars="156" w:hanging="282"/>
        <w:rPr>
          <w:rFonts w:ascii="ＭＳ 明朝" w:hAnsi="ＭＳ 明朝"/>
          <w:sz w:val="18"/>
        </w:rPr>
      </w:pPr>
      <w:r w:rsidRPr="00105DAE">
        <w:rPr>
          <w:rFonts w:ascii="ＭＳ 明朝" w:hAnsi="ＭＳ 明朝" w:hint="eastAsia"/>
          <w:sz w:val="18"/>
        </w:rPr>
        <w:t>３</w:t>
      </w:r>
      <w:r w:rsidRPr="00105DAE">
        <w:rPr>
          <w:rFonts w:ascii="ＭＳ 明朝" w:hAnsi="ＭＳ 明朝"/>
          <w:sz w:val="18"/>
        </w:rPr>
        <w:tab/>
      </w:r>
      <w:r w:rsidRPr="00105DAE">
        <w:rPr>
          <w:rFonts w:ascii="ＭＳ 明朝" w:hAnsi="ＭＳ 明朝" w:hint="eastAsia"/>
          <w:sz w:val="18"/>
        </w:rPr>
        <w:t>前項の本治験に起因する健康被害等に関し、被験者に対する甲の賠償責任が生じた場合には、当該損害賠償に要した費用の全額を乙が負担する。</w:t>
      </w:r>
      <w:r w:rsidR="00736F39" w:rsidRPr="00105DAE">
        <w:rPr>
          <w:rFonts w:ascii="ＭＳ 明朝" w:hAnsi="ＭＳ 明朝" w:hint="eastAsia"/>
          <w:sz w:val="18"/>
        </w:rPr>
        <w:t>ただし</w:t>
      </w:r>
      <w:r w:rsidRPr="00105DAE">
        <w:rPr>
          <w:rFonts w:ascii="ＭＳ 明朝" w:hAnsi="ＭＳ 明朝" w:hint="eastAsia"/>
          <w:sz w:val="18"/>
        </w:rPr>
        <w:t>、当該健康被害等が、甲が本治験をＧＣＰ又は治験計画書から著しく逸脱して実施したことにより生じた場合その他の甲の故意又は過失により生じたときはこの限りではない。</w:t>
      </w:r>
      <w:r w:rsidR="00736F39" w:rsidRPr="00105DAE">
        <w:rPr>
          <w:rFonts w:ascii="ＭＳ 明朝" w:hAnsi="ＭＳ 明朝" w:hint="eastAsia"/>
          <w:sz w:val="18"/>
        </w:rPr>
        <w:t>なお</w:t>
      </w:r>
      <w:r w:rsidRPr="00105DAE">
        <w:rPr>
          <w:rFonts w:ascii="ＭＳ 明朝" w:hAnsi="ＭＳ 明朝" w:hint="eastAsia"/>
          <w:sz w:val="18"/>
        </w:rPr>
        <w:t>、甲は裁判上、裁判外を問わず和解する場合には、自らその費用を負担する場合を除き、事前に乙の承諾を得るものとする。</w:t>
      </w:r>
    </w:p>
    <w:p w14:paraId="1242866A" w14:textId="77777777" w:rsidR="00CE0AEF" w:rsidRPr="00105DAE" w:rsidRDefault="00CE0AEF">
      <w:pPr>
        <w:ind w:left="282" w:hangingChars="156" w:hanging="282"/>
        <w:rPr>
          <w:rFonts w:ascii="ＭＳ 明朝" w:hAnsi="ＭＳ 明朝"/>
          <w:sz w:val="18"/>
        </w:rPr>
      </w:pPr>
      <w:r w:rsidRPr="00105DAE">
        <w:rPr>
          <w:rFonts w:ascii="ＭＳ 明朝" w:hAnsi="ＭＳ 明朝" w:hint="eastAsia"/>
          <w:sz w:val="18"/>
        </w:rPr>
        <w:t>４</w:t>
      </w:r>
      <w:r w:rsidRPr="00105DAE">
        <w:rPr>
          <w:rFonts w:ascii="ＭＳ 明朝" w:hAnsi="ＭＳ 明朝"/>
          <w:sz w:val="18"/>
        </w:rPr>
        <w:tab/>
      </w:r>
      <w:r w:rsidRPr="00105DAE">
        <w:rPr>
          <w:rFonts w:ascii="ＭＳ 明朝" w:hAnsi="ＭＳ 明朝" w:hint="eastAsia"/>
          <w:sz w:val="18"/>
        </w:rPr>
        <w:t>本治験に起因する健康被害の補償責任は、甲に故意又は過失がある場合を除き、乙が負担する。乙は補償に関する基本方針を作成し、甲は乙の当該基本方針に同意するものとする。</w:t>
      </w:r>
    </w:p>
    <w:p w14:paraId="1D2B3AFF" w14:textId="77777777" w:rsidR="00CE0AEF" w:rsidRPr="00105DAE" w:rsidRDefault="00CE0AEF">
      <w:pPr>
        <w:ind w:left="282" w:hangingChars="156" w:hanging="282"/>
        <w:rPr>
          <w:rFonts w:ascii="ＭＳ 明朝" w:hAnsi="ＭＳ 明朝"/>
          <w:sz w:val="18"/>
        </w:rPr>
      </w:pPr>
      <w:r w:rsidRPr="00105DAE">
        <w:rPr>
          <w:rFonts w:ascii="ＭＳ 明朝" w:hAnsi="ＭＳ 明朝" w:hint="eastAsia"/>
          <w:sz w:val="18"/>
        </w:rPr>
        <w:t>５</w:t>
      </w:r>
      <w:r w:rsidRPr="00105DAE">
        <w:rPr>
          <w:rFonts w:ascii="ＭＳ 明朝" w:hAnsi="ＭＳ 明朝"/>
          <w:sz w:val="18"/>
        </w:rPr>
        <w:tab/>
      </w:r>
      <w:r w:rsidRPr="00105DAE">
        <w:rPr>
          <w:rFonts w:ascii="ＭＳ 明朝" w:hAnsi="ＭＳ 明朝" w:hint="eastAsia"/>
          <w:sz w:val="18"/>
        </w:rPr>
        <w:t>乙はあらかじめ治験に係る被験者に生じた健康被害の補償及び賠償のために保険その他の必要な措置を講じておくものとする。</w:t>
      </w:r>
    </w:p>
    <w:p w14:paraId="1E82FBBD" w14:textId="77777777" w:rsidR="00EE4A79" w:rsidRPr="00105DAE" w:rsidRDefault="00CE0AEF" w:rsidP="00EE4A79">
      <w:pPr>
        <w:rPr>
          <w:rFonts w:ascii="ＭＳ 明朝" w:hAnsi="ＭＳ 明朝"/>
          <w:sz w:val="18"/>
        </w:rPr>
      </w:pPr>
      <w:r w:rsidRPr="00105DAE">
        <w:rPr>
          <w:rFonts w:ascii="ＭＳ 明朝" w:hAnsi="ＭＳ 明朝" w:hint="eastAsia"/>
          <w:sz w:val="18"/>
        </w:rPr>
        <w:lastRenderedPageBreak/>
        <w:t>第１５条（物品の貸与）</w:t>
      </w:r>
    </w:p>
    <w:p w14:paraId="220056DB" w14:textId="77777777" w:rsidR="00CE0AEF" w:rsidRPr="00105DAE" w:rsidRDefault="00CE0AEF">
      <w:pPr>
        <w:ind w:leftChars="70" w:left="141" w:firstLineChars="78" w:firstLine="141"/>
        <w:rPr>
          <w:rFonts w:ascii="ＭＳ 明朝" w:hAnsi="ＭＳ 明朝"/>
          <w:sz w:val="18"/>
        </w:rPr>
      </w:pPr>
      <w:r w:rsidRPr="00105DAE">
        <w:rPr>
          <w:rFonts w:ascii="ＭＳ 明朝" w:hAnsi="ＭＳ 明朝" w:hint="eastAsia"/>
          <w:sz w:val="18"/>
        </w:rPr>
        <w:t>乙は、あらかじめ甲に対し、別紙様式</w:t>
      </w:r>
      <w:r w:rsidRPr="00105DAE">
        <w:rPr>
          <w:rFonts w:ascii="ＭＳ 明朝" w:hAnsi="ＭＳ 明朝"/>
          <w:sz w:val="18"/>
        </w:rPr>
        <w:t>1</w:t>
      </w:r>
      <w:r w:rsidRPr="00105DAE">
        <w:rPr>
          <w:rFonts w:ascii="ＭＳ 明朝" w:hAnsi="ＭＳ 明朝" w:hint="eastAsia"/>
          <w:sz w:val="18"/>
        </w:rPr>
        <w:t>（</w:t>
      </w:r>
      <w:r w:rsidRPr="00105DAE">
        <w:rPr>
          <w:rFonts w:ascii="ＭＳ 明朝" w:hAnsi="ＭＳ 明朝"/>
          <w:sz w:val="18"/>
        </w:rPr>
        <w:t>1</w:t>
      </w:r>
      <w:r w:rsidRPr="00105DAE">
        <w:rPr>
          <w:rFonts w:ascii="ＭＳ 明朝" w:hAnsi="ＭＳ 明朝" w:hint="eastAsia"/>
          <w:sz w:val="18"/>
        </w:rPr>
        <w:t>）及び（</w:t>
      </w:r>
      <w:r w:rsidRPr="00105DAE">
        <w:rPr>
          <w:rFonts w:ascii="ＭＳ 明朝" w:hAnsi="ＭＳ 明朝"/>
          <w:sz w:val="18"/>
        </w:rPr>
        <w:t>2</w:t>
      </w:r>
      <w:r w:rsidRPr="00105DAE">
        <w:rPr>
          <w:rFonts w:ascii="ＭＳ 明朝" w:hAnsi="ＭＳ 明朝" w:hint="eastAsia"/>
          <w:sz w:val="18"/>
        </w:rPr>
        <w:t>）に掲げる治験に必要な提供物品</w:t>
      </w:r>
      <w:r w:rsidR="00736F39" w:rsidRPr="00105DAE">
        <w:rPr>
          <w:rFonts w:ascii="ＭＳ 明朝" w:hAnsi="ＭＳ 明朝" w:hint="eastAsia"/>
          <w:sz w:val="18"/>
        </w:rPr>
        <w:t>及び</w:t>
      </w:r>
      <w:r w:rsidRPr="00105DAE">
        <w:rPr>
          <w:rFonts w:ascii="ＭＳ 明朝" w:hAnsi="ＭＳ 明朝" w:hint="eastAsia"/>
          <w:sz w:val="18"/>
        </w:rPr>
        <w:t>消耗器材（以下、「提供物品等」という。）を無償で提供</w:t>
      </w:r>
      <w:r w:rsidR="00736F39" w:rsidRPr="00105DAE">
        <w:rPr>
          <w:rFonts w:ascii="ＭＳ 明朝" w:hAnsi="ＭＳ 明朝" w:hint="eastAsia"/>
          <w:sz w:val="18"/>
        </w:rPr>
        <w:t>又は</w:t>
      </w:r>
      <w:r w:rsidRPr="00105DAE">
        <w:rPr>
          <w:rFonts w:ascii="ＭＳ 明朝" w:hAnsi="ＭＳ 明朝" w:hint="eastAsia"/>
          <w:sz w:val="18"/>
        </w:rPr>
        <w:t>貸与するものとする。</w:t>
      </w:r>
    </w:p>
    <w:p w14:paraId="0210D732" w14:textId="77777777" w:rsidR="00CE0AEF" w:rsidRPr="00105DAE" w:rsidRDefault="00CE0AEF">
      <w:pPr>
        <w:ind w:left="282" w:hangingChars="156" w:hanging="282"/>
        <w:rPr>
          <w:rFonts w:ascii="ＭＳ 明朝" w:hAnsi="ＭＳ 明朝"/>
          <w:sz w:val="18"/>
        </w:rPr>
      </w:pPr>
      <w:r w:rsidRPr="00105DAE">
        <w:rPr>
          <w:rFonts w:ascii="ＭＳ 明朝" w:hAnsi="ＭＳ 明朝" w:hint="eastAsia"/>
          <w:sz w:val="18"/>
        </w:rPr>
        <w:t>２</w:t>
      </w:r>
      <w:r w:rsidRPr="00105DAE">
        <w:rPr>
          <w:rFonts w:ascii="ＭＳ 明朝" w:hAnsi="ＭＳ 明朝"/>
          <w:sz w:val="18"/>
        </w:rPr>
        <w:tab/>
      </w:r>
      <w:r w:rsidRPr="00105DAE">
        <w:rPr>
          <w:rFonts w:ascii="ＭＳ 明朝" w:hAnsi="ＭＳ 明朝" w:hint="eastAsia"/>
          <w:sz w:val="18"/>
        </w:rPr>
        <w:t>前項の提供物品等の搬入、据付け、取り外し及び撤去に要する経費は、乙が負担するものとする。</w:t>
      </w:r>
    </w:p>
    <w:p w14:paraId="5B1C3F27" w14:textId="77777777" w:rsidR="00CE0AEF" w:rsidRPr="00105DAE" w:rsidRDefault="00CE0AEF">
      <w:pPr>
        <w:ind w:left="282" w:hangingChars="156" w:hanging="282"/>
        <w:rPr>
          <w:rFonts w:ascii="ＭＳ 明朝" w:hAnsi="ＭＳ 明朝"/>
          <w:sz w:val="18"/>
        </w:rPr>
      </w:pPr>
      <w:r w:rsidRPr="00105DAE">
        <w:rPr>
          <w:rFonts w:ascii="ＭＳ 明朝" w:hAnsi="ＭＳ 明朝" w:hint="eastAsia"/>
          <w:sz w:val="18"/>
        </w:rPr>
        <w:t>３</w:t>
      </w:r>
      <w:r w:rsidRPr="00105DAE">
        <w:rPr>
          <w:rFonts w:ascii="ＭＳ 明朝" w:hAnsi="ＭＳ 明朝"/>
          <w:sz w:val="18"/>
        </w:rPr>
        <w:tab/>
      </w:r>
      <w:r w:rsidRPr="00105DAE">
        <w:rPr>
          <w:rFonts w:ascii="ＭＳ 明朝" w:hAnsi="ＭＳ 明朝" w:hint="eastAsia"/>
          <w:sz w:val="18"/>
        </w:rPr>
        <w:t>甲は、乙から提供された提供物品等を保管・供用し、本治験の終了後、費消した消耗器材を除き、遅延なく乙に返還するものとする。</w:t>
      </w:r>
    </w:p>
    <w:p w14:paraId="65AF9887" w14:textId="77777777" w:rsidR="00CE0AEF" w:rsidRPr="00105DAE" w:rsidRDefault="00CE0AEF">
      <w:pPr>
        <w:ind w:left="282" w:hangingChars="156" w:hanging="282"/>
        <w:rPr>
          <w:rFonts w:ascii="ＭＳ 明朝" w:hAnsi="ＭＳ 明朝"/>
          <w:sz w:val="18"/>
          <w:szCs w:val="18"/>
        </w:rPr>
      </w:pPr>
      <w:r w:rsidRPr="00105DAE">
        <w:rPr>
          <w:rFonts w:ascii="ＭＳ 明朝" w:hAnsi="ＭＳ 明朝" w:hint="eastAsia"/>
          <w:sz w:val="18"/>
        </w:rPr>
        <w:t>４</w:t>
      </w:r>
      <w:r w:rsidRPr="00105DAE">
        <w:rPr>
          <w:rFonts w:ascii="ＭＳ 明朝" w:hAnsi="ＭＳ 明朝"/>
          <w:sz w:val="18"/>
        </w:rPr>
        <w:tab/>
      </w:r>
      <w:r w:rsidRPr="00105DAE">
        <w:rPr>
          <w:rFonts w:ascii="ＭＳ 明朝" w:hAnsi="ＭＳ 明朝" w:hint="eastAsia"/>
          <w:sz w:val="18"/>
          <w:szCs w:val="18"/>
        </w:rPr>
        <w:t>甲は、乙から提供を受けた提供物品等が滅失し、又はき損したことにより、乙が損害を受けた場合においても、甲の故意又は重大な過失による場合を除き、甲は乙に対し賠償の責任を負わないものとする。</w:t>
      </w:r>
    </w:p>
    <w:p w14:paraId="1C7B7053" w14:textId="77777777" w:rsidR="00EE4A79" w:rsidRPr="00105DAE" w:rsidRDefault="00EE4A79" w:rsidP="00EE4A79">
      <w:pPr>
        <w:rPr>
          <w:rFonts w:ascii="ＭＳ 明朝" w:hAnsi="ＭＳ 明朝"/>
          <w:sz w:val="18"/>
        </w:rPr>
      </w:pPr>
    </w:p>
    <w:p w14:paraId="4690EE9A" w14:textId="77777777" w:rsidR="00EE4A79" w:rsidRPr="00105DAE" w:rsidRDefault="00CE0AEF" w:rsidP="00EE4A79">
      <w:pPr>
        <w:tabs>
          <w:tab w:val="left" w:pos="4221"/>
        </w:tabs>
        <w:rPr>
          <w:rFonts w:ascii="ＭＳ 明朝" w:hAnsi="ＭＳ 明朝"/>
          <w:sz w:val="18"/>
        </w:rPr>
      </w:pPr>
      <w:r w:rsidRPr="00105DAE">
        <w:rPr>
          <w:rFonts w:ascii="ＭＳ 明朝" w:hAnsi="ＭＳ 明朝" w:hint="eastAsia"/>
          <w:sz w:val="18"/>
        </w:rPr>
        <w:t>第１６条（契約の解除）</w:t>
      </w:r>
      <w:r w:rsidRPr="00105DAE">
        <w:rPr>
          <w:rFonts w:ascii="ＭＳ 明朝" w:hAnsi="ＭＳ 明朝"/>
          <w:sz w:val="18"/>
        </w:rPr>
        <w:tab/>
      </w:r>
    </w:p>
    <w:p w14:paraId="411E6A9A" w14:textId="77777777" w:rsidR="00EE4A79" w:rsidRPr="00105DAE" w:rsidRDefault="00CE0AEF" w:rsidP="00EE4A79">
      <w:pPr>
        <w:ind w:left="181" w:hangingChars="100" w:hanging="181"/>
        <w:rPr>
          <w:rFonts w:ascii="ＭＳ 明朝" w:hAnsi="ＭＳ 明朝"/>
          <w:sz w:val="18"/>
        </w:rPr>
      </w:pPr>
      <w:r w:rsidRPr="00105DAE">
        <w:rPr>
          <w:rFonts w:ascii="ＭＳ 明朝" w:hAnsi="ＭＳ 明朝"/>
          <w:sz w:val="18"/>
        </w:rPr>
        <w:t xml:space="preserve">    </w:t>
      </w:r>
      <w:r w:rsidRPr="00105DAE">
        <w:rPr>
          <w:rFonts w:ascii="ＭＳ 明朝" w:hAnsi="ＭＳ 明朝" w:hint="eastAsia"/>
          <w:sz w:val="18"/>
        </w:rPr>
        <w:t>甲又は乙は、一方の当事者がＧＣＰ、治験実施計画書又はこの契約に違反することにより適正な治験に支障を及ぼしたと認める場合（被験者の緊急の危険を回避するため、その他医療上やむを得ない理由により治験実施計画書から逸脱した場合を除く）には、この契約を解除することができる。</w:t>
      </w:r>
    </w:p>
    <w:p w14:paraId="46EC7BEC" w14:textId="77777777" w:rsidR="00EE4A79" w:rsidRPr="00105DAE" w:rsidRDefault="00EE4A79" w:rsidP="00EE4A79">
      <w:pPr>
        <w:rPr>
          <w:rFonts w:ascii="ＭＳ 明朝" w:hAnsi="ＭＳ 明朝"/>
          <w:sz w:val="18"/>
        </w:rPr>
      </w:pPr>
    </w:p>
    <w:p w14:paraId="795AEEBD" w14:textId="77777777" w:rsidR="00EE4A79" w:rsidRPr="00105DAE" w:rsidRDefault="00CE0AEF" w:rsidP="00EE4A79">
      <w:pPr>
        <w:rPr>
          <w:rFonts w:ascii="ＭＳ 明朝" w:hAnsi="ＭＳ 明朝"/>
          <w:sz w:val="18"/>
        </w:rPr>
      </w:pPr>
      <w:r w:rsidRPr="00105DAE">
        <w:rPr>
          <w:rFonts w:ascii="ＭＳ 明朝" w:hAnsi="ＭＳ 明朝" w:hint="eastAsia"/>
          <w:sz w:val="18"/>
        </w:rPr>
        <w:t>第１７条（その他）</w:t>
      </w:r>
    </w:p>
    <w:p w14:paraId="3085B8FB" w14:textId="77777777" w:rsidR="00CE0AEF" w:rsidRPr="00105DAE" w:rsidRDefault="00CE0AEF">
      <w:pPr>
        <w:pStyle w:val="a7"/>
        <w:ind w:left="142" w:firstLineChars="100" w:firstLine="181"/>
        <w:rPr>
          <w:rFonts w:hAnsi="ＭＳ 明朝"/>
          <w:color w:val="auto"/>
        </w:rPr>
      </w:pPr>
      <w:r w:rsidRPr="00105DAE">
        <w:rPr>
          <w:rFonts w:hAnsi="ＭＳ 明朝" w:hint="eastAsia"/>
          <w:color w:val="auto"/>
        </w:rPr>
        <w:t>本契約に関する紛争は、大阪地方裁判所又は大阪簡易裁判所を専属的合意管轄とする。本契約内容の変更及び本契約に定めのない事項、その他疑義を生じた事項については、その都度、甲乙誠意をもって協議、決定する。</w:t>
      </w:r>
    </w:p>
    <w:p w14:paraId="15163374" w14:textId="77777777" w:rsidR="00EE4A79" w:rsidRPr="00105DAE" w:rsidRDefault="00EE4A79" w:rsidP="00EE4A79">
      <w:pPr>
        <w:rPr>
          <w:rFonts w:ascii="ＭＳ 明朝" w:hAnsi="ＭＳ 明朝"/>
          <w:sz w:val="18"/>
        </w:rPr>
      </w:pPr>
    </w:p>
    <w:p w14:paraId="0FC09A72" w14:textId="77777777" w:rsidR="00EE4A79" w:rsidRPr="00105DAE" w:rsidRDefault="00CE0AEF" w:rsidP="00EE4A79">
      <w:pPr>
        <w:rPr>
          <w:rFonts w:ascii="ＭＳ 明朝" w:hAnsi="ＭＳ 明朝"/>
          <w:sz w:val="18"/>
        </w:rPr>
      </w:pPr>
      <w:r w:rsidRPr="00105DAE">
        <w:rPr>
          <w:rFonts w:ascii="ＭＳ 明朝" w:hAnsi="ＭＳ 明朝" w:hint="eastAsia"/>
          <w:sz w:val="18"/>
        </w:rPr>
        <w:t xml:space="preserve">　</w:t>
      </w:r>
    </w:p>
    <w:p w14:paraId="6AF1CED2" w14:textId="77777777" w:rsidR="00EE4A79" w:rsidRPr="00105DAE" w:rsidRDefault="00CE0AEF" w:rsidP="00EE4A79">
      <w:pPr>
        <w:ind w:firstLineChars="100" w:firstLine="181"/>
        <w:rPr>
          <w:rFonts w:ascii="ＭＳ 明朝" w:hAnsi="ＭＳ 明朝"/>
          <w:sz w:val="18"/>
        </w:rPr>
      </w:pPr>
      <w:r w:rsidRPr="00105DAE">
        <w:rPr>
          <w:rFonts w:ascii="ＭＳ 明朝" w:hAnsi="ＭＳ 明朝" w:hint="eastAsia"/>
          <w:sz w:val="18"/>
        </w:rPr>
        <w:t>本契約締結の証として、本書を</w:t>
      </w:r>
      <w:r w:rsidRPr="00105DAE">
        <w:rPr>
          <w:rFonts w:ascii="ＭＳ 明朝" w:hAnsi="ＭＳ 明朝"/>
          <w:sz w:val="18"/>
        </w:rPr>
        <w:t>2</w:t>
      </w:r>
      <w:r w:rsidRPr="00105DAE">
        <w:rPr>
          <w:rFonts w:ascii="ＭＳ 明朝" w:hAnsi="ＭＳ 明朝" w:hint="eastAsia"/>
          <w:sz w:val="18"/>
        </w:rPr>
        <w:t>通作成し、甲、乙記名捺印の上、各</w:t>
      </w:r>
      <w:r w:rsidRPr="00105DAE">
        <w:rPr>
          <w:rFonts w:ascii="ＭＳ 明朝" w:hAnsi="ＭＳ 明朝"/>
          <w:sz w:val="18"/>
        </w:rPr>
        <w:t>1</w:t>
      </w:r>
      <w:r w:rsidRPr="00105DAE">
        <w:rPr>
          <w:rFonts w:ascii="ＭＳ 明朝" w:hAnsi="ＭＳ 明朝" w:hint="eastAsia"/>
          <w:sz w:val="18"/>
        </w:rPr>
        <w:t>通を保有する。</w:t>
      </w:r>
    </w:p>
    <w:p w14:paraId="59982C19" w14:textId="77777777" w:rsidR="00EE4A79" w:rsidRPr="00105DAE" w:rsidRDefault="00EE4A79" w:rsidP="00EE4A79">
      <w:pPr>
        <w:ind w:left="318"/>
        <w:rPr>
          <w:rFonts w:ascii="ＭＳ 明朝" w:hAnsi="ＭＳ 明朝"/>
          <w:sz w:val="18"/>
        </w:rPr>
      </w:pPr>
    </w:p>
    <w:p w14:paraId="3DE0A4CE" w14:textId="77777777" w:rsidR="00EE4A79" w:rsidRPr="00105DAE" w:rsidRDefault="00EE4A79" w:rsidP="00EE4A79">
      <w:pPr>
        <w:ind w:left="318"/>
        <w:rPr>
          <w:rFonts w:ascii="ＭＳ 明朝" w:hAnsi="ＭＳ 明朝"/>
          <w:sz w:val="18"/>
        </w:rPr>
      </w:pPr>
    </w:p>
    <w:p w14:paraId="6E1F57FD" w14:textId="77777777" w:rsidR="00EE4A79" w:rsidRPr="00105DAE" w:rsidRDefault="00C62282" w:rsidP="00EE4A79">
      <w:pPr>
        <w:ind w:left="318"/>
        <w:rPr>
          <w:rFonts w:ascii="ＭＳ 明朝" w:hAnsi="ＭＳ 明朝"/>
          <w:sz w:val="18"/>
        </w:rPr>
      </w:pPr>
      <w:r>
        <w:rPr>
          <w:rFonts w:ascii="ＭＳ 明朝" w:hAnsi="ＭＳ 明朝" w:hint="eastAsia"/>
          <w:sz w:val="18"/>
        </w:rPr>
        <w:t xml:space="preserve">　　　　令和</w:t>
      </w:r>
      <w:r w:rsidR="00CE0AEF" w:rsidRPr="00105DAE">
        <w:rPr>
          <w:rFonts w:ascii="ＭＳ 明朝" w:hAnsi="ＭＳ 明朝" w:hint="eastAsia"/>
          <w:sz w:val="18"/>
        </w:rPr>
        <w:t xml:space="preserve">　　　年　　月　　日</w:t>
      </w:r>
    </w:p>
    <w:p w14:paraId="437F66FE" w14:textId="16D40B3C" w:rsidR="00EE4A79" w:rsidRPr="00105DAE" w:rsidRDefault="00CE0AEF" w:rsidP="00EE4A79">
      <w:pPr>
        <w:ind w:left="3498"/>
        <w:rPr>
          <w:rFonts w:ascii="ＭＳ 明朝" w:hAnsi="ＭＳ 明朝"/>
          <w:sz w:val="18"/>
        </w:rPr>
      </w:pPr>
      <w:r w:rsidRPr="00105DAE">
        <w:rPr>
          <w:rFonts w:ascii="ＭＳ 明朝" w:hAnsi="ＭＳ 明朝" w:hint="eastAsia"/>
          <w:sz w:val="18"/>
        </w:rPr>
        <w:t xml:space="preserve">甲　</w:t>
      </w:r>
      <w:r w:rsidR="004A5C18" w:rsidRPr="004A5C18">
        <w:rPr>
          <w:rFonts w:ascii="ＭＳ 明朝" w:hAnsi="ＭＳ 明朝" w:hint="eastAsia"/>
          <w:sz w:val="18"/>
        </w:rPr>
        <w:t>大阪府堺市南区三原台1丁14番1号</w:t>
      </w:r>
    </w:p>
    <w:p w14:paraId="099EEF46" w14:textId="77777777" w:rsidR="00EE4A79" w:rsidRPr="00105DAE" w:rsidRDefault="00116C45" w:rsidP="00EE4A79">
      <w:pPr>
        <w:ind w:left="3498"/>
        <w:rPr>
          <w:rFonts w:ascii="ＭＳ 明朝" w:hAnsi="ＭＳ 明朝"/>
          <w:sz w:val="18"/>
        </w:rPr>
      </w:pPr>
      <w:r>
        <w:rPr>
          <w:rFonts w:ascii="ＭＳ 明朝" w:hAnsi="ＭＳ 明朝" w:hint="eastAsia"/>
          <w:sz w:val="18"/>
        </w:rPr>
        <w:t xml:space="preserve">　　近畿大学</w:t>
      </w:r>
      <w:r w:rsidR="00CE0AEF" w:rsidRPr="00105DAE">
        <w:rPr>
          <w:rFonts w:ascii="ＭＳ 明朝" w:hAnsi="ＭＳ 明朝" w:hint="eastAsia"/>
          <w:sz w:val="18"/>
        </w:rPr>
        <w:t>病院</w:t>
      </w:r>
    </w:p>
    <w:p w14:paraId="314E1178" w14:textId="77777777" w:rsidR="00EE4A79" w:rsidRPr="00105DAE" w:rsidRDefault="00EE4A79" w:rsidP="00EE4A79">
      <w:pPr>
        <w:ind w:left="3498"/>
        <w:rPr>
          <w:rFonts w:ascii="ＭＳ 明朝" w:hAnsi="ＭＳ 明朝"/>
          <w:sz w:val="18"/>
        </w:rPr>
      </w:pPr>
    </w:p>
    <w:p w14:paraId="1B00F58C" w14:textId="35387BDC" w:rsidR="00EE4A79" w:rsidRPr="00105DAE" w:rsidRDefault="00CE0AEF" w:rsidP="00EE4A79">
      <w:pPr>
        <w:ind w:left="3498"/>
        <w:rPr>
          <w:rFonts w:ascii="ＭＳ 明朝" w:hAnsi="ＭＳ 明朝"/>
          <w:sz w:val="18"/>
        </w:rPr>
      </w:pPr>
      <w:r w:rsidRPr="00105DAE">
        <w:rPr>
          <w:rFonts w:ascii="ＭＳ 明朝" w:hAnsi="ＭＳ 明朝" w:hint="eastAsia"/>
          <w:sz w:val="18"/>
        </w:rPr>
        <w:t xml:space="preserve">　　病院長　　　</w:t>
      </w:r>
      <w:r w:rsidR="004078DD" w:rsidRPr="004078DD">
        <w:rPr>
          <w:rFonts w:ascii="ＭＳ 明朝" w:hAnsi="ＭＳ 明朝" w:hint="eastAsia"/>
          <w:sz w:val="22"/>
          <w:szCs w:val="22"/>
        </w:rPr>
        <w:t>川村　純一郎</w:t>
      </w:r>
      <w:r w:rsidRPr="00105DAE">
        <w:rPr>
          <w:rFonts w:ascii="ＭＳ 明朝" w:hAnsi="ＭＳ 明朝" w:hint="eastAsia"/>
          <w:sz w:val="18"/>
        </w:rPr>
        <w:t xml:space="preserve">　　　印</w:t>
      </w:r>
    </w:p>
    <w:p w14:paraId="0ED8C43E" w14:textId="77777777" w:rsidR="00EE4A79" w:rsidRPr="00105DAE" w:rsidRDefault="00EE4A79" w:rsidP="00EE4A79">
      <w:pPr>
        <w:ind w:left="3498"/>
        <w:rPr>
          <w:rFonts w:ascii="ＭＳ 明朝" w:hAnsi="ＭＳ 明朝"/>
          <w:sz w:val="18"/>
        </w:rPr>
      </w:pPr>
    </w:p>
    <w:p w14:paraId="2CED43D5" w14:textId="77777777" w:rsidR="00EE4A79" w:rsidRPr="00105DAE" w:rsidRDefault="00EE4A79" w:rsidP="00EE4A79">
      <w:pPr>
        <w:ind w:left="3498"/>
        <w:rPr>
          <w:rFonts w:ascii="ＭＳ 明朝" w:hAnsi="ＭＳ 明朝"/>
          <w:sz w:val="18"/>
        </w:rPr>
      </w:pPr>
    </w:p>
    <w:p w14:paraId="25501CE5" w14:textId="77777777" w:rsidR="00565C60" w:rsidRDefault="00CE0AEF" w:rsidP="00EE4A79">
      <w:pPr>
        <w:ind w:left="3498"/>
        <w:rPr>
          <w:rFonts w:ascii="ＭＳ 明朝" w:hAnsi="ＭＳ 明朝"/>
          <w:sz w:val="18"/>
        </w:rPr>
      </w:pPr>
      <w:r w:rsidRPr="00105DAE">
        <w:rPr>
          <w:rFonts w:ascii="ＭＳ 明朝" w:hAnsi="ＭＳ 明朝" w:hint="eastAsia"/>
          <w:sz w:val="18"/>
        </w:rPr>
        <w:t xml:space="preserve">乙　　　　　　　　　　　　　　　　　</w:t>
      </w:r>
    </w:p>
    <w:p w14:paraId="0D7140DB" w14:textId="77777777" w:rsidR="00565C60" w:rsidRDefault="00565C60" w:rsidP="00EE4A79">
      <w:pPr>
        <w:ind w:left="3498"/>
        <w:rPr>
          <w:rFonts w:ascii="ＭＳ 明朝" w:hAnsi="ＭＳ 明朝"/>
          <w:sz w:val="18"/>
        </w:rPr>
      </w:pPr>
    </w:p>
    <w:p w14:paraId="4CD1C5DC" w14:textId="77777777" w:rsidR="00565C60" w:rsidRDefault="00983663" w:rsidP="00EE4A79">
      <w:pPr>
        <w:ind w:left="3498"/>
        <w:rPr>
          <w:rFonts w:ascii="ＭＳ 明朝" w:hAnsi="ＭＳ 明朝"/>
          <w:sz w:val="18"/>
        </w:rPr>
      </w:pPr>
      <w:r>
        <w:rPr>
          <w:rFonts w:ascii="ＭＳ 明朝" w:hAnsi="ＭＳ 明朝" w:hint="eastAsia"/>
          <w:sz w:val="18"/>
        </w:rPr>
        <w:t xml:space="preserve">　</w:t>
      </w:r>
    </w:p>
    <w:p w14:paraId="26A05A85" w14:textId="77777777" w:rsidR="00EE4A79" w:rsidRPr="00105DAE" w:rsidRDefault="00565C60" w:rsidP="00EE4A79">
      <w:pPr>
        <w:ind w:left="3498"/>
        <w:rPr>
          <w:rFonts w:ascii="ＭＳ 明朝" w:hAnsi="ＭＳ 明朝"/>
          <w:sz w:val="18"/>
        </w:rPr>
      </w:pPr>
      <w:r>
        <w:rPr>
          <w:rFonts w:ascii="ＭＳ 明朝" w:hAnsi="ＭＳ 明朝" w:hint="eastAsia"/>
          <w:sz w:val="18"/>
        </w:rPr>
        <w:t xml:space="preserve">　　　　　　　　　　　　　　　　　　</w:t>
      </w:r>
      <w:r w:rsidR="00CE0AEF" w:rsidRPr="00105DAE">
        <w:rPr>
          <w:rFonts w:ascii="ＭＳ 明朝" w:hAnsi="ＭＳ 明朝" w:hint="eastAsia"/>
          <w:sz w:val="18"/>
        </w:rPr>
        <w:t>印</w:t>
      </w:r>
    </w:p>
    <w:p w14:paraId="70BD72BC" w14:textId="77777777" w:rsidR="00EE4A79" w:rsidRPr="00105DAE" w:rsidRDefault="00CE0AEF" w:rsidP="00EE4A79">
      <w:pPr>
        <w:ind w:left="318"/>
        <w:rPr>
          <w:rFonts w:ascii="ＭＳ 明朝" w:hAnsi="ＭＳ 明朝"/>
          <w:sz w:val="18"/>
        </w:rPr>
      </w:pPr>
      <w:r w:rsidRPr="00105DAE">
        <w:rPr>
          <w:rFonts w:ascii="ＭＳ 明朝" w:hAnsi="ＭＳ 明朝" w:hint="eastAsia"/>
          <w:sz w:val="18"/>
        </w:rPr>
        <w:t xml:space="preserve">　　　　　</w:t>
      </w:r>
    </w:p>
    <w:p w14:paraId="2EE78F02" w14:textId="77777777" w:rsidR="00EE4A79" w:rsidRPr="00105DAE" w:rsidRDefault="00EE4A79" w:rsidP="00EE4A79">
      <w:pPr>
        <w:ind w:left="318"/>
        <w:rPr>
          <w:rFonts w:ascii="ＭＳ 明朝" w:hAnsi="ＭＳ 明朝"/>
          <w:sz w:val="18"/>
        </w:rPr>
      </w:pPr>
    </w:p>
    <w:p w14:paraId="04660B2F" w14:textId="77777777" w:rsidR="00EE4A79" w:rsidRPr="00105DAE" w:rsidRDefault="00EE4A79" w:rsidP="00EE4A79">
      <w:pPr>
        <w:ind w:left="318"/>
        <w:rPr>
          <w:rFonts w:ascii="ＭＳ 明朝" w:hAnsi="ＭＳ 明朝"/>
          <w:sz w:val="18"/>
        </w:rPr>
      </w:pPr>
    </w:p>
    <w:p w14:paraId="59C7BA2D" w14:textId="77777777" w:rsidR="00EE4A79" w:rsidRPr="00105DAE" w:rsidRDefault="00CE0AEF" w:rsidP="00EE4A79">
      <w:pPr>
        <w:ind w:left="318"/>
        <w:rPr>
          <w:rFonts w:ascii="ＭＳ 明朝" w:hAnsi="ＭＳ 明朝"/>
        </w:rPr>
      </w:pPr>
      <w:r w:rsidRPr="00105DAE">
        <w:rPr>
          <w:rFonts w:ascii="ＭＳ 明朝" w:hAnsi="ＭＳ 明朝"/>
          <w:sz w:val="18"/>
        </w:rPr>
        <w:br w:type="page"/>
      </w:r>
      <w:r w:rsidRPr="00105DAE">
        <w:rPr>
          <w:rFonts w:ascii="ＭＳ 明朝" w:hAnsi="ＭＳ 明朝" w:hint="eastAsia"/>
        </w:rPr>
        <w:lastRenderedPageBreak/>
        <w:t>別紙様式１</w:t>
      </w:r>
    </w:p>
    <w:p w14:paraId="5E3E41B6" w14:textId="77777777" w:rsidR="00EE4A79" w:rsidRPr="00105DAE" w:rsidRDefault="00EE4A79" w:rsidP="00EE4A79">
      <w:pPr>
        <w:ind w:left="318"/>
        <w:rPr>
          <w:rFonts w:ascii="ＭＳ 明朝" w:hAnsi="ＭＳ 明朝"/>
        </w:rPr>
      </w:pPr>
    </w:p>
    <w:p w14:paraId="156BDC81" w14:textId="77777777" w:rsidR="00EE4A79" w:rsidRPr="00105DAE" w:rsidRDefault="00CE0AEF" w:rsidP="00EE4A79">
      <w:pPr>
        <w:ind w:left="318"/>
        <w:rPr>
          <w:rFonts w:ascii="ＭＳ 明朝" w:hAnsi="ＭＳ 明朝"/>
        </w:rPr>
      </w:pPr>
      <w:r w:rsidRPr="00105DAE">
        <w:rPr>
          <w:rFonts w:ascii="ＭＳ 明朝" w:hAnsi="ＭＳ 明朝" w:hint="eastAsia"/>
        </w:rPr>
        <w:t>（１）提供物品、消耗器材</w:t>
      </w:r>
    </w:p>
    <w:tbl>
      <w:tblPr>
        <w:tblpPr w:leftFromText="142" w:rightFromText="142" w:vertAnchor="text" w:horzAnchor="margin" w:tblpX="392"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524"/>
        <w:gridCol w:w="1837"/>
        <w:gridCol w:w="1731"/>
        <w:gridCol w:w="2065"/>
      </w:tblGrid>
      <w:tr w:rsidR="00EE4A79" w:rsidRPr="00105DAE" w14:paraId="048FD770" w14:textId="77777777" w:rsidTr="00FC1502">
        <w:tc>
          <w:tcPr>
            <w:tcW w:w="534" w:type="dxa"/>
            <w:vMerge w:val="restart"/>
          </w:tcPr>
          <w:p w14:paraId="65F6FE3A" w14:textId="77777777" w:rsidR="00EE4A79" w:rsidRPr="00105DAE" w:rsidRDefault="00EE4A79" w:rsidP="00FC1502">
            <w:pPr>
              <w:spacing w:line="340" w:lineRule="atLeast"/>
              <w:jc w:val="center"/>
              <w:rPr>
                <w:rFonts w:ascii="ＭＳ 明朝" w:hAnsi="ＭＳ 明朝"/>
              </w:rPr>
            </w:pPr>
          </w:p>
        </w:tc>
        <w:tc>
          <w:tcPr>
            <w:tcW w:w="3524" w:type="dxa"/>
            <w:vMerge w:val="restart"/>
            <w:vAlign w:val="center"/>
          </w:tcPr>
          <w:p w14:paraId="4F83EE35" w14:textId="77777777" w:rsidR="00EE4A79" w:rsidRPr="00105DAE" w:rsidRDefault="00CE0AEF" w:rsidP="00FC1502">
            <w:pPr>
              <w:spacing w:line="340" w:lineRule="atLeast"/>
              <w:jc w:val="center"/>
              <w:rPr>
                <w:rFonts w:ascii="ＭＳ 明朝" w:hAnsi="ＭＳ 明朝"/>
              </w:rPr>
            </w:pPr>
            <w:r w:rsidRPr="00105DAE">
              <w:rPr>
                <w:rFonts w:ascii="ＭＳ 明朝" w:hAnsi="ＭＳ 明朝" w:hint="eastAsia"/>
              </w:rPr>
              <w:t>名　称</w:t>
            </w:r>
          </w:p>
        </w:tc>
        <w:tc>
          <w:tcPr>
            <w:tcW w:w="3568" w:type="dxa"/>
            <w:gridSpan w:val="2"/>
          </w:tcPr>
          <w:p w14:paraId="135639C1" w14:textId="77777777" w:rsidR="00EE4A79" w:rsidRPr="00105DAE" w:rsidRDefault="00CE0AEF" w:rsidP="00FC1502">
            <w:pPr>
              <w:spacing w:line="340" w:lineRule="atLeast"/>
              <w:jc w:val="center"/>
              <w:rPr>
                <w:rFonts w:ascii="ＭＳ 明朝" w:hAnsi="ＭＳ 明朝"/>
              </w:rPr>
            </w:pPr>
            <w:r w:rsidRPr="00105DAE">
              <w:rPr>
                <w:rFonts w:ascii="ＭＳ 明朝" w:hAnsi="ＭＳ 明朝" w:hint="eastAsia"/>
              </w:rPr>
              <w:t>提供数</w:t>
            </w:r>
          </w:p>
        </w:tc>
        <w:tc>
          <w:tcPr>
            <w:tcW w:w="2065" w:type="dxa"/>
            <w:vMerge w:val="restart"/>
            <w:vAlign w:val="center"/>
          </w:tcPr>
          <w:p w14:paraId="6DF25410" w14:textId="77777777" w:rsidR="00EE4A79" w:rsidRPr="00105DAE" w:rsidRDefault="00CE0AEF" w:rsidP="00FC1502">
            <w:pPr>
              <w:spacing w:line="340" w:lineRule="atLeast"/>
              <w:jc w:val="center"/>
              <w:rPr>
                <w:rFonts w:ascii="ＭＳ 明朝" w:hAnsi="ＭＳ 明朝"/>
              </w:rPr>
            </w:pPr>
            <w:r w:rsidRPr="00105DAE">
              <w:rPr>
                <w:rFonts w:ascii="ＭＳ 明朝" w:hAnsi="ＭＳ 明朝" w:hint="eastAsia"/>
              </w:rPr>
              <w:t>備　考</w:t>
            </w:r>
          </w:p>
        </w:tc>
      </w:tr>
      <w:tr w:rsidR="00EE4A79" w:rsidRPr="00105DAE" w14:paraId="5C643F50" w14:textId="77777777" w:rsidTr="00FC1502">
        <w:trPr>
          <w:trHeight w:val="289"/>
        </w:trPr>
        <w:tc>
          <w:tcPr>
            <w:tcW w:w="534" w:type="dxa"/>
            <w:vMerge/>
          </w:tcPr>
          <w:p w14:paraId="1D488D46" w14:textId="77777777" w:rsidR="00EE4A79" w:rsidRPr="00105DAE" w:rsidRDefault="00EE4A79" w:rsidP="00FC1502">
            <w:pPr>
              <w:spacing w:line="340" w:lineRule="atLeast"/>
              <w:jc w:val="center"/>
              <w:rPr>
                <w:rFonts w:ascii="ＭＳ 明朝" w:hAnsi="ＭＳ 明朝"/>
              </w:rPr>
            </w:pPr>
          </w:p>
        </w:tc>
        <w:tc>
          <w:tcPr>
            <w:tcW w:w="3524" w:type="dxa"/>
            <w:vMerge/>
          </w:tcPr>
          <w:p w14:paraId="03608901" w14:textId="77777777" w:rsidR="00EE4A79" w:rsidRPr="00105DAE" w:rsidRDefault="00EE4A79" w:rsidP="00FC1502">
            <w:pPr>
              <w:spacing w:line="340" w:lineRule="atLeast"/>
              <w:jc w:val="center"/>
              <w:rPr>
                <w:rFonts w:ascii="ＭＳ 明朝" w:hAnsi="ＭＳ 明朝"/>
              </w:rPr>
            </w:pPr>
          </w:p>
        </w:tc>
        <w:tc>
          <w:tcPr>
            <w:tcW w:w="1837" w:type="dxa"/>
          </w:tcPr>
          <w:p w14:paraId="2974A549" w14:textId="77777777" w:rsidR="00EE4A79" w:rsidRPr="00105DAE" w:rsidRDefault="00CE0AEF" w:rsidP="00FC1502">
            <w:pPr>
              <w:spacing w:line="340" w:lineRule="atLeast"/>
              <w:jc w:val="center"/>
              <w:rPr>
                <w:rFonts w:ascii="ＭＳ 明朝" w:hAnsi="ＭＳ 明朝"/>
              </w:rPr>
            </w:pPr>
            <w:r w:rsidRPr="00105DAE">
              <w:rPr>
                <w:rFonts w:ascii="ＭＳ 明朝" w:hAnsi="ＭＳ 明朝" w:hint="eastAsia"/>
              </w:rPr>
              <w:t>被験者毎</w:t>
            </w:r>
          </w:p>
        </w:tc>
        <w:tc>
          <w:tcPr>
            <w:tcW w:w="1731" w:type="dxa"/>
          </w:tcPr>
          <w:p w14:paraId="7AF5A4A7" w14:textId="77777777" w:rsidR="00EE4A79" w:rsidRPr="00105DAE" w:rsidRDefault="00CE0AEF" w:rsidP="00FC1502">
            <w:pPr>
              <w:spacing w:line="340" w:lineRule="atLeast"/>
              <w:jc w:val="center"/>
              <w:rPr>
                <w:rFonts w:ascii="ＭＳ 明朝" w:hAnsi="ＭＳ 明朝"/>
              </w:rPr>
            </w:pPr>
            <w:r w:rsidRPr="00105DAE">
              <w:rPr>
                <w:rFonts w:ascii="ＭＳ 明朝" w:hAnsi="ＭＳ 明朝" w:hint="eastAsia"/>
              </w:rPr>
              <w:t>施設毎</w:t>
            </w:r>
          </w:p>
        </w:tc>
        <w:tc>
          <w:tcPr>
            <w:tcW w:w="2065" w:type="dxa"/>
            <w:vMerge/>
          </w:tcPr>
          <w:p w14:paraId="3CBA9148" w14:textId="77777777" w:rsidR="00EE4A79" w:rsidRPr="00105DAE" w:rsidRDefault="00EE4A79" w:rsidP="00FC1502">
            <w:pPr>
              <w:spacing w:line="340" w:lineRule="atLeast"/>
              <w:jc w:val="center"/>
              <w:rPr>
                <w:rFonts w:ascii="ＭＳ 明朝" w:hAnsi="ＭＳ 明朝"/>
              </w:rPr>
            </w:pPr>
          </w:p>
        </w:tc>
      </w:tr>
      <w:tr w:rsidR="00EE4A79" w:rsidRPr="00105DAE" w14:paraId="04C7FCB3" w14:textId="77777777" w:rsidTr="00FC1502">
        <w:trPr>
          <w:trHeight w:val="510"/>
        </w:trPr>
        <w:tc>
          <w:tcPr>
            <w:tcW w:w="534" w:type="dxa"/>
          </w:tcPr>
          <w:p w14:paraId="0CDDB6D5" w14:textId="77777777" w:rsidR="00EE4A79" w:rsidRPr="00105DAE" w:rsidRDefault="00CE0AEF" w:rsidP="00FC1502">
            <w:pPr>
              <w:spacing w:line="340" w:lineRule="atLeast"/>
              <w:rPr>
                <w:rFonts w:ascii="ＭＳ 明朝" w:hAnsi="ＭＳ 明朝"/>
              </w:rPr>
            </w:pPr>
            <w:r w:rsidRPr="00105DAE">
              <w:rPr>
                <w:rFonts w:ascii="ＭＳ 明朝" w:hAnsi="ＭＳ 明朝" w:hint="eastAsia"/>
              </w:rPr>
              <w:t>①</w:t>
            </w:r>
          </w:p>
        </w:tc>
        <w:tc>
          <w:tcPr>
            <w:tcW w:w="3524" w:type="dxa"/>
          </w:tcPr>
          <w:p w14:paraId="30BBC9E5" w14:textId="77777777" w:rsidR="00EE4A79" w:rsidRPr="00105DAE" w:rsidRDefault="00EE4A79" w:rsidP="00FC1502">
            <w:pPr>
              <w:spacing w:line="340" w:lineRule="atLeast"/>
              <w:rPr>
                <w:rFonts w:ascii="ＭＳ 明朝" w:hAnsi="ＭＳ 明朝"/>
              </w:rPr>
            </w:pPr>
          </w:p>
        </w:tc>
        <w:tc>
          <w:tcPr>
            <w:tcW w:w="1837" w:type="dxa"/>
          </w:tcPr>
          <w:p w14:paraId="2F3D18BB" w14:textId="77777777" w:rsidR="00EE4A79" w:rsidRPr="00105DAE" w:rsidRDefault="00EE4A79" w:rsidP="00FC1502">
            <w:pPr>
              <w:spacing w:line="340" w:lineRule="atLeast"/>
              <w:rPr>
                <w:rFonts w:ascii="ＭＳ 明朝" w:hAnsi="ＭＳ 明朝"/>
              </w:rPr>
            </w:pPr>
          </w:p>
        </w:tc>
        <w:tc>
          <w:tcPr>
            <w:tcW w:w="1731" w:type="dxa"/>
          </w:tcPr>
          <w:p w14:paraId="55EA7CCC" w14:textId="77777777" w:rsidR="00EE4A79" w:rsidRPr="00105DAE" w:rsidRDefault="00EE4A79" w:rsidP="00FC1502">
            <w:pPr>
              <w:spacing w:line="340" w:lineRule="atLeast"/>
              <w:rPr>
                <w:rFonts w:ascii="ＭＳ 明朝" w:hAnsi="ＭＳ 明朝"/>
              </w:rPr>
            </w:pPr>
          </w:p>
        </w:tc>
        <w:tc>
          <w:tcPr>
            <w:tcW w:w="2065" w:type="dxa"/>
          </w:tcPr>
          <w:p w14:paraId="1FC28729" w14:textId="77777777" w:rsidR="00EE4A79" w:rsidRPr="00105DAE" w:rsidRDefault="00EE4A79" w:rsidP="00FC1502">
            <w:pPr>
              <w:spacing w:line="340" w:lineRule="atLeast"/>
              <w:rPr>
                <w:rFonts w:ascii="ＭＳ 明朝" w:hAnsi="ＭＳ 明朝"/>
              </w:rPr>
            </w:pPr>
          </w:p>
        </w:tc>
      </w:tr>
      <w:tr w:rsidR="00EE4A79" w:rsidRPr="00105DAE" w14:paraId="61D620BA" w14:textId="77777777" w:rsidTr="00FC1502">
        <w:trPr>
          <w:trHeight w:val="510"/>
        </w:trPr>
        <w:tc>
          <w:tcPr>
            <w:tcW w:w="534" w:type="dxa"/>
          </w:tcPr>
          <w:p w14:paraId="0736197A" w14:textId="77777777" w:rsidR="00EE4A79" w:rsidRPr="00105DAE" w:rsidRDefault="00CE0AEF" w:rsidP="00FC1502">
            <w:pPr>
              <w:spacing w:line="340" w:lineRule="atLeast"/>
              <w:rPr>
                <w:rFonts w:ascii="ＭＳ 明朝" w:hAnsi="ＭＳ 明朝"/>
              </w:rPr>
            </w:pPr>
            <w:r w:rsidRPr="00105DAE">
              <w:rPr>
                <w:rFonts w:ascii="ＭＳ 明朝" w:hAnsi="ＭＳ 明朝" w:hint="eastAsia"/>
              </w:rPr>
              <w:t>②</w:t>
            </w:r>
          </w:p>
        </w:tc>
        <w:tc>
          <w:tcPr>
            <w:tcW w:w="3524" w:type="dxa"/>
          </w:tcPr>
          <w:p w14:paraId="417C0482" w14:textId="77777777" w:rsidR="00EE4A79" w:rsidRPr="00105DAE" w:rsidRDefault="00EE4A79" w:rsidP="00FC1502">
            <w:pPr>
              <w:spacing w:line="340" w:lineRule="atLeast"/>
              <w:rPr>
                <w:rFonts w:ascii="ＭＳ 明朝" w:hAnsi="ＭＳ 明朝"/>
              </w:rPr>
            </w:pPr>
          </w:p>
        </w:tc>
        <w:tc>
          <w:tcPr>
            <w:tcW w:w="1837" w:type="dxa"/>
          </w:tcPr>
          <w:p w14:paraId="4DC5C8FD" w14:textId="77777777" w:rsidR="00EE4A79" w:rsidRPr="00105DAE" w:rsidRDefault="00EE4A79" w:rsidP="00FC1502">
            <w:pPr>
              <w:spacing w:line="340" w:lineRule="atLeast"/>
              <w:rPr>
                <w:rFonts w:ascii="ＭＳ 明朝" w:hAnsi="ＭＳ 明朝"/>
              </w:rPr>
            </w:pPr>
          </w:p>
        </w:tc>
        <w:tc>
          <w:tcPr>
            <w:tcW w:w="1731" w:type="dxa"/>
          </w:tcPr>
          <w:p w14:paraId="37BC82FA" w14:textId="77777777" w:rsidR="00EE4A79" w:rsidRPr="00105DAE" w:rsidRDefault="00EE4A79" w:rsidP="00FC1502">
            <w:pPr>
              <w:spacing w:line="340" w:lineRule="atLeast"/>
              <w:rPr>
                <w:rFonts w:ascii="ＭＳ 明朝" w:hAnsi="ＭＳ 明朝"/>
              </w:rPr>
            </w:pPr>
          </w:p>
        </w:tc>
        <w:tc>
          <w:tcPr>
            <w:tcW w:w="2065" w:type="dxa"/>
          </w:tcPr>
          <w:p w14:paraId="55F98E54" w14:textId="77777777" w:rsidR="00EE4A79" w:rsidRPr="00105DAE" w:rsidRDefault="00EE4A79" w:rsidP="00FC1502">
            <w:pPr>
              <w:spacing w:line="340" w:lineRule="atLeast"/>
              <w:rPr>
                <w:rFonts w:ascii="ＭＳ 明朝" w:hAnsi="ＭＳ 明朝"/>
              </w:rPr>
            </w:pPr>
          </w:p>
        </w:tc>
      </w:tr>
      <w:tr w:rsidR="00EE4A79" w:rsidRPr="00105DAE" w14:paraId="2FFF1DB5" w14:textId="77777777" w:rsidTr="00FC1502">
        <w:trPr>
          <w:trHeight w:val="510"/>
        </w:trPr>
        <w:tc>
          <w:tcPr>
            <w:tcW w:w="534" w:type="dxa"/>
          </w:tcPr>
          <w:p w14:paraId="6EB27535" w14:textId="77777777" w:rsidR="00EE4A79" w:rsidRPr="00105DAE" w:rsidRDefault="00CE0AEF" w:rsidP="00FC1502">
            <w:pPr>
              <w:spacing w:line="340" w:lineRule="atLeast"/>
              <w:rPr>
                <w:rFonts w:ascii="ＭＳ 明朝" w:hAnsi="ＭＳ 明朝"/>
              </w:rPr>
            </w:pPr>
            <w:r w:rsidRPr="00105DAE">
              <w:rPr>
                <w:rFonts w:ascii="ＭＳ 明朝" w:hAnsi="ＭＳ 明朝" w:hint="eastAsia"/>
              </w:rPr>
              <w:t>③</w:t>
            </w:r>
          </w:p>
        </w:tc>
        <w:tc>
          <w:tcPr>
            <w:tcW w:w="3524" w:type="dxa"/>
          </w:tcPr>
          <w:p w14:paraId="4F4752D6" w14:textId="77777777" w:rsidR="00EE4A79" w:rsidRPr="00105DAE" w:rsidRDefault="00EE4A79" w:rsidP="00FC1502">
            <w:pPr>
              <w:spacing w:line="340" w:lineRule="atLeast"/>
              <w:rPr>
                <w:rFonts w:ascii="ＭＳ 明朝" w:hAnsi="ＭＳ 明朝"/>
              </w:rPr>
            </w:pPr>
          </w:p>
        </w:tc>
        <w:tc>
          <w:tcPr>
            <w:tcW w:w="1837" w:type="dxa"/>
          </w:tcPr>
          <w:p w14:paraId="7E41BAD3" w14:textId="77777777" w:rsidR="00EE4A79" w:rsidRPr="00105DAE" w:rsidRDefault="00EE4A79" w:rsidP="00FC1502">
            <w:pPr>
              <w:spacing w:line="340" w:lineRule="atLeast"/>
              <w:rPr>
                <w:rFonts w:ascii="ＭＳ 明朝" w:hAnsi="ＭＳ 明朝"/>
              </w:rPr>
            </w:pPr>
          </w:p>
        </w:tc>
        <w:tc>
          <w:tcPr>
            <w:tcW w:w="1731" w:type="dxa"/>
          </w:tcPr>
          <w:p w14:paraId="3AA91DC0" w14:textId="77777777" w:rsidR="00EE4A79" w:rsidRPr="00105DAE" w:rsidRDefault="00EE4A79" w:rsidP="00FC1502">
            <w:pPr>
              <w:spacing w:line="340" w:lineRule="atLeast"/>
              <w:rPr>
                <w:rFonts w:ascii="ＭＳ 明朝" w:hAnsi="ＭＳ 明朝"/>
              </w:rPr>
            </w:pPr>
          </w:p>
        </w:tc>
        <w:tc>
          <w:tcPr>
            <w:tcW w:w="2065" w:type="dxa"/>
          </w:tcPr>
          <w:p w14:paraId="04E71436" w14:textId="77777777" w:rsidR="00EE4A79" w:rsidRPr="00105DAE" w:rsidRDefault="00EE4A79" w:rsidP="00FC1502">
            <w:pPr>
              <w:spacing w:line="340" w:lineRule="atLeast"/>
              <w:rPr>
                <w:rFonts w:ascii="ＭＳ 明朝" w:hAnsi="ＭＳ 明朝"/>
              </w:rPr>
            </w:pPr>
          </w:p>
        </w:tc>
      </w:tr>
    </w:tbl>
    <w:p w14:paraId="6923642B" w14:textId="77777777" w:rsidR="00EE4A79" w:rsidRPr="00105DAE" w:rsidRDefault="00EE4A79" w:rsidP="00EE4A79">
      <w:pPr>
        <w:ind w:left="318"/>
        <w:rPr>
          <w:rFonts w:ascii="ＭＳ 明朝" w:hAnsi="ＭＳ 明朝"/>
        </w:rPr>
      </w:pPr>
    </w:p>
    <w:p w14:paraId="0DC6C766" w14:textId="77777777" w:rsidR="00EE4A79" w:rsidRPr="00105DAE" w:rsidRDefault="00EE4A79" w:rsidP="00EE4A79">
      <w:pPr>
        <w:rPr>
          <w:rFonts w:ascii="ＭＳ 明朝" w:hAnsi="ＭＳ 明朝"/>
        </w:rPr>
      </w:pPr>
    </w:p>
    <w:p w14:paraId="1DDC5E9C" w14:textId="77777777" w:rsidR="00EE4A79" w:rsidRPr="00105DAE" w:rsidRDefault="00EE4A79" w:rsidP="00EE4A79">
      <w:pPr>
        <w:rPr>
          <w:rFonts w:ascii="ＭＳ 明朝" w:hAnsi="ＭＳ 明朝"/>
        </w:rPr>
      </w:pPr>
    </w:p>
    <w:p w14:paraId="2A26563F" w14:textId="77777777" w:rsidR="00EE4A79" w:rsidRPr="00105DAE" w:rsidRDefault="00EE4A79" w:rsidP="00EE4A79">
      <w:pPr>
        <w:rPr>
          <w:rFonts w:ascii="ＭＳ 明朝" w:hAnsi="ＭＳ 明朝"/>
        </w:rPr>
      </w:pPr>
    </w:p>
    <w:p w14:paraId="1BC784FB" w14:textId="77777777" w:rsidR="00EE4A79" w:rsidRPr="00105DAE" w:rsidRDefault="00EE4A79" w:rsidP="00EE4A79">
      <w:pPr>
        <w:rPr>
          <w:rFonts w:ascii="ＭＳ 明朝" w:hAnsi="ＭＳ 明朝"/>
        </w:rPr>
      </w:pPr>
    </w:p>
    <w:p w14:paraId="50455FB5" w14:textId="77777777" w:rsidR="00EE4A79" w:rsidRPr="00105DAE" w:rsidRDefault="00EE4A79" w:rsidP="00EE4A79">
      <w:pPr>
        <w:rPr>
          <w:rFonts w:ascii="ＭＳ 明朝" w:hAnsi="ＭＳ 明朝"/>
        </w:rPr>
      </w:pPr>
    </w:p>
    <w:p w14:paraId="10758A62" w14:textId="77777777" w:rsidR="00EE4A79" w:rsidRPr="00105DAE" w:rsidRDefault="00EE4A79" w:rsidP="00EE4A79">
      <w:pPr>
        <w:rPr>
          <w:rFonts w:ascii="ＭＳ 明朝" w:hAnsi="ＭＳ 明朝"/>
        </w:rPr>
      </w:pPr>
    </w:p>
    <w:p w14:paraId="084A8D19" w14:textId="77777777" w:rsidR="00EE4A79" w:rsidRPr="00105DAE" w:rsidRDefault="00EE4A79" w:rsidP="00EE4A79">
      <w:pPr>
        <w:rPr>
          <w:rFonts w:ascii="ＭＳ 明朝" w:hAnsi="ＭＳ 明朝"/>
        </w:rPr>
      </w:pPr>
    </w:p>
    <w:p w14:paraId="2F13B41A" w14:textId="77777777" w:rsidR="00EE4A79" w:rsidRPr="00105DAE" w:rsidRDefault="00CE0AEF" w:rsidP="00EE4A79">
      <w:pPr>
        <w:ind w:left="318"/>
        <w:rPr>
          <w:rFonts w:ascii="ＭＳ 明朝" w:hAnsi="ＭＳ 明朝"/>
        </w:rPr>
      </w:pPr>
      <w:r w:rsidRPr="00105DAE">
        <w:rPr>
          <w:rFonts w:ascii="ＭＳ 明朝" w:hAnsi="ＭＳ 明朝" w:hint="eastAsia"/>
        </w:rPr>
        <w:t>（２）設備備品</w:t>
      </w:r>
    </w:p>
    <w:tbl>
      <w:tblPr>
        <w:tblpPr w:leftFromText="142" w:rightFromText="142" w:vertAnchor="text" w:horzAnchor="margin" w:tblpX="392"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544"/>
        <w:gridCol w:w="1787"/>
        <w:gridCol w:w="709"/>
        <w:gridCol w:w="851"/>
        <w:gridCol w:w="2268"/>
      </w:tblGrid>
      <w:tr w:rsidR="00EE4A79" w:rsidRPr="00105DAE" w14:paraId="63F9625E" w14:textId="77777777" w:rsidTr="00FC1502">
        <w:trPr>
          <w:trHeight w:val="397"/>
        </w:trPr>
        <w:tc>
          <w:tcPr>
            <w:tcW w:w="534" w:type="dxa"/>
          </w:tcPr>
          <w:p w14:paraId="21F10FE1" w14:textId="77777777" w:rsidR="00EE4A79" w:rsidRPr="00105DAE" w:rsidRDefault="00EE4A79" w:rsidP="00FC1502">
            <w:pPr>
              <w:spacing w:line="340" w:lineRule="atLeast"/>
              <w:jc w:val="center"/>
              <w:rPr>
                <w:rFonts w:ascii="ＭＳ 明朝" w:hAnsi="ＭＳ 明朝"/>
              </w:rPr>
            </w:pPr>
          </w:p>
        </w:tc>
        <w:tc>
          <w:tcPr>
            <w:tcW w:w="3544" w:type="dxa"/>
            <w:vAlign w:val="center"/>
          </w:tcPr>
          <w:p w14:paraId="37FAFAB0" w14:textId="77777777" w:rsidR="00EE4A79" w:rsidRPr="00105DAE" w:rsidRDefault="00CE0AEF" w:rsidP="00FC1502">
            <w:pPr>
              <w:spacing w:line="340" w:lineRule="atLeast"/>
              <w:jc w:val="center"/>
              <w:rPr>
                <w:rFonts w:ascii="ＭＳ 明朝" w:hAnsi="ＭＳ 明朝"/>
              </w:rPr>
            </w:pPr>
            <w:r w:rsidRPr="00105DAE">
              <w:rPr>
                <w:rFonts w:ascii="ＭＳ 明朝" w:hAnsi="ＭＳ 明朝" w:hint="eastAsia"/>
              </w:rPr>
              <w:t>名　称</w:t>
            </w:r>
          </w:p>
        </w:tc>
        <w:tc>
          <w:tcPr>
            <w:tcW w:w="1787" w:type="dxa"/>
          </w:tcPr>
          <w:p w14:paraId="32700482" w14:textId="77777777" w:rsidR="00EE4A79" w:rsidRPr="00105DAE" w:rsidRDefault="00CE0AEF" w:rsidP="00FC1502">
            <w:pPr>
              <w:spacing w:line="340" w:lineRule="atLeast"/>
              <w:jc w:val="center"/>
              <w:rPr>
                <w:rFonts w:ascii="ＭＳ 明朝" w:hAnsi="ＭＳ 明朝"/>
              </w:rPr>
            </w:pPr>
            <w:r w:rsidRPr="00105DAE">
              <w:rPr>
                <w:rFonts w:ascii="ＭＳ 明朝" w:hAnsi="ＭＳ 明朝" w:hint="eastAsia"/>
              </w:rPr>
              <w:t>品番・型番等</w:t>
            </w:r>
          </w:p>
        </w:tc>
        <w:tc>
          <w:tcPr>
            <w:tcW w:w="709" w:type="dxa"/>
          </w:tcPr>
          <w:p w14:paraId="0E69CF83" w14:textId="77777777" w:rsidR="00EE4A79" w:rsidRPr="00105DAE" w:rsidRDefault="00CE0AEF" w:rsidP="00FC1502">
            <w:pPr>
              <w:spacing w:line="340" w:lineRule="atLeast"/>
              <w:jc w:val="center"/>
              <w:rPr>
                <w:rFonts w:ascii="ＭＳ 明朝" w:hAnsi="ＭＳ 明朝"/>
              </w:rPr>
            </w:pPr>
            <w:r w:rsidRPr="00105DAE">
              <w:rPr>
                <w:rFonts w:ascii="ＭＳ 明朝" w:hAnsi="ＭＳ 明朝" w:hint="eastAsia"/>
              </w:rPr>
              <w:t>数量</w:t>
            </w:r>
          </w:p>
        </w:tc>
        <w:tc>
          <w:tcPr>
            <w:tcW w:w="851" w:type="dxa"/>
          </w:tcPr>
          <w:p w14:paraId="0C4A97BB" w14:textId="77777777" w:rsidR="00EE4A79" w:rsidRPr="00105DAE" w:rsidRDefault="00CE0AEF" w:rsidP="00FC1502">
            <w:pPr>
              <w:spacing w:line="340" w:lineRule="atLeast"/>
              <w:jc w:val="center"/>
              <w:rPr>
                <w:rFonts w:ascii="ＭＳ 明朝" w:hAnsi="ＭＳ 明朝"/>
              </w:rPr>
            </w:pPr>
            <w:r w:rsidRPr="00105DAE">
              <w:rPr>
                <w:rFonts w:ascii="ＭＳ 明朝" w:hAnsi="ＭＳ 明朝" w:hint="eastAsia"/>
              </w:rPr>
              <w:t>単位</w:t>
            </w:r>
          </w:p>
        </w:tc>
        <w:tc>
          <w:tcPr>
            <w:tcW w:w="2268" w:type="dxa"/>
          </w:tcPr>
          <w:p w14:paraId="24AB8AD2" w14:textId="77777777" w:rsidR="00EE4A79" w:rsidRPr="00105DAE" w:rsidRDefault="00CE0AEF" w:rsidP="00FC1502">
            <w:pPr>
              <w:spacing w:line="340" w:lineRule="atLeast"/>
              <w:jc w:val="center"/>
              <w:rPr>
                <w:rFonts w:ascii="ＭＳ 明朝" w:hAnsi="ＭＳ 明朝"/>
              </w:rPr>
            </w:pPr>
            <w:r w:rsidRPr="00105DAE">
              <w:rPr>
                <w:rFonts w:ascii="ＭＳ 明朝" w:hAnsi="ＭＳ 明朝" w:hint="eastAsia"/>
              </w:rPr>
              <w:t>備　考</w:t>
            </w:r>
          </w:p>
        </w:tc>
      </w:tr>
      <w:tr w:rsidR="00EE4A79" w:rsidRPr="00105DAE" w14:paraId="6439CC56" w14:textId="77777777" w:rsidTr="00FC1502">
        <w:trPr>
          <w:trHeight w:val="454"/>
        </w:trPr>
        <w:tc>
          <w:tcPr>
            <w:tcW w:w="534" w:type="dxa"/>
          </w:tcPr>
          <w:p w14:paraId="713FA64F" w14:textId="77777777" w:rsidR="00EE4A79" w:rsidRPr="00105DAE" w:rsidRDefault="00CE0AEF" w:rsidP="00FC1502">
            <w:pPr>
              <w:spacing w:line="340" w:lineRule="atLeast"/>
              <w:jc w:val="center"/>
              <w:rPr>
                <w:rFonts w:ascii="ＭＳ 明朝" w:hAnsi="ＭＳ 明朝"/>
              </w:rPr>
            </w:pPr>
            <w:r w:rsidRPr="00105DAE">
              <w:rPr>
                <w:rFonts w:ascii="ＭＳ 明朝" w:hAnsi="ＭＳ 明朝" w:hint="eastAsia"/>
              </w:rPr>
              <w:t>①</w:t>
            </w:r>
          </w:p>
        </w:tc>
        <w:tc>
          <w:tcPr>
            <w:tcW w:w="3544" w:type="dxa"/>
          </w:tcPr>
          <w:p w14:paraId="31DC0FB3" w14:textId="77777777" w:rsidR="00EE4A79" w:rsidRPr="00105DAE" w:rsidRDefault="00EE4A79" w:rsidP="00FC1502">
            <w:pPr>
              <w:spacing w:line="340" w:lineRule="atLeast"/>
              <w:rPr>
                <w:rFonts w:ascii="ＭＳ 明朝" w:hAnsi="ＭＳ 明朝"/>
              </w:rPr>
            </w:pPr>
          </w:p>
        </w:tc>
        <w:tc>
          <w:tcPr>
            <w:tcW w:w="1787" w:type="dxa"/>
          </w:tcPr>
          <w:p w14:paraId="62530830" w14:textId="77777777" w:rsidR="00EE4A79" w:rsidRPr="00105DAE" w:rsidRDefault="00EE4A79" w:rsidP="00FC1502">
            <w:pPr>
              <w:spacing w:line="340" w:lineRule="atLeast"/>
              <w:rPr>
                <w:rFonts w:ascii="ＭＳ 明朝" w:hAnsi="ＭＳ 明朝"/>
              </w:rPr>
            </w:pPr>
          </w:p>
        </w:tc>
        <w:tc>
          <w:tcPr>
            <w:tcW w:w="709" w:type="dxa"/>
          </w:tcPr>
          <w:p w14:paraId="266E0230" w14:textId="77777777" w:rsidR="00EE4A79" w:rsidRPr="00105DAE" w:rsidRDefault="00EE4A79" w:rsidP="00FC1502">
            <w:pPr>
              <w:spacing w:line="340" w:lineRule="atLeast"/>
              <w:rPr>
                <w:rFonts w:ascii="ＭＳ 明朝" w:hAnsi="ＭＳ 明朝"/>
              </w:rPr>
            </w:pPr>
          </w:p>
        </w:tc>
        <w:tc>
          <w:tcPr>
            <w:tcW w:w="851" w:type="dxa"/>
          </w:tcPr>
          <w:p w14:paraId="6556C2BA" w14:textId="77777777" w:rsidR="00EE4A79" w:rsidRPr="00105DAE" w:rsidRDefault="00EE4A79" w:rsidP="00FC1502">
            <w:pPr>
              <w:spacing w:line="340" w:lineRule="atLeast"/>
              <w:rPr>
                <w:rFonts w:ascii="ＭＳ 明朝" w:hAnsi="ＭＳ 明朝"/>
              </w:rPr>
            </w:pPr>
          </w:p>
        </w:tc>
        <w:tc>
          <w:tcPr>
            <w:tcW w:w="2268" w:type="dxa"/>
          </w:tcPr>
          <w:p w14:paraId="4C794ADD" w14:textId="77777777" w:rsidR="00EE4A79" w:rsidRPr="00105DAE" w:rsidRDefault="00EE4A79" w:rsidP="00FC1502">
            <w:pPr>
              <w:spacing w:line="340" w:lineRule="atLeast"/>
              <w:rPr>
                <w:rFonts w:ascii="ＭＳ 明朝" w:hAnsi="ＭＳ 明朝"/>
              </w:rPr>
            </w:pPr>
          </w:p>
        </w:tc>
      </w:tr>
      <w:tr w:rsidR="00EE4A79" w:rsidRPr="00105DAE" w14:paraId="29BAA842" w14:textId="77777777" w:rsidTr="00FC1502">
        <w:trPr>
          <w:trHeight w:val="454"/>
        </w:trPr>
        <w:tc>
          <w:tcPr>
            <w:tcW w:w="534" w:type="dxa"/>
          </w:tcPr>
          <w:p w14:paraId="1860E718" w14:textId="77777777" w:rsidR="00EE4A79" w:rsidRPr="00105DAE" w:rsidRDefault="00CE0AEF" w:rsidP="00FC1502">
            <w:pPr>
              <w:spacing w:line="340" w:lineRule="atLeast"/>
              <w:jc w:val="center"/>
              <w:rPr>
                <w:rFonts w:ascii="ＭＳ 明朝" w:hAnsi="ＭＳ 明朝"/>
              </w:rPr>
            </w:pPr>
            <w:r w:rsidRPr="00105DAE">
              <w:rPr>
                <w:rFonts w:ascii="ＭＳ 明朝" w:hAnsi="ＭＳ 明朝" w:hint="eastAsia"/>
              </w:rPr>
              <w:t>②</w:t>
            </w:r>
          </w:p>
        </w:tc>
        <w:tc>
          <w:tcPr>
            <w:tcW w:w="3544" w:type="dxa"/>
          </w:tcPr>
          <w:p w14:paraId="588E541E" w14:textId="77777777" w:rsidR="00EE4A79" w:rsidRPr="00105DAE" w:rsidRDefault="00EE4A79" w:rsidP="00FC1502">
            <w:pPr>
              <w:spacing w:line="340" w:lineRule="atLeast"/>
              <w:rPr>
                <w:rFonts w:ascii="ＭＳ 明朝" w:hAnsi="ＭＳ 明朝"/>
              </w:rPr>
            </w:pPr>
          </w:p>
        </w:tc>
        <w:tc>
          <w:tcPr>
            <w:tcW w:w="1787" w:type="dxa"/>
          </w:tcPr>
          <w:p w14:paraId="673DD8EA" w14:textId="77777777" w:rsidR="00EE4A79" w:rsidRPr="00105DAE" w:rsidRDefault="00EE4A79" w:rsidP="00FC1502">
            <w:pPr>
              <w:spacing w:line="340" w:lineRule="atLeast"/>
              <w:rPr>
                <w:rFonts w:ascii="ＭＳ 明朝" w:hAnsi="ＭＳ 明朝"/>
              </w:rPr>
            </w:pPr>
          </w:p>
        </w:tc>
        <w:tc>
          <w:tcPr>
            <w:tcW w:w="709" w:type="dxa"/>
          </w:tcPr>
          <w:p w14:paraId="4AB776ED" w14:textId="77777777" w:rsidR="00EE4A79" w:rsidRPr="00105DAE" w:rsidRDefault="00EE4A79" w:rsidP="00FC1502">
            <w:pPr>
              <w:spacing w:line="340" w:lineRule="atLeast"/>
              <w:rPr>
                <w:rFonts w:ascii="ＭＳ 明朝" w:hAnsi="ＭＳ 明朝"/>
              </w:rPr>
            </w:pPr>
          </w:p>
        </w:tc>
        <w:tc>
          <w:tcPr>
            <w:tcW w:w="851" w:type="dxa"/>
          </w:tcPr>
          <w:p w14:paraId="7B5A4DD7" w14:textId="77777777" w:rsidR="00EE4A79" w:rsidRPr="00105DAE" w:rsidRDefault="00EE4A79" w:rsidP="00FC1502">
            <w:pPr>
              <w:spacing w:line="340" w:lineRule="atLeast"/>
              <w:rPr>
                <w:rFonts w:ascii="ＭＳ 明朝" w:hAnsi="ＭＳ 明朝"/>
              </w:rPr>
            </w:pPr>
          </w:p>
        </w:tc>
        <w:tc>
          <w:tcPr>
            <w:tcW w:w="2268" w:type="dxa"/>
          </w:tcPr>
          <w:p w14:paraId="526938F3" w14:textId="77777777" w:rsidR="00EE4A79" w:rsidRPr="00105DAE" w:rsidRDefault="00EE4A79" w:rsidP="00FC1502">
            <w:pPr>
              <w:spacing w:line="340" w:lineRule="atLeast"/>
              <w:rPr>
                <w:rFonts w:ascii="ＭＳ 明朝" w:hAnsi="ＭＳ 明朝"/>
              </w:rPr>
            </w:pPr>
          </w:p>
        </w:tc>
      </w:tr>
      <w:tr w:rsidR="00EE4A79" w:rsidRPr="00105DAE" w14:paraId="3FF882C8" w14:textId="77777777" w:rsidTr="00FC1502">
        <w:trPr>
          <w:trHeight w:val="454"/>
        </w:trPr>
        <w:tc>
          <w:tcPr>
            <w:tcW w:w="534" w:type="dxa"/>
          </w:tcPr>
          <w:p w14:paraId="78D5A79E" w14:textId="77777777" w:rsidR="00EE4A79" w:rsidRPr="00105DAE" w:rsidRDefault="00CE0AEF" w:rsidP="00FC1502">
            <w:pPr>
              <w:spacing w:line="340" w:lineRule="atLeast"/>
              <w:jc w:val="center"/>
              <w:rPr>
                <w:rFonts w:ascii="ＭＳ 明朝" w:hAnsi="ＭＳ 明朝"/>
              </w:rPr>
            </w:pPr>
            <w:r w:rsidRPr="00105DAE">
              <w:rPr>
                <w:rFonts w:ascii="ＭＳ 明朝" w:hAnsi="ＭＳ 明朝" w:hint="eastAsia"/>
              </w:rPr>
              <w:t>③</w:t>
            </w:r>
          </w:p>
        </w:tc>
        <w:tc>
          <w:tcPr>
            <w:tcW w:w="3544" w:type="dxa"/>
          </w:tcPr>
          <w:p w14:paraId="378C48B7" w14:textId="77777777" w:rsidR="00EE4A79" w:rsidRPr="00105DAE" w:rsidRDefault="00EE4A79" w:rsidP="00FC1502">
            <w:pPr>
              <w:spacing w:line="340" w:lineRule="atLeast"/>
              <w:rPr>
                <w:rFonts w:ascii="ＭＳ 明朝" w:hAnsi="ＭＳ 明朝"/>
              </w:rPr>
            </w:pPr>
          </w:p>
        </w:tc>
        <w:tc>
          <w:tcPr>
            <w:tcW w:w="1787" w:type="dxa"/>
          </w:tcPr>
          <w:p w14:paraId="1BCE791D" w14:textId="77777777" w:rsidR="00EE4A79" w:rsidRPr="00105DAE" w:rsidRDefault="00EE4A79" w:rsidP="00FC1502">
            <w:pPr>
              <w:spacing w:line="340" w:lineRule="atLeast"/>
              <w:rPr>
                <w:rFonts w:ascii="ＭＳ 明朝" w:hAnsi="ＭＳ 明朝"/>
              </w:rPr>
            </w:pPr>
          </w:p>
        </w:tc>
        <w:tc>
          <w:tcPr>
            <w:tcW w:w="709" w:type="dxa"/>
          </w:tcPr>
          <w:p w14:paraId="5B08FED6" w14:textId="77777777" w:rsidR="00EE4A79" w:rsidRPr="00105DAE" w:rsidRDefault="00EE4A79" w:rsidP="00FC1502">
            <w:pPr>
              <w:spacing w:line="340" w:lineRule="atLeast"/>
              <w:rPr>
                <w:rFonts w:ascii="ＭＳ 明朝" w:hAnsi="ＭＳ 明朝"/>
              </w:rPr>
            </w:pPr>
          </w:p>
        </w:tc>
        <w:tc>
          <w:tcPr>
            <w:tcW w:w="851" w:type="dxa"/>
          </w:tcPr>
          <w:p w14:paraId="03254584" w14:textId="77777777" w:rsidR="00EE4A79" w:rsidRPr="00105DAE" w:rsidRDefault="00EE4A79" w:rsidP="00FC1502">
            <w:pPr>
              <w:spacing w:line="340" w:lineRule="atLeast"/>
              <w:rPr>
                <w:rFonts w:ascii="ＭＳ 明朝" w:hAnsi="ＭＳ 明朝"/>
              </w:rPr>
            </w:pPr>
          </w:p>
        </w:tc>
        <w:tc>
          <w:tcPr>
            <w:tcW w:w="2268" w:type="dxa"/>
          </w:tcPr>
          <w:p w14:paraId="47E89066" w14:textId="77777777" w:rsidR="00EE4A79" w:rsidRPr="00105DAE" w:rsidRDefault="00EE4A79" w:rsidP="00FC1502">
            <w:pPr>
              <w:spacing w:line="340" w:lineRule="atLeast"/>
              <w:rPr>
                <w:rFonts w:ascii="ＭＳ 明朝" w:hAnsi="ＭＳ 明朝"/>
              </w:rPr>
            </w:pPr>
          </w:p>
        </w:tc>
      </w:tr>
    </w:tbl>
    <w:p w14:paraId="3BBE0873" w14:textId="77777777" w:rsidR="00EE4A79" w:rsidRPr="00105DAE" w:rsidRDefault="00EE4A79" w:rsidP="00EE4A79">
      <w:pPr>
        <w:ind w:left="318"/>
        <w:rPr>
          <w:rFonts w:ascii="ＭＳ 明朝" w:hAnsi="ＭＳ 明朝"/>
          <w:sz w:val="18"/>
        </w:rPr>
      </w:pPr>
    </w:p>
    <w:p w14:paraId="0456FCCC" w14:textId="77777777" w:rsidR="00EE4A79" w:rsidRPr="00105DAE" w:rsidRDefault="00EE4A79" w:rsidP="00EE4A79">
      <w:pPr>
        <w:rPr>
          <w:rFonts w:ascii="ＭＳ 明朝" w:hAnsi="ＭＳ 明朝"/>
        </w:rPr>
      </w:pPr>
    </w:p>
    <w:p w14:paraId="182CC97F" w14:textId="77777777" w:rsidR="00EE4A79" w:rsidRPr="00105DAE" w:rsidRDefault="00EE4A79" w:rsidP="00EE4A79">
      <w:pPr>
        <w:rPr>
          <w:rFonts w:ascii="ＭＳ 明朝" w:hAnsi="ＭＳ 明朝"/>
        </w:rPr>
      </w:pPr>
    </w:p>
    <w:p w14:paraId="093AC723" w14:textId="77777777" w:rsidR="00840B72" w:rsidRPr="00105DAE" w:rsidRDefault="00840B72">
      <w:pPr>
        <w:rPr>
          <w:rFonts w:ascii="ＭＳ 明朝" w:hAnsi="ＭＳ 明朝"/>
        </w:rPr>
      </w:pPr>
    </w:p>
    <w:p w14:paraId="2EF62D75" w14:textId="77777777" w:rsidR="007F7873" w:rsidRPr="00105DAE" w:rsidRDefault="007F7873">
      <w:pPr>
        <w:rPr>
          <w:rFonts w:ascii="ＭＳ 明朝" w:hAnsi="ＭＳ 明朝"/>
        </w:rPr>
      </w:pPr>
    </w:p>
    <w:sectPr w:rsidR="007F7873" w:rsidRPr="00105DAE" w:rsidSect="00AD0C1E">
      <w:footnotePr>
        <w:pos w:val="sectEnd"/>
      </w:footnotePr>
      <w:endnotePr>
        <w:numFmt w:val="decimal"/>
        <w:numStart w:val="0"/>
      </w:endnotePr>
      <w:pgSz w:w="11906" w:h="16838" w:code="9"/>
      <w:pgMar w:top="851" w:right="851" w:bottom="1043" w:left="851" w:header="851" w:footer="992" w:gutter="0"/>
      <w:cols w:space="425"/>
      <w:docGrid w:type="linesAndChars" w:linePitch="347"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E7C7D" w14:textId="77777777" w:rsidR="00874D0F" w:rsidRDefault="00874D0F" w:rsidP="00270BBD">
      <w:r>
        <w:separator/>
      </w:r>
    </w:p>
  </w:endnote>
  <w:endnote w:type="continuationSeparator" w:id="0">
    <w:p w14:paraId="265ED56D" w14:textId="77777777" w:rsidR="00874D0F" w:rsidRDefault="00874D0F" w:rsidP="00270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92AD4" w14:textId="77777777" w:rsidR="00874D0F" w:rsidRDefault="00874D0F" w:rsidP="00270BBD">
      <w:r>
        <w:separator/>
      </w:r>
    </w:p>
  </w:footnote>
  <w:footnote w:type="continuationSeparator" w:id="0">
    <w:p w14:paraId="6D8FFA1F" w14:textId="77777777" w:rsidR="00874D0F" w:rsidRDefault="00874D0F" w:rsidP="00270B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pos w:val="sectEnd"/>
    <w:footnote w:id="-1"/>
    <w:footnote w:id="0"/>
  </w:footnotePr>
  <w:endnotePr>
    <w:numFmt w:val="decimal"/>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A79"/>
    <w:rsid w:val="00000C07"/>
    <w:rsid w:val="00002BF4"/>
    <w:rsid w:val="000044AE"/>
    <w:rsid w:val="00005D6F"/>
    <w:rsid w:val="00007A7E"/>
    <w:rsid w:val="0001343A"/>
    <w:rsid w:val="00013EAE"/>
    <w:rsid w:val="00016A58"/>
    <w:rsid w:val="00025EF2"/>
    <w:rsid w:val="000320E6"/>
    <w:rsid w:val="00032D8C"/>
    <w:rsid w:val="0003447C"/>
    <w:rsid w:val="0003660E"/>
    <w:rsid w:val="00037F62"/>
    <w:rsid w:val="00045DCD"/>
    <w:rsid w:val="0005023A"/>
    <w:rsid w:val="00053C61"/>
    <w:rsid w:val="00054131"/>
    <w:rsid w:val="0005542D"/>
    <w:rsid w:val="0005648F"/>
    <w:rsid w:val="00056BE4"/>
    <w:rsid w:val="00057086"/>
    <w:rsid w:val="00064266"/>
    <w:rsid w:val="00070CA8"/>
    <w:rsid w:val="00070DCB"/>
    <w:rsid w:val="00072DD4"/>
    <w:rsid w:val="00072EE8"/>
    <w:rsid w:val="000835AC"/>
    <w:rsid w:val="000875ED"/>
    <w:rsid w:val="00092430"/>
    <w:rsid w:val="000946F8"/>
    <w:rsid w:val="000A196E"/>
    <w:rsid w:val="000A1BD9"/>
    <w:rsid w:val="000A64D2"/>
    <w:rsid w:val="000A6A1C"/>
    <w:rsid w:val="000B3403"/>
    <w:rsid w:val="000B3FBE"/>
    <w:rsid w:val="000B55BD"/>
    <w:rsid w:val="000B7FA5"/>
    <w:rsid w:val="000C4654"/>
    <w:rsid w:val="000D4C5C"/>
    <w:rsid w:val="000D5EE7"/>
    <w:rsid w:val="000D71A5"/>
    <w:rsid w:val="000D783F"/>
    <w:rsid w:val="000E01DF"/>
    <w:rsid w:val="000F01E0"/>
    <w:rsid w:val="000F0544"/>
    <w:rsid w:val="000F294D"/>
    <w:rsid w:val="000F48F5"/>
    <w:rsid w:val="000F58AD"/>
    <w:rsid w:val="000F610C"/>
    <w:rsid w:val="00105DAE"/>
    <w:rsid w:val="00116C45"/>
    <w:rsid w:val="00121D54"/>
    <w:rsid w:val="00123D04"/>
    <w:rsid w:val="001276DA"/>
    <w:rsid w:val="00131877"/>
    <w:rsid w:val="001318AA"/>
    <w:rsid w:val="00132B95"/>
    <w:rsid w:val="00134341"/>
    <w:rsid w:val="00141BBB"/>
    <w:rsid w:val="001420F5"/>
    <w:rsid w:val="00142B97"/>
    <w:rsid w:val="0014458E"/>
    <w:rsid w:val="00157B6F"/>
    <w:rsid w:val="0016043F"/>
    <w:rsid w:val="0016191A"/>
    <w:rsid w:val="001717A9"/>
    <w:rsid w:val="00172535"/>
    <w:rsid w:val="001764D7"/>
    <w:rsid w:val="001779C1"/>
    <w:rsid w:val="00180C5E"/>
    <w:rsid w:val="00183095"/>
    <w:rsid w:val="00183A72"/>
    <w:rsid w:val="00184E5D"/>
    <w:rsid w:val="00187D3C"/>
    <w:rsid w:val="0019316A"/>
    <w:rsid w:val="00196844"/>
    <w:rsid w:val="001968D3"/>
    <w:rsid w:val="00197EED"/>
    <w:rsid w:val="001A0482"/>
    <w:rsid w:val="001A2CCA"/>
    <w:rsid w:val="001A7191"/>
    <w:rsid w:val="001B4178"/>
    <w:rsid w:val="001B76AF"/>
    <w:rsid w:val="001C0155"/>
    <w:rsid w:val="001C39D3"/>
    <w:rsid w:val="001C43AF"/>
    <w:rsid w:val="001D03EA"/>
    <w:rsid w:val="001D26A1"/>
    <w:rsid w:val="001D75D5"/>
    <w:rsid w:val="001E1E96"/>
    <w:rsid w:val="001E56FF"/>
    <w:rsid w:val="001E7AE3"/>
    <w:rsid w:val="001F2275"/>
    <w:rsid w:val="001F5776"/>
    <w:rsid w:val="00206AD9"/>
    <w:rsid w:val="00211666"/>
    <w:rsid w:val="00215AD5"/>
    <w:rsid w:val="002205F2"/>
    <w:rsid w:val="002207EC"/>
    <w:rsid w:val="002242BB"/>
    <w:rsid w:val="00226422"/>
    <w:rsid w:val="00226B6E"/>
    <w:rsid w:val="00226E36"/>
    <w:rsid w:val="00235F53"/>
    <w:rsid w:val="00237029"/>
    <w:rsid w:val="00242EFB"/>
    <w:rsid w:val="00243BF2"/>
    <w:rsid w:val="00245732"/>
    <w:rsid w:val="00245EC1"/>
    <w:rsid w:val="002465FD"/>
    <w:rsid w:val="00252505"/>
    <w:rsid w:val="00254424"/>
    <w:rsid w:val="00254BE3"/>
    <w:rsid w:val="002608B3"/>
    <w:rsid w:val="00264697"/>
    <w:rsid w:val="00270BBD"/>
    <w:rsid w:val="00274A25"/>
    <w:rsid w:val="002752F8"/>
    <w:rsid w:val="0027682F"/>
    <w:rsid w:val="00280040"/>
    <w:rsid w:val="002807F4"/>
    <w:rsid w:val="002832FD"/>
    <w:rsid w:val="00283F49"/>
    <w:rsid w:val="00285F60"/>
    <w:rsid w:val="00286AE3"/>
    <w:rsid w:val="00287CD9"/>
    <w:rsid w:val="00296455"/>
    <w:rsid w:val="00296FBF"/>
    <w:rsid w:val="002A3E15"/>
    <w:rsid w:val="002B1868"/>
    <w:rsid w:val="002B6778"/>
    <w:rsid w:val="002C019D"/>
    <w:rsid w:val="002C05F5"/>
    <w:rsid w:val="002C30A4"/>
    <w:rsid w:val="002C3F02"/>
    <w:rsid w:val="002C79DA"/>
    <w:rsid w:val="002D4523"/>
    <w:rsid w:val="002D65D2"/>
    <w:rsid w:val="002D692A"/>
    <w:rsid w:val="002D736A"/>
    <w:rsid w:val="002F2C55"/>
    <w:rsid w:val="002F52CC"/>
    <w:rsid w:val="002F536B"/>
    <w:rsid w:val="002F62DB"/>
    <w:rsid w:val="00301767"/>
    <w:rsid w:val="00313280"/>
    <w:rsid w:val="00326F63"/>
    <w:rsid w:val="00333219"/>
    <w:rsid w:val="00337576"/>
    <w:rsid w:val="00337CBA"/>
    <w:rsid w:val="003425CA"/>
    <w:rsid w:val="003426B3"/>
    <w:rsid w:val="00343526"/>
    <w:rsid w:val="0034528D"/>
    <w:rsid w:val="00346788"/>
    <w:rsid w:val="00347E9A"/>
    <w:rsid w:val="003500F0"/>
    <w:rsid w:val="00350B99"/>
    <w:rsid w:val="0035306E"/>
    <w:rsid w:val="003570E2"/>
    <w:rsid w:val="00364EBB"/>
    <w:rsid w:val="003651EE"/>
    <w:rsid w:val="003667E4"/>
    <w:rsid w:val="00376B08"/>
    <w:rsid w:val="00380B57"/>
    <w:rsid w:val="00384185"/>
    <w:rsid w:val="0038544A"/>
    <w:rsid w:val="00387665"/>
    <w:rsid w:val="003A3D90"/>
    <w:rsid w:val="003B68D0"/>
    <w:rsid w:val="003B71BE"/>
    <w:rsid w:val="003B72A7"/>
    <w:rsid w:val="003C0A7F"/>
    <w:rsid w:val="003C1113"/>
    <w:rsid w:val="003D13A0"/>
    <w:rsid w:val="003D1BBF"/>
    <w:rsid w:val="003D734C"/>
    <w:rsid w:val="003E2E4A"/>
    <w:rsid w:val="003E3508"/>
    <w:rsid w:val="003E4109"/>
    <w:rsid w:val="003E4EA1"/>
    <w:rsid w:val="003F5637"/>
    <w:rsid w:val="003F7E90"/>
    <w:rsid w:val="00400139"/>
    <w:rsid w:val="00401AC3"/>
    <w:rsid w:val="004078DD"/>
    <w:rsid w:val="004212A9"/>
    <w:rsid w:val="00421478"/>
    <w:rsid w:val="004258EC"/>
    <w:rsid w:val="0042716D"/>
    <w:rsid w:val="004316A1"/>
    <w:rsid w:val="00436BCB"/>
    <w:rsid w:val="00445501"/>
    <w:rsid w:val="00447B1E"/>
    <w:rsid w:val="004536EA"/>
    <w:rsid w:val="004577FA"/>
    <w:rsid w:val="00457946"/>
    <w:rsid w:val="00460815"/>
    <w:rsid w:val="00460FC5"/>
    <w:rsid w:val="00465EBF"/>
    <w:rsid w:val="0046616F"/>
    <w:rsid w:val="00472843"/>
    <w:rsid w:val="00477AA5"/>
    <w:rsid w:val="004846D2"/>
    <w:rsid w:val="004869AC"/>
    <w:rsid w:val="004936A6"/>
    <w:rsid w:val="00494519"/>
    <w:rsid w:val="00495004"/>
    <w:rsid w:val="00495DDC"/>
    <w:rsid w:val="00495F06"/>
    <w:rsid w:val="0049794B"/>
    <w:rsid w:val="004A09C2"/>
    <w:rsid w:val="004A1F31"/>
    <w:rsid w:val="004A5C18"/>
    <w:rsid w:val="004B1860"/>
    <w:rsid w:val="004B6DF2"/>
    <w:rsid w:val="004C1FA3"/>
    <w:rsid w:val="004C22E4"/>
    <w:rsid w:val="004C22E7"/>
    <w:rsid w:val="004C39FF"/>
    <w:rsid w:val="004D46C3"/>
    <w:rsid w:val="004D4F20"/>
    <w:rsid w:val="004D6005"/>
    <w:rsid w:val="004E17B9"/>
    <w:rsid w:val="004E39D8"/>
    <w:rsid w:val="004E4405"/>
    <w:rsid w:val="004E49F0"/>
    <w:rsid w:val="004E5414"/>
    <w:rsid w:val="004E6F52"/>
    <w:rsid w:val="004E7B54"/>
    <w:rsid w:val="004E7DB4"/>
    <w:rsid w:val="004F0D96"/>
    <w:rsid w:val="004F28DA"/>
    <w:rsid w:val="004F3902"/>
    <w:rsid w:val="004F4DC3"/>
    <w:rsid w:val="004F5726"/>
    <w:rsid w:val="004F7454"/>
    <w:rsid w:val="005006C2"/>
    <w:rsid w:val="00503781"/>
    <w:rsid w:val="00503F2E"/>
    <w:rsid w:val="005137AB"/>
    <w:rsid w:val="00513F29"/>
    <w:rsid w:val="00516C76"/>
    <w:rsid w:val="00517294"/>
    <w:rsid w:val="0052395B"/>
    <w:rsid w:val="00524CCB"/>
    <w:rsid w:val="00524E95"/>
    <w:rsid w:val="005324AF"/>
    <w:rsid w:val="00533756"/>
    <w:rsid w:val="005361B9"/>
    <w:rsid w:val="005517C7"/>
    <w:rsid w:val="005541E6"/>
    <w:rsid w:val="0056312D"/>
    <w:rsid w:val="00565C60"/>
    <w:rsid w:val="005661C5"/>
    <w:rsid w:val="00566223"/>
    <w:rsid w:val="00566981"/>
    <w:rsid w:val="00566AD5"/>
    <w:rsid w:val="005711A5"/>
    <w:rsid w:val="005762FD"/>
    <w:rsid w:val="00576BA3"/>
    <w:rsid w:val="00581663"/>
    <w:rsid w:val="00583B52"/>
    <w:rsid w:val="0058546D"/>
    <w:rsid w:val="00586054"/>
    <w:rsid w:val="00586B3B"/>
    <w:rsid w:val="005871CA"/>
    <w:rsid w:val="005906D7"/>
    <w:rsid w:val="005922B1"/>
    <w:rsid w:val="005922E1"/>
    <w:rsid w:val="00594975"/>
    <w:rsid w:val="00594B4F"/>
    <w:rsid w:val="00594C1A"/>
    <w:rsid w:val="005950F4"/>
    <w:rsid w:val="00595FEE"/>
    <w:rsid w:val="005A3D6A"/>
    <w:rsid w:val="005A3E3A"/>
    <w:rsid w:val="005A7640"/>
    <w:rsid w:val="005A7E65"/>
    <w:rsid w:val="005B1157"/>
    <w:rsid w:val="005B7423"/>
    <w:rsid w:val="005C2869"/>
    <w:rsid w:val="005C36E8"/>
    <w:rsid w:val="005C5221"/>
    <w:rsid w:val="005D211F"/>
    <w:rsid w:val="005D374C"/>
    <w:rsid w:val="005E1F36"/>
    <w:rsid w:val="005E28F8"/>
    <w:rsid w:val="005E6DC1"/>
    <w:rsid w:val="005F3B4C"/>
    <w:rsid w:val="006008CB"/>
    <w:rsid w:val="00602A24"/>
    <w:rsid w:val="00602A54"/>
    <w:rsid w:val="00607F8D"/>
    <w:rsid w:val="00610C42"/>
    <w:rsid w:val="00613395"/>
    <w:rsid w:val="00614305"/>
    <w:rsid w:val="00615B8B"/>
    <w:rsid w:val="00616763"/>
    <w:rsid w:val="00616EDB"/>
    <w:rsid w:val="00617FA0"/>
    <w:rsid w:val="0062070F"/>
    <w:rsid w:val="0062110B"/>
    <w:rsid w:val="00622C6B"/>
    <w:rsid w:val="006315A3"/>
    <w:rsid w:val="0063222F"/>
    <w:rsid w:val="00642B7E"/>
    <w:rsid w:val="00642C30"/>
    <w:rsid w:val="00646891"/>
    <w:rsid w:val="00652DBF"/>
    <w:rsid w:val="00654D5F"/>
    <w:rsid w:val="00655739"/>
    <w:rsid w:val="00656EED"/>
    <w:rsid w:val="00660201"/>
    <w:rsid w:val="00660839"/>
    <w:rsid w:val="00662346"/>
    <w:rsid w:val="006635CA"/>
    <w:rsid w:val="00667A52"/>
    <w:rsid w:val="006730E6"/>
    <w:rsid w:val="00673E8A"/>
    <w:rsid w:val="0067637C"/>
    <w:rsid w:val="00676777"/>
    <w:rsid w:val="00677128"/>
    <w:rsid w:val="00680B44"/>
    <w:rsid w:val="00687C6E"/>
    <w:rsid w:val="00690E67"/>
    <w:rsid w:val="00692255"/>
    <w:rsid w:val="00695AEB"/>
    <w:rsid w:val="006963CE"/>
    <w:rsid w:val="006A091B"/>
    <w:rsid w:val="006A1AEB"/>
    <w:rsid w:val="006A52CA"/>
    <w:rsid w:val="006A6F83"/>
    <w:rsid w:val="006A7922"/>
    <w:rsid w:val="006A792A"/>
    <w:rsid w:val="006A7A83"/>
    <w:rsid w:val="006B017F"/>
    <w:rsid w:val="006B080D"/>
    <w:rsid w:val="006B1401"/>
    <w:rsid w:val="006B1520"/>
    <w:rsid w:val="006B1FE8"/>
    <w:rsid w:val="006B3AE3"/>
    <w:rsid w:val="006C182F"/>
    <w:rsid w:val="006C399A"/>
    <w:rsid w:val="006C46C7"/>
    <w:rsid w:val="006C5422"/>
    <w:rsid w:val="006C7629"/>
    <w:rsid w:val="006C7E4E"/>
    <w:rsid w:val="006D0B3B"/>
    <w:rsid w:val="006D208D"/>
    <w:rsid w:val="006D3406"/>
    <w:rsid w:val="006D3670"/>
    <w:rsid w:val="006D7D41"/>
    <w:rsid w:val="006E3665"/>
    <w:rsid w:val="006E3E95"/>
    <w:rsid w:val="006E430E"/>
    <w:rsid w:val="006E436C"/>
    <w:rsid w:val="006F47AC"/>
    <w:rsid w:val="006F5035"/>
    <w:rsid w:val="006F68B7"/>
    <w:rsid w:val="00704F43"/>
    <w:rsid w:val="00712B6A"/>
    <w:rsid w:val="00713888"/>
    <w:rsid w:val="00713D41"/>
    <w:rsid w:val="0071478B"/>
    <w:rsid w:val="00721B86"/>
    <w:rsid w:val="00721EE2"/>
    <w:rsid w:val="00722B73"/>
    <w:rsid w:val="007253E6"/>
    <w:rsid w:val="0072791C"/>
    <w:rsid w:val="00727A60"/>
    <w:rsid w:val="007301AC"/>
    <w:rsid w:val="007347D5"/>
    <w:rsid w:val="00734ACB"/>
    <w:rsid w:val="00735699"/>
    <w:rsid w:val="00736F39"/>
    <w:rsid w:val="007425F3"/>
    <w:rsid w:val="00745126"/>
    <w:rsid w:val="0074798C"/>
    <w:rsid w:val="00750778"/>
    <w:rsid w:val="00751539"/>
    <w:rsid w:val="00761A8C"/>
    <w:rsid w:val="007640E7"/>
    <w:rsid w:val="00765815"/>
    <w:rsid w:val="00772B3F"/>
    <w:rsid w:val="0077345B"/>
    <w:rsid w:val="007747C3"/>
    <w:rsid w:val="00776F1D"/>
    <w:rsid w:val="00782BD9"/>
    <w:rsid w:val="007844F7"/>
    <w:rsid w:val="00785A1C"/>
    <w:rsid w:val="00790D52"/>
    <w:rsid w:val="00792BD8"/>
    <w:rsid w:val="00793793"/>
    <w:rsid w:val="00796CBC"/>
    <w:rsid w:val="007978EF"/>
    <w:rsid w:val="007A2427"/>
    <w:rsid w:val="007B0910"/>
    <w:rsid w:val="007B3133"/>
    <w:rsid w:val="007B3869"/>
    <w:rsid w:val="007C1496"/>
    <w:rsid w:val="007C2A03"/>
    <w:rsid w:val="007C3056"/>
    <w:rsid w:val="007C55DC"/>
    <w:rsid w:val="007C7BF3"/>
    <w:rsid w:val="007D2112"/>
    <w:rsid w:val="007D34AF"/>
    <w:rsid w:val="007D5B29"/>
    <w:rsid w:val="007E20A1"/>
    <w:rsid w:val="007E21E4"/>
    <w:rsid w:val="007E4909"/>
    <w:rsid w:val="007F1744"/>
    <w:rsid w:val="007F5EDA"/>
    <w:rsid w:val="007F7873"/>
    <w:rsid w:val="00805E3E"/>
    <w:rsid w:val="00807400"/>
    <w:rsid w:val="008175F3"/>
    <w:rsid w:val="00817A4F"/>
    <w:rsid w:val="00820080"/>
    <w:rsid w:val="00820B89"/>
    <w:rsid w:val="00820D8C"/>
    <w:rsid w:val="00840B72"/>
    <w:rsid w:val="00841C1C"/>
    <w:rsid w:val="00842121"/>
    <w:rsid w:val="00843DC9"/>
    <w:rsid w:val="008456F0"/>
    <w:rsid w:val="00846BC7"/>
    <w:rsid w:val="008513FB"/>
    <w:rsid w:val="008537BB"/>
    <w:rsid w:val="00854C12"/>
    <w:rsid w:val="00854EF0"/>
    <w:rsid w:val="00856832"/>
    <w:rsid w:val="008568A1"/>
    <w:rsid w:val="008600D5"/>
    <w:rsid w:val="0086561E"/>
    <w:rsid w:val="00873E17"/>
    <w:rsid w:val="00874D0F"/>
    <w:rsid w:val="008855B6"/>
    <w:rsid w:val="008869F9"/>
    <w:rsid w:val="0088735A"/>
    <w:rsid w:val="008A123A"/>
    <w:rsid w:val="008B29B5"/>
    <w:rsid w:val="008C1241"/>
    <w:rsid w:val="008C3049"/>
    <w:rsid w:val="008C5CEC"/>
    <w:rsid w:val="008D75FA"/>
    <w:rsid w:val="008D76A5"/>
    <w:rsid w:val="008E779D"/>
    <w:rsid w:val="008E789A"/>
    <w:rsid w:val="008F0140"/>
    <w:rsid w:val="008F0864"/>
    <w:rsid w:val="008F61A1"/>
    <w:rsid w:val="00901D24"/>
    <w:rsid w:val="009133DB"/>
    <w:rsid w:val="0091519C"/>
    <w:rsid w:val="009161D4"/>
    <w:rsid w:val="00917512"/>
    <w:rsid w:val="00922076"/>
    <w:rsid w:val="00922F75"/>
    <w:rsid w:val="00930586"/>
    <w:rsid w:val="00932804"/>
    <w:rsid w:val="00932F6C"/>
    <w:rsid w:val="00935324"/>
    <w:rsid w:val="009353F2"/>
    <w:rsid w:val="00940E36"/>
    <w:rsid w:val="00942553"/>
    <w:rsid w:val="00943946"/>
    <w:rsid w:val="00943BBB"/>
    <w:rsid w:val="009450D5"/>
    <w:rsid w:val="0095209D"/>
    <w:rsid w:val="00955EE4"/>
    <w:rsid w:val="009571CA"/>
    <w:rsid w:val="00957292"/>
    <w:rsid w:val="00960B78"/>
    <w:rsid w:val="00965483"/>
    <w:rsid w:val="009659DB"/>
    <w:rsid w:val="00974574"/>
    <w:rsid w:val="00976279"/>
    <w:rsid w:val="00983663"/>
    <w:rsid w:val="00987792"/>
    <w:rsid w:val="00987EBA"/>
    <w:rsid w:val="00991AF9"/>
    <w:rsid w:val="00994AAF"/>
    <w:rsid w:val="00997EE2"/>
    <w:rsid w:val="009A0391"/>
    <w:rsid w:val="009A1C3A"/>
    <w:rsid w:val="009A6481"/>
    <w:rsid w:val="009A6769"/>
    <w:rsid w:val="009B2840"/>
    <w:rsid w:val="009B5A77"/>
    <w:rsid w:val="009B5A9F"/>
    <w:rsid w:val="009B6D96"/>
    <w:rsid w:val="009B781E"/>
    <w:rsid w:val="009C5A8A"/>
    <w:rsid w:val="009C61DF"/>
    <w:rsid w:val="009C664B"/>
    <w:rsid w:val="009C707C"/>
    <w:rsid w:val="009C7B95"/>
    <w:rsid w:val="009D6D02"/>
    <w:rsid w:val="009E2CA0"/>
    <w:rsid w:val="009E307A"/>
    <w:rsid w:val="009E5691"/>
    <w:rsid w:val="009E5C18"/>
    <w:rsid w:val="009E7D2A"/>
    <w:rsid w:val="009F4112"/>
    <w:rsid w:val="009F7CF0"/>
    <w:rsid w:val="00A012F1"/>
    <w:rsid w:val="00A05E23"/>
    <w:rsid w:val="00A111D9"/>
    <w:rsid w:val="00A11912"/>
    <w:rsid w:val="00A12D0A"/>
    <w:rsid w:val="00A14DE3"/>
    <w:rsid w:val="00A175EA"/>
    <w:rsid w:val="00A213B2"/>
    <w:rsid w:val="00A30900"/>
    <w:rsid w:val="00A31765"/>
    <w:rsid w:val="00A34CED"/>
    <w:rsid w:val="00A36001"/>
    <w:rsid w:val="00A37334"/>
    <w:rsid w:val="00A43D17"/>
    <w:rsid w:val="00A477A3"/>
    <w:rsid w:val="00A5636E"/>
    <w:rsid w:val="00A619A4"/>
    <w:rsid w:val="00A62E3C"/>
    <w:rsid w:val="00A630B9"/>
    <w:rsid w:val="00A6447C"/>
    <w:rsid w:val="00A667C3"/>
    <w:rsid w:val="00A67535"/>
    <w:rsid w:val="00A72381"/>
    <w:rsid w:val="00A815A5"/>
    <w:rsid w:val="00A86220"/>
    <w:rsid w:val="00A900B1"/>
    <w:rsid w:val="00A92824"/>
    <w:rsid w:val="00A92E88"/>
    <w:rsid w:val="00A93802"/>
    <w:rsid w:val="00AA0B0A"/>
    <w:rsid w:val="00AA228B"/>
    <w:rsid w:val="00AA4BF4"/>
    <w:rsid w:val="00AA777F"/>
    <w:rsid w:val="00AA7E6C"/>
    <w:rsid w:val="00AB0B7E"/>
    <w:rsid w:val="00AC0C78"/>
    <w:rsid w:val="00AC42BD"/>
    <w:rsid w:val="00AD0020"/>
    <w:rsid w:val="00AD0C1E"/>
    <w:rsid w:val="00AD4C4C"/>
    <w:rsid w:val="00AE3ABD"/>
    <w:rsid w:val="00AE3E93"/>
    <w:rsid w:val="00AF537C"/>
    <w:rsid w:val="00B0025D"/>
    <w:rsid w:val="00B01DCF"/>
    <w:rsid w:val="00B12DEE"/>
    <w:rsid w:val="00B164C4"/>
    <w:rsid w:val="00B20E18"/>
    <w:rsid w:val="00B21B33"/>
    <w:rsid w:val="00B22A1C"/>
    <w:rsid w:val="00B24CCD"/>
    <w:rsid w:val="00B31E8E"/>
    <w:rsid w:val="00B401BF"/>
    <w:rsid w:val="00B433DB"/>
    <w:rsid w:val="00B4606C"/>
    <w:rsid w:val="00B57FFB"/>
    <w:rsid w:val="00B7091D"/>
    <w:rsid w:val="00B71A97"/>
    <w:rsid w:val="00B71F36"/>
    <w:rsid w:val="00B738A9"/>
    <w:rsid w:val="00B73FA0"/>
    <w:rsid w:val="00B7507F"/>
    <w:rsid w:val="00B87FD1"/>
    <w:rsid w:val="00B9111B"/>
    <w:rsid w:val="00B9245F"/>
    <w:rsid w:val="00B953CA"/>
    <w:rsid w:val="00B956C4"/>
    <w:rsid w:val="00B97705"/>
    <w:rsid w:val="00BA047C"/>
    <w:rsid w:val="00BB1349"/>
    <w:rsid w:val="00BB1B44"/>
    <w:rsid w:val="00BB24E5"/>
    <w:rsid w:val="00BB4104"/>
    <w:rsid w:val="00BB440D"/>
    <w:rsid w:val="00BB7A69"/>
    <w:rsid w:val="00BD316B"/>
    <w:rsid w:val="00BE068C"/>
    <w:rsid w:val="00BE3430"/>
    <w:rsid w:val="00BE50BF"/>
    <w:rsid w:val="00BE7840"/>
    <w:rsid w:val="00BF1724"/>
    <w:rsid w:val="00BF3550"/>
    <w:rsid w:val="00BF4F9C"/>
    <w:rsid w:val="00C00D29"/>
    <w:rsid w:val="00C04F4B"/>
    <w:rsid w:val="00C12901"/>
    <w:rsid w:val="00C1460A"/>
    <w:rsid w:val="00C21E53"/>
    <w:rsid w:val="00C24A08"/>
    <w:rsid w:val="00C252DA"/>
    <w:rsid w:val="00C253D2"/>
    <w:rsid w:val="00C31625"/>
    <w:rsid w:val="00C33167"/>
    <w:rsid w:val="00C35DF6"/>
    <w:rsid w:val="00C41C18"/>
    <w:rsid w:val="00C45DAF"/>
    <w:rsid w:val="00C462F7"/>
    <w:rsid w:val="00C46A7D"/>
    <w:rsid w:val="00C50421"/>
    <w:rsid w:val="00C5364F"/>
    <w:rsid w:val="00C537CB"/>
    <w:rsid w:val="00C53B32"/>
    <w:rsid w:val="00C56B55"/>
    <w:rsid w:val="00C56FB7"/>
    <w:rsid w:val="00C62282"/>
    <w:rsid w:val="00C65B4D"/>
    <w:rsid w:val="00C6690D"/>
    <w:rsid w:val="00C71D58"/>
    <w:rsid w:val="00C77237"/>
    <w:rsid w:val="00C7770C"/>
    <w:rsid w:val="00C805FC"/>
    <w:rsid w:val="00C85222"/>
    <w:rsid w:val="00C86433"/>
    <w:rsid w:val="00C86B72"/>
    <w:rsid w:val="00C8713D"/>
    <w:rsid w:val="00CA55CF"/>
    <w:rsid w:val="00CB0FF5"/>
    <w:rsid w:val="00CB14A3"/>
    <w:rsid w:val="00CB2947"/>
    <w:rsid w:val="00CB2C30"/>
    <w:rsid w:val="00CB71A7"/>
    <w:rsid w:val="00CD0CA3"/>
    <w:rsid w:val="00CD6EF3"/>
    <w:rsid w:val="00CE0AEF"/>
    <w:rsid w:val="00CF0AA6"/>
    <w:rsid w:val="00CF23D7"/>
    <w:rsid w:val="00D02958"/>
    <w:rsid w:val="00D03592"/>
    <w:rsid w:val="00D1103E"/>
    <w:rsid w:val="00D112D7"/>
    <w:rsid w:val="00D13510"/>
    <w:rsid w:val="00D13A86"/>
    <w:rsid w:val="00D2212B"/>
    <w:rsid w:val="00D26639"/>
    <w:rsid w:val="00D2751F"/>
    <w:rsid w:val="00D27F76"/>
    <w:rsid w:val="00D324D5"/>
    <w:rsid w:val="00D32C97"/>
    <w:rsid w:val="00D3366D"/>
    <w:rsid w:val="00D40323"/>
    <w:rsid w:val="00D43D2B"/>
    <w:rsid w:val="00D47B3C"/>
    <w:rsid w:val="00D47F24"/>
    <w:rsid w:val="00D50A18"/>
    <w:rsid w:val="00D52823"/>
    <w:rsid w:val="00D53C94"/>
    <w:rsid w:val="00D54362"/>
    <w:rsid w:val="00D558A6"/>
    <w:rsid w:val="00D57D03"/>
    <w:rsid w:val="00D633FC"/>
    <w:rsid w:val="00D80109"/>
    <w:rsid w:val="00D8188C"/>
    <w:rsid w:val="00D838A4"/>
    <w:rsid w:val="00D849A9"/>
    <w:rsid w:val="00D872AC"/>
    <w:rsid w:val="00D87AF5"/>
    <w:rsid w:val="00D90853"/>
    <w:rsid w:val="00D927AB"/>
    <w:rsid w:val="00DA27ED"/>
    <w:rsid w:val="00DA4DCD"/>
    <w:rsid w:val="00DA525E"/>
    <w:rsid w:val="00DB1639"/>
    <w:rsid w:val="00DB1665"/>
    <w:rsid w:val="00DB35E3"/>
    <w:rsid w:val="00DB36C0"/>
    <w:rsid w:val="00DB3745"/>
    <w:rsid w:val="00DC0A4C"/>
    <w:rsid w:val="00DC2A10"/>
    <w:rsid w:val="00DC45F8"/>
    <w:rsid w:val="00DD14AF"/>
    <w:rsid w:val="00DD3499"/>
    <w:rsid w:val="00DE1571"/>
    <w:rsid w:val="00DE3C75"/>
    <w:rsid w:val="00DF04A0"/>
    <w:rsid w:val="00DF161A"/>
    <w:rsid w:val="00DF1A21"/>
    <w:rsid w:val="00DF4DC4"/>
    <w:rsid w:val="00DF5E11"/>
    <w:rsid w:val="00DF61D6"/>
    <w:rsid w:val="00DF6B00"/>
    <w:rsid w:val="00DF73E4"/>
    <w:rsid w:val="00DF7C22"/>
    <w:rsid w:val="00E00BB0"/>
    <w:rsid w:val="00E05A73"/>
    <w:rsid w:val="00E10478"/>
    <w:rsid w:val="00E17678"/>
    <w:rsid w:val="00E24193"/>
    <w:rsid w:val="00E241AC"/>
    <w:rsid w:val="00E24461"/>
    <w:rsid w:val="00E251F5"/>
    <w:rsid w:val="00E31CAE"/>
    <w:rsid w:val="00E3584E"/>
    <w:rsid w:val="00E35EAE"/>
    <w:rsid w:val="00E3645A"/>
    <w:rsid w:val="00E37BAD"/>
    <w:rsid w:val="00E42808"/>
    <w:rsid w:val="00E47629"/>
    <w:rsid w:val="00E566BC"/>
    <w:rsid w:val="00E573A8"/>
    <w:rsid w:val="00E6009D"/>
    <w:rsid w:val="00E6453C"/>
    <w:rsid w:val="00E65145"/>
    <w:rsid w:val="00EA229A"/>
    <w:rsid w:val="00EA2A33"/>
    <w:rsid w:val="00EA7ADF"/>
    <w:rsid w:val="00EB19DD"/>
    <w:rsid w:val="00EB2907"/>
    <w:rsid w:val="00EB2E1D"/>
    <w:rsid w:val="00EB5241"/>
    <w:rsid w:val="00EC04E5"/>
    <w:rsid w:val="00EC13A9"/>
    <w:rsid w:val="00EC1F3E"/>
    <w:rsid w:val="00EC1F8F"/>
    <w:rsid w:val="00EE3811"/>
    <w:rsid w:val="00EE4A79"/>
    <w:rsid w:val="00EF04F0"/>
    <w:rsid w:val="00EF30D4"/>
    <w:rsid w:val="00EF42DA"/>
    <w:rsid w:val="00EF497E"/>
    <w:rsid w:val="00EF69FA"/>
    <w:rsid w:val="00F05EA0"/>
    <w:rsid w:val="00F0681F"/>
    <w:rsid w:val="00F11FEF"/>
    <w:rsid w:val="00F13432"/>
    <w:rsid w:val="00F139B0"/>
    <w:rsid w:val="00F14E50"/>
    <w:rsid w:val="00F30995"/>
    <w:rsid w:val="00F40A29"/>
    <w:rsid w:val="00F47820"/>
    <w:rsid w:val="00F52FE2"/>
    <w:rsid w:val="00F530B7"/>
    <w:rsid w:val="00F54958"/>
    <w:rsid w:val="00F550B7"/>
    <w:rsid w:val="00F5588C"/>
    <w:rsid w:val="00F56E4B"/>
    <w:rsid w:val="00F61AC2"/>
    <w:rsid w:val="00F63E72"/>
    <w:rsid w:val="00F66724"/>
    <w:rsid w:val="00F67D19"/>
    <w:rsid w:val="00F77D4A"/>
    <w:rsid w:val="00F80C5A"/>
    <w:rsid w:val="00F8486C"/>
    <w:rsid w:val="00F8542B"/>
    <w:rsid w:val="00F9082C"/>
    <w:rsid w:val="00FA0C3C"/>
    <w:rsid w:val="00FA41CC"/>
    <w:rsid w:val="00FA59FC"/>
    <w:rsid w:val="00FA75E9"/>
    <w:rsid w:val="00FA7F55"/>
    <w:rsid w:val="00FC0DCD"/>
    <w:rsid w:val="00FC0E07"/>
    <w:rsid w:val="00FC1502"/>
    <w:rsid w:val="00FC65F1"/>
    <w:rsid w:val="00FD0D98"/>
    <w:rsid w:val="00FD4A47"/>
    <w:rsid w:val="00FD538C"/>
    <w:rsid w:val="00FD724E"/>
    <w:rsid w:val="00FE1902"/>
    <w:rsid w:val="00FE29AA"/>
    <w:rsid w:val="00FE52D8"/>
    <w:rsid w:val="00FE5C61"/>
    <w:rsid w:val="00FE74B8"/>
    <w:rsid w:val="00FF22C2"/>
    <w:rsid w:val="00FF30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F70E02"/>
  <w15:docId w15:val="{79081DC6-3A20-4037-98D0-5CA333F41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4A79"/>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E4A79"/>
    <w:pPr>
      <w:tabs>
        <w:tab w:val="center" w:pos="4252"/>
        <w:tab w:val="right" w:pos="8504"/>
      </w:tabs>
      <w:snapToGrid w:val="0"/>
    </w:pPr>
    <w:rPr>
      <w:lang w:val="x-none" w:eastAsia="x-none"/>
    </w:rPr>
  </w:style>
  <w:style w:type="character" w:customStyle="1" w:styleId="a4">
    <w:name w:val="ヘッダー (文字)"/>
    <w:link w:val="a3"/>
    <w:rsid w:val="00EE4A79"/>
    <w:rPr>
      <w:rFonts w:ascii="Times New Roman" w:eastAsia="ＭＳ 明朝" w:hAnsi="Times New Roman" w:cs="Times New Roman"/>
      <w:kern w:val="0"/>
      <w:sz w:val="20"/>
      <w:szCs w:val="20"/>
    </w:rPr>
  </w:style>
  <w:style w:type="paragraph" w:styleId="a5">
    <w:name w:val="Body Text"/>
    <w:basedOn w:val="a"/>
    <w:link w:val="a6"/>
    <w:semiHidden/>
    <w:rsid w:val="00EE4A79"/>
    <w:rPr>
      <w:rFonts w:ascii="ＭＳ 明朝"/>
      <w:color w:val="000000"/>
      <w:sz w:val="18"/>
      <w:lang w:val="x-none" w:eastAsia="x-none"/>
    </w:rPr>
  </w:style>
  <w:style w:type="character" w:customStyle="1" w:styleId="a6">
    <w:name w:val="本文 (文字)"/>
    <w:link w:val="a5"/>
    <w:semiHidden/>
    <w:rsid w:val="00EE4A79"/>
    <w:rPr>
      <w:rFonts w:ascii="ＭＳ 明朝" w:eastAsia="ＭＳ 明朝" w:hAnsi="Times New Roman" w:cs="Times New Roman"/>
      <w:color w:val="000000"/>
      <w:kern w:val="0"/>
      <w:sz w:val="18"/>
      <w:szCs w:val="20"/>
    </w:rPr>
  </w:style>
  <w:style w:type="paragraph" w:styleId="a7">
    <w:name w:val="Body Text Indent"/>
    <w:basedOn w:val="a"/>
    <w:link w:val="a8"/>
    <w:semiHidden/>
    <w:rsid w:val="00EE4A79"/>
    <w:pPr>
      <w:ind w:left="181" w:hangingChars="100" w:hanging="181"/>
    </w:pPr>
    <w:rPr>
      <w:rFonts w:ascii="ＭＳ 明朝"/>
      <w:color w:val="000000"/>
      <w:sz w:val="18"/>
      <w:lang w:val="x-none" w:eastAsia="x-none"/>
    </w:rPr>
  </w:style>
  <w:style w:type="character" w:customStyle="1" w:styleId="a8">
    <w:name w:val="本文インデント (文字)"/>
    <w:link w:val="a7"/>
    <w:semiHidden/>
    <w:rsid w:val="00EE4A79"/>
    <w:rPr>
      <w:rFonts w:ascii="ＭＳ 明朝" w:eastAsia="ＭＳ 明朝" w:hAnsi="Times New Roman" w:cs="Times New Roman"/>
      <w:color w:val="000000"/>
      <w:kern w:val="0"/>
      <w:sz w:val="18"/>
      <w:szCs w:val="20"/>
    </w:rPr>
  </w:style>
  <w:style w:type="character" w:styleId="a9">
    <w:name w:val="annotation reference"/>
    <w:uiPriority w:val="99"/>
    <w:semiHidden/>
    <w:unhideWhenUsed/>
    <w:rsid w:val="00EE4A79"/>
    <w:rPr>
      <w:sz w:val="18"/>
      <w:szCs w:val="18"/>
    </w:rPr>
  </w:style>
  <w:style w:type="paragraph" w:styleId="aa">
    <w:name w:val="annotation text"/>
    <w:basedOn w:val="a"/>
    <w:link w:val="ab"/>
    <w:uiPriority w:val="99"/>
    <w:semiHidden/>
    <w:unhideWhenUsed/>
    <w:rsid w:val="00EE4A79"/>
    <w:rPr>
      <w:lang w:val="x-none" w:eastAsia="x-none"/>
    </w:rPr>
  </w:style>
  <w:style w:type="character" w:customStyle="1" w:styleId="ab">
    <w:name w:val="コメント文字列 (文字)"/>
    <w:link w:val="aa"/>
    <w:uiPriority w:val="99"/>
    <w:semiHidden/>
    <w:rsid w:val="00EE4A79"/>
    <w:rPr>
      <w:rFonts w:ascii="Times New Roman" w:eastAsia="ＭＳ 明朝" w:hAnsi="Times New Roman" w:cs="Times New Roman"/>
      <w:kern w:val="0"/>
      <w:sz w:val="20"/>
      <w:szCs w:val="20"/>
    </w:rPr>
  </w:style>
  <w:style w:type="paragraph" w:styleId="ac">
    <w:name w:val="Balloon Text"/>
    <w:basedOn w:val="a"/>
    <w:link w:val="ad"/>
    <w:uiPriority w:val="99"/>
    <w:semiHidden/>
    <w:unhideWhenUsed/>
    <w:rsid w:val="00EE4A79"/>
    <w:rPr>
      <w:rFonts w:ascii="Arial" w:eastAsia="ＭＳ ゴシック" w:hAnsi="Arial"/>
      <w:sz w:val="18"/>
      <w:szCs w:val="18"/>
      <w:lang w:val="x-none" w:eastAsia="x-none"/>
    </w:rPr>
  </w:style>
  <w:style w:type="character" w:customStyle="1" w:styleId="ad">
    <w:name w:val="吹き出し (文字)"/>
    <w:link w:val="ac"/>
    <w:uiPriority w:val="99"/>
    <w:semiHidden/>
    <w:rsid w:val="00EE4A79"/>
    <w:rPr>
      <w:rFonts w:ascii="Arial" w:eastAsia="ＭＳ ゴシック" w:hAnsi="Arial" w:cs="Times New Roman"/>
      <w:kern w:val="0"/>
      <w:sz w:val="18"/>
      <w:szCs w:val="18"/>
    </w:rPr>
  </w:style>
  <w:style w:type="paragraph" w:styleId="ae">
    <w:name w:val="footer"/>
    <w:basedOn w:val="a"/>
    <w:link w:val="af"/>
    <w:uiPriority w:val="99"/>
    <w:unhideWhenUsed/>
    <w:rsid w:val="00270BBD"/>
    <w:pPr>
      <w:tabs>
        <w:tab w:val="center" w:pos="4252"/>
        <w:tab w:val="right" w:pos="8504"/>
      </w:tabs>
      <w:snapToGrid w:val="0"/>
    </w:pPr>
    <w:rPr>
      <w:lang w:val="x-none" w:eastAsia="x-none"/>
    </w:rPr>
  </w:style>
  <w:style w:type="character" w:customStyle="1" w:styleId="af">
    <w:name w:val="フッター (文字)"/>
    <w:link w:val="ae"/>
    <w:uiPriority w:val="99"/>
    <w:rsid w:val="00270BBD"/>
    <w:rPr>
      <w:rFonts w:ascii="Times New Roman" w:hAnsi="Times New Roman"/>
    </w:rPr>
  </w:style>
  <w:style w:type="paragraph" w:styleId="af0">
    <w:name w:val="annotation subject"/>
    <w:basedOn w:val="aa"/>
    <w:next w:val="aa"/>
    <w:link w:val="af1"/>
    <w:uiPriority w:val="99"/>
    <w:semiHidden/>
    <w:unhideWhenUsed/>
    <w:rsid w:val="00695AEB"/>
    <w:rPr>
      <w:b/>
      <w:bCs/>
    </w:rPr>
  </w:style>
  <w:style w:type="character" w:customStyle="1" w:styleId="af1">
    <w:name w:val="コメント内容 (文字)"/>
    <w:link w:val="af0"/>
    <w:uiPriority w:val="99"/>
    <w:semiHidden/>
    <w:rsid w:val="00695AEB"/>
    <w:rPr>
      <w:rFonts w:ascii="Times New Roman" w:eastAsia="ＭＳ 明朝" w:hAnsi="Times New Roman" w:cs="Times New Roman"/>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453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7807AD-F694-4FA9-A838-BC225BD4C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1048</Words>
  <Characters>5974</Characters>
  <Application>Microsoft Office Word</Application>
  <DocSecurity>0</DocSecurity>
  <Lines>49</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morita</dc:creator>
  <cp:lastModifiedBy>A2777</cp:lastModifiedBy>
  <cp:revision>4</cp:revision>
  <cp:lastPrinted>2019-03-08T03:03:00Z</cp:lastPrinted>
  <dcterms:created xsi:type="dcterms:W3CDTF">2025-10-19T08:14:00Z</dcterms:created>
  <dcterms:modified xsi:type="dcterms:W3CDTF">2026-10-02T01:08:00Z</dcterms:modified>
</cp:coreProperties>
</file>