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EA4F" w14:textId="61429393" w:rsidR="00A56BED" w:rsidRDefault="00BA07F9" w:rsidP="00C8308F">
      <w:pPr>
        <w:jc w:val="center"/>
      </w:pPr>
      <w:bookmarkStart w:id="0" w:name="_GoBack"/>
      <w:bookmarkEnd w:id="0"/>
      <w:r>
        <w:rPr>
          <w:rFonts w:hint="eastAsia"/>
        </w:rPr>
        <w:t>臨床</w:t>
      </w:r>
      <w:r w:rsidR="00C8308F">
        <w:rPr>
          <w:rFonts w:hint="eastAsia"/>
        </w:rPr>
        <w:t>研究コンセプトシート</w:t>
      </w:r>
    </w:p>
    <w:p w14:paraId="7519D185" w14:textId="797B89DB" w:rsidR="00C8308F" w:rsidRDefault="00C8308F" w:rsidP="00C8308F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2024</w:t>
      </w:r>
      <w:r>
        <w:rPr>
          <w:rFonts w:hint="eastAsia"/>
        </w:rPr>
        <w:t>年●月●日作成）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8308F" w14:paraId="354D4FEB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318E8A0C" w14:textId="321DFC9B" w:rsidR="00C8308F" w:rsidRDefault="00C8308F">
            <w:r>
              <w:rPr>
                <w:rFonts w:hint="eastAsia"/>
              </w:rPr>
              <w:t>課題名</w:t>
            </w:r>
          </w:p>
        </w:tc>
      </w:tr>
      <w:tr w:rsidR="00C8308F" w14:paraId="2E519452" w14:textId="77777777" w:rsidTr="00C8308F">
        <w:tc>
          <w:tcPr>
            <w:tcW w:w="3593" w:type="dxa"/>
          </w:tcPr>
          <w:p w14:paraId="676DE31C" w14:textId="77777777" w:rsidR="00C8308F" w:rsidRDefault="00C8308F"/>
        </w:tc>
      </w:tr>
      <w:tr w:rsidR="00C8308F" w14:paraId="124303DC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71FFB8E5" w14:textId="4B020B6D" w:rsidR="00C8308F" w:rsidRDefault="00C8308F">
            <w:r>
              <w:rPr>
                <w:rFonts w:hint="eastAsia"/>
              </w:rPr>
              <w:t>実施体制</w:t>
            </w:r>
          </w:p>
        </w:tc>
      </w:tr>
      <w:tr w:rsidR="00C8308F" w14:paraId="2AB3C8F5" w14:textId="77777777" w:rsidTr="00C8308F">
        <w:tc>
          <w:tcPr>
            <w:tcW w:w="3593" w:type="dxa"/>
          </w:tcPr>
          <w:p w14:paraId="3D87F078" w14:textId="30C1E045" w:rsidR="00F450FC" w:rsidRDefault="008F0ABE" w:rsidP="00F450FC">
            <w:r>
              <w:rPr>
                <w:rFonts w:hint="eastAsia"/>
              </w:rPr>
              <w:t>■　近畿大学病院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近畿大学医学部</w:t>
            </w:r>
            <w:r w:rsidR="00F450FC">
              <w:rPr>
                <w:rFonts w:hint="eastAsia"/>
              </w:rPr>
              <w:t>（研究責任者：　　　　　）</w:t>
            </w:r>
          </w:p>
          <w:p w14:paraId="13F40EB5" w14:textId="77777777" w:rsidR="008F0ABE" w:rsidRDefault="008F0ABE">
            <w:r>
              <w:rPr>
                <w:rFonts w:hint="eastAsia"/>
              </w:rPr>
              <w:t>□　多機関共同研究（参加登録予定施設数：　　　　　施設）</w:t>
            </w:r>
          </w:p>
          <w:p w14:paraId="222619AD" w14:textId="53A56E47" w:rsidR="004C671B" w:rsidRDefault="008639B7" w:rsidP="00EC78C8">
            <w:r>
              <w:rPr>
                <w:rFonts w:hint="eastAsia"/>
              </w:rPr>
              <w:t xml:space="preserve">□　連携企業（企業名：　　　　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役割：　　　　　）</w:t>
            </w:r>
          </w:p>
        </w:tc>
      </w:tr>
      <w:tr w:rsidR="00C8308F" w14:paraId="0B318639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2FF7D1FC" w14:textId="1434C23F" w:rsidR="00C8308F" w:rsidRDefault="00C8308F">
            <w:r>
              <w:rPr>
                <w:rFonts w:hint="eastAsia"/>
              </w:rPr>
              <w:t>研究の背景（</w:t>
            </w:r>
            <w:r w:rsidR="001948B6">
              <w:rPr>
                <w:rFonts w:hint="eastAsia"/>
              </w:rPr>
              <w:t>＊</w:t>
            </w:r>
            <w:r w:rsidR="001948B6">
              <w:rPr>
                <w:rFonts w:hint="eastAsia"/>
              </w:rPr>
              <w:t>Keyword</w:t>
            </w:r>
            <w:r w:rsidR="001948B6">
              <w:rPr>
                <w:rFonts w:hint="eastAsia"/>
              </w:rPr>
              <w:t>、参考文献を含めて）</w:t>
            </w:r>
          </w:p>
        </w:tc>
      </w:tr>
      <w:tr w:rsidR="00C8308F" w14:paraId="48DBB359" w14:textId="77777777" w:rsidTr="00C8308F">
        <w:tc>
          <w:tcPr>
            <w:tcW w:w="3593" w:type="dxa"/>
          </w:tcPr>
          <w:p w14:paraId="07E0C5D4" w14:textId="0B9F8AC9" w:rsidR="00C8308F" w:rsidRDefault="008F0ABE">
            <w:r>
              <w:rPr>
                <w:rFonts w:hint="eastAsia"/>
              </w:rPr>
              <w:t>対象疾患</w:t>
            </w:r>
            <w:r w:rsidR="00F4446E">
              <w:rPr>
                <w:rFonts w:hint="eastAsia"/>
              </w:rPr>
              <w:t>の説明</w:t>
            </w:r>
            <w:r>
              <w:rPr>
                <w:rFonts w:hint="eastAsia"/>
              </w:rPr>
              <w:t>：</w:t>
            </w:r>
          </w:p>
          <w:p w14:paraId="4F8390CC" w14:textId="77777777" w:rsidR="00233C5B" w:rsidRDefault="00233C5B"/>
          <w:p w14:paraId="5B8B5FAF" w14:textId="6A00CC6A" w:rsidR="008F0ABE" w:rsidRDefault="008F0ABE">
            <w:r>
              <w:rPr>
                <w:rFonts w:hint="eastAsia"/>
              </w:rPr>
              <w:t>対象</w:t>
            </w:r>
            <w:r w:rsidR="004C671B">
              <w:rPr>
                <w:rFonts w:hint="eastAsia"/>
              </w:rPr>
              <w:t>治療</w:t>
            </w:r>
            <w:r w:rsidR="00F4446E">
              <w:rPr>
                <w:rFonts w:hint="eastAsia"/>
              </w:rPr>
              <w:t>の説明</w:t>
            </w:r>
            <w:r>
              <w:rPr>
                <w:rFonts w:hint="eastAsia"/>
              </w:rPr>
              <w:t>：</w:t>
            </w:r>
          </w:p>
          <w:p w14:paraId="6B136F58" w14:textId="77777777" w:rsidR="00233C5B" w:rsidRDefault="00233C5B"/>
          <w:p w14:paraId="10DB1888" w14:textId="77777777" w:rsidR="008F0ABE" w:rsidRDefault="008F0ABE">
            <w:r>
              <w:rPr>
                <w:rFonts w:hint="eastAsia"/>
              </w:rPr>
              <w:t>解決すべき課題：</w:t>
            </w:r>
          </w:p>
          <w:p w14:paraId="4DC99165" w14:textId="2D291886" w:rsidR="00233C5B" w:rsidRDefault="00233C5B"/>
        </w:tc>
      </w:tr>
      <w:tr w:rsidR="00C8308F" w14:paraId="12E831FA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05F6E1C6" w14:textId="1383D4D9" w:rsidR="00C8308F" w:rsidRDefault="00C8308F">
            <w:r>
              <w:rPr>
                <w:rFonts w:hint="eastAsia"/>
              </w:rPr>
              <w:t>研究の目的</w:t>
            </w:r>
            <w:r w:rsidR="00253516">
              <w:rPr>
                <w:rFonts w:hint="eastAsia"/>
              </w:rPr>
              <w:t>（仮説）</w:t>
            </w:r>
          </w:p>
        </w:tc>
      </w:tr>
      <w:tr w:rsidR="00C8308F" w14:paraId="2A0ED5D2" w14:textId="77777777" w:rsidTr="00C8308F">
        <w:tc>
          <w:tcPr>
            <w:tcW w:w="3593" w:type="dxa"/>
          </w:tcPr>
          <w:p w14:paraId="2C3AD3E7" w14:textId="77777777" w:rsidR="00C8308F" w:rsidRDefault="00C8308F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：</w:t>
            </w:r>
          </w:p>
          <w:p w14:paraId="2B7D89D5" w14:textId="77777777" w:rsidR="00C8308F" w:rsidRDefault="00C8308F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：</w:t>
            </w:r>
          </w:p>
          <w:p w14:paraId="455310B4" w14:textId="77777777" w:rsidR="00C8308F" w:rsidRDefault="00C8308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</w:p>
          <w:p w14:paraId="48F64055" w14:textId="12B6024F" w:rsidR="00C8308F" w:rsidRDefault="00C8308F"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</w:t>
            </w:r>
          </w:p>
        </w:tc>
      </w:tr>
      <w:tr w:rsidR="00C8308F" w14:paraId="3C5FA074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70D2047B" w14:textId="4F897A13" w:rsidR="00C8308F" w:rsidRDefault="00C8308F">
            <w:r>
              <w:rPr>
                <w:rFonts w:hint="eastAsia"/>
              </w:rPr>
              <w:t>研究の方法</w:t>
            </w:r>
            <w:r w:rsidR="00F450FC">
              <w:rPr>
                <w:rFonts w:hint="eastAsia"/>
              </w:rPr>
              <w:t>（介入：□　あり、□　なし、侵襲：□　あり（□　軽微）、□　なし）</w:t>
            </w:r>
          </w:p>
        </w:tc>
      </w:tr>
      <w:tr w:rsidR="00C8308F" w14:paraId="324B6AC3" w14:textId="77777777" w:rsidTr="00C8308F">
        <w:tc>
          <w:tcPr>
            <w:tcW w:w="3593" w:type="dxa"/>
          </w:tcPr>
          <w:p w14:paraId="40771C9B" w14:textId="645A41F2" w:rsidR="00107918" w:rsidRDefault="000656C3" w:rsidP="00107918">
            <w:r>
              <w:rPr>
                <w:rFonts w:hint="eastAsia"/>
              </w:rPr>
              <w:t>介入研究｜ランダム化：□　する、□　しない</w:t>
            </w:r>
          </w:p>
          <w:p w14:paraId="69C2A462" w14:textId="77777777" w:rsidR="002B1B37" w:rsidRDefault="000656C3" w:rsidP="00107918">
            <w:r>
              <w:rPr>
                <w:rFonts w:hint="eastAsia"/>
              </w:rPr>
              <w:t>観察研究｜比較対象：□　おく、□　おかない</w:t>
            </w:r>
          </w:p>
          <w:p w14:paraId="6FFC04A7" w14:textId="32FC7CDD" w:rsidR="009C42A4" w:rsidRPr="000656C3" w:rsidRDefault="000656C3" w:rsidP="000656C3">
            <w:r>
              <w:rPr>
                <w:rFonts w:hint="eastAsia"/>
              </w:rPr>
              <w:t>要因とアウトカム測定｜□　同時（横断）、□　異なる（縦断：□　前向き、□　後向き）</w:t>
            </w:r>
          </w:p>
        </w:tc>
      </w:tr>
      <w:tr w:rsidR="00C8308F" w14:paraId="2FE8564E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3B9B5383" w14:textId="6A2554BC" w:rsidR="00C8308F" w:rsidRDefault="00C8308F">
            <w:r>
              <w:rPr>
                <w:rFonts w:hint="eastAsia"/>
              </w:rPr>
              <w:t>サンプルサイズ</w:t>
            </w:r>
          </w:p>
        </w:tc>
      </w:tr>
      <w:tr w:rsidR="00C8308F" w14:paraId="3E5A7E5C" w14:textId="77777777" w:rsidTr="00C8308F">
        <w:tc>
          <w:tcPr>
            <w:tcW w:w="3593" w:type="dxa"/>
          </w:tcPr>
          <w:p w14:paraId="770CBA78" w14:textId="4079709C" w:rsidR="00C8308F" w:rsidRDefault="00C8308F"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例</w:t>
            </w:r>
          </w:p>
        </w:tc>
      </w:tr>
      <w:tr w:rsidR="00C8308F" w14:paraId="6E32E818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7F43B896" w14:textId="0B856451" w:rsidR="00C8308F" w:rsidRDefault="00C8308F">
            <w:r>
              <w:rPr>
                <w:rFonts w:hint="eastAsia"/>
              </w:rPr>
              <w:t>研究期間</w:t>
            </w:r>
          </w:p>
        </w:tc>
      </w:tr>
      <w:tr w:rsidR="00C8308F" w14:paraId="02BB40B6" w14:textId="77777777" w:rsidTr="00C8308F">
        <w:tc>
          <w:tcPr>
            <w:tcW w:w="3593" w:type="dxa"/>
          </w:tcPr>
          <w:p w14:paraId="6EFFF817" w14:textId="77777777" w:rsidR="00C8308F" w:rsidRDefault="00C8308F">
            <w:r>
              <w:rPr>
                <w:rFonts w:hint="eastAsia"/>
              </w:rPr>
              <w:t>データ期間：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日まで</w:t>
            </w:r>
          </w:p>
          <w:p w14:paraId="12C6FF81" w14:textId="77777777" w:rsidR="00C8308F" w:rsidRDefault="00C8308F">
            <w:r w:rsidRPr="008639B7">
              <w:rPr>
                <w:rFonts w:hint="eastAsia"/>
                <w:spacing w:val="35"/>
                <w:kern w:val="0"/>
                <w:fitText w:val="1050" w:id="-973394432"/>
              </w:rPr>
              <w:t>解析期</w:t>
            </w:r>
            <w:r w:rsidRPr="008639B7">
              <w:rPr>
                <w:rFonts w:hint="eastAsia"/>
                <w:kern w:val="0"/>
                <w:fitText w:val="1050" w:id="-973394432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日まで</w:t>
            </w:r>
          </w:p>
          <w:p w14:paraId="302B2871" w14:textId="61D1DE91" w:rsidR="00C8308F" w:rsidRPr="00C8308F" w:rsidRDefault="00C8308F">
            <w:r w:rsidRPr="008639B7">
              <w:rPr>
                <w:rFonts w:hint="eastAsia"/>
                <w:spacing w:val="315"/>
                <w:kern w:val="0"/>
                <w:fitText w:val="1050" w:id="-973394430"/>
              </w:rPr>
              <w:t>全</w:t>
            </w:r>
            <w:r w:rsidRPr="008639B7">
              <w:rPr>
                <w:rFonts w:hint="eastAsia"/>
                <w:kern w:val="0"/>
                <w:fitText w:val="1050" w:id="-973394430"/>
              </w:rPr>
              <w:t>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日まで</w:t>
            </w:r>
          </w:p>
        </w:tc>
      </w:tr>
      <w:tr w:rsidR="00C8308F" w14:paraId="253B5646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31FEE20C" w14:textId="011D7370" w:rsidR="00C8308F" w:rsidRDefault="00C8308F">
            <w:r>
              <w:rPr>
                <w:rFonts w:hint="eastAsia"/>
              </w:rPr>
              <w:t>研究資金</w:t>
            </w:r>
          </w:p>
        </w:tc>
      </w:tr>
      <w:tr w:rsidR="00C8308F" w14:paraId="7CD8FCAD" w14:textId="77777777" w:rsidTr="00C8308F">
        <w:tc>
          <w:tcPr>
            <w:tcW w:w="3593" w:type="dxa"/>
          </w:tcPr>
          <w:p w14:paraId="0FEDC28B" w14:textId="77777777" w:rsidR="00C8308F" w:rsidRDefault="00C8308F">
            <w:r>
              <w:rPr>
                <w:rFonts w:hint="eastAsia"/>
              </w:rPr>
              <w:t>■　講座研究費のみ</w:t>
            </w:r>
          </w:p>
          <w:p w14:paraId="319D5BD6" w14:textId="1001FA13" w:rsidR="00C8308F" w:rsidRDefault="00C8308F">
            <w:r>
              <w:rPr>
                <w:rFonts w:hint="eastAsia"/>
              </w:rPr>
              <w:t>□　上記以外（　　　　　　　　　　）（企業からの資金提供：□　あり、□　なし）</w:t>
            </w:r>
          </w:p>
        </w:tc>
      </w:tr>
      <w:tr w:rsidR="00C8308F" w14:paraId="741917A3" w14:textId="77777777" w:rsidTr="00C8308F">
        <w:tc>
          <w:tcPr>
            <w:tcW w:w="3593" w:type="dxa"/>
            <w:shd w:val="clear" w:color="auto" w:fill="F2F2F2" w:themeFill="background1" w:themeFillShade="F2"/>
          </w:tcPr>
          <w:p w14:paraId="62550E79" w14:textId="094E8E85" w:rsidR="00C8308F" w:rsidRDefault="00C8308F">
            <w:r>
              <w:rPr>
                <w:rFonts w:hint="eastAsia"/>
              </w:rPr>
              <w:t>備考</w:t>
            </w:r>
          </w:p>
        </w:tc>
      </w:tr>
      <w:tr w:rsidR="00C8308F" w14:paraId="2B5C0DEE" w14:textId="77777777" w:rsidTr="00C8308F">
        <w:tc>
          <w:tcPr>
            <w:tcW w:w="3593" w:type="dxa"/>
          </w:tcPr>
          <w:p w14:paraId="7B0FE1F2" w14:textId="77777777" w:rsidR="00C8308F" w:rsidRDefault="00C8308F"/>
        </w:tc>
      </w:tr>
    </w:tbl>
    <w:p w14:paraId="3795A3F3" w14:textId="382EE191" w:rsidR="003C31DE" w:rsidRDefault="003C31DE">
      <w:pPr>
        <w:widowControl/>
        <w:jc w:val="left"/>
      </w:pPr>
    </w:p>
    <w:sectPr w:rsidR="003C3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6"/>
    <w:rsid w:val="000656C3"/>
    <w:rsid w:val="00097E32"/>
    <w:rsid w:val="00107918"/>
    <w:rsid w:val="00117596"/>
    <w:rsid w:val="001948B6"/>
    <w:rsid w:val="002145DF"/>
    <w:rsid w:val="00215EC7"/>
    <w:rsid w:val="00233C5B"/>
    <w:rsid w:val="00253516"/>
    <w:rsid w:val="002B1B37"/>
    <w:rsid w:val="003C31DE"/>
    <w:rsid w:val="004C671B"/>
    <w:rsid w:val="004F2230"/>
    <w:rsid w:val="008639B7"/>
    <w:rsid w:val="008F0ABE"/>
    <w:rsid w:val="009C42A4"/>
    <w:rsid w:val="00A56BED"/>
    <w:rsid w:val="00A63E50"/>
    <w:rsid w:val="00AB34F6"/>
    <w:rsid w:val="00BA07F9"/>
    <w:rsid w:val="00C8308F"/>
    <w:rsid w:val="00E00B3F"/>
    <w:rsid w:val="00EC78C8"/>
    <w:rsid w:val="00F4446E"/>
    <w:rsid w:val="00F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AED38"/>
  <w15:chartTrackingRefBased/>
  <w15:docId w15:val="{FF3D1F4E-6EE2-4212-B432-547421D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4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4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4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4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4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4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4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4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4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Chikara HIRASE</dc:creator>
  <cp:keywords/>
  <dc:description/>
  <cp:lastModifiedBy>KHGRAC</cp:lastModifiedBy>
  <cp:revision>2</cp:revision>
  <dcterms:created xsi:type="dcterms:W3CDTF">2024-05-31T06:26:00Z</dcterms:created>
  <dcterms:modified xsi:type="dcterms:W3CDTF">2024-05-31T06:26:00Z</dcterms:modified>
</cp:coreProperties>
</file>