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D3" w:rsidRDefault="00486FD3">
      <w:pPr>
        <w:ind w:left="669" w:hanging="669"/>
        <w:jc w:val="righ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臨研第　　　号　　　　　　　　　　　　　　　　　　　　　　　　近大－臨研様式9</w:t>
      </w:r>
    </w:p>
    <w:p w:rsidR="00486FD3" w:rsidRDefault="00486FD3">
      <w:pPr>
        <w:ind w:left="669" w:hanging="669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平成</w:t>
      </w:r>
      <w:r>
        <w:rPr>
          <w:rFonts w:ascii="ＭＳ 明朝"/>
          <w:sz w:val="22"/>
        </w:rPr>
        <w:t xml:space="preserve">    </w:t>
      </w:r>
      <w:r>
        <w:rPr>
          <w:rFonts w:ascii="ＭＳ 明朝" w:hint="eastAsia"/>
          <w:sz w:val="22"/>
        </w:rPr>
        <w:t>年</w:t>
      </w:r>
      <w:r>
        <w:rPr>
          <w:rFonts w:ascii="ＭＳ 明朝"/>
          <w:sz w:val="22"/>
        </w:rPr>
        <w:t xml:space="preserve">    </w:t>
      </w:r>
      <w:r>
        <w:rPr>
          <w:rFonts w:ascii="ＭＳ 明朝" w:hint="eastAsia"/>
          <w:sz w:val="22"/>
        </w:rPr>
        <w:t>月</w:t>
      </w:r>
      <w:r>
        <w:rPr>
          <w:rFonts w:ascii="ＭＳ 明朝"/>
          <w:sz w:val="22"/>
        </w:rPr>
        <w:t xml:space="preserve">    </w:t>
      </w:r>
      <w:r>
        <w:rPr>
          <w:rFonts w:ascii="ＭＳ 明朝" w:hint="eastAsia"/>
          <w:sz w:val="22"/>
        </w:rPr>
        <w:t>日</w:t>
      </w:r>
    </w:p>
    <w:p w:rsidR="00486FD3" w:rsidRDefault="00486FD3">
      <w:pPr>
        <w:ind w:left="669" w:hanging="669"/>
        <w:jc w:val="left"/>
        <w:rPr>
          <w:rFonts w:ascii="ＭＳ 明朝"/>
          <w:sz w:val="22"/>
        </w:rPr>
      </w:pPr>
    </w:p>
    <w:p w:rsidR="00486FD3" w:rsidRDefault="00486FD3">
      <w:pPr>
        <w:ind w:left="669" w:hanging="669"/>
        <w:jc w:val="center"/>
        <w:rPr>
          <w:rFonts w:ascii="ＭＳ 明朝"/>
          <w:sz w:val="22"/>
        </w:rPr>
      </w:pPr>
      <w:r>
        <w:rPr>
          <w:rFonts w:ascii="ＭＳ ゴシック" w:eastAsia="ＭＳ ゴシック" w:hint="eastAsia"/>
          <w:sz w:val="28"/>
        </w:rPr>
        <w:t>臨床研究中の重篤な有害事象発生報告書（第一報）</w:t>
      </w:r>
    </w:p>
    <w:p w:rsidR="00486FD3" w:rsidRDefault="00486FD3">
      <w:pPr>
        <w:ind w:left="669" w:hanging="669"/>
        <w:jc w:val="left"/>
        <w:rPr>
          <w:rFonts w:ascii="ＭＳ 明朝"/>
          <w:sz w:val="22"/>
        </w:rPr>
      </w:pPr>
    </w:p>
    <w:p w:rsidR="00486FD3" w:rsidRDefault="00984278">
      <w:pPr>
        <w:ind w:left="669" w:hanging="669"/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近畿大学</w:t>
      </w:r>
      <w:r w:rsidR="00486FD3">
        <w:rPr>
          <w:rFonts w:ascii="ＭＳ 明朝" w:hint="eastAsia"/>
          <w:sz w:val="24"/>
        </w:rPr>
        <w:t xml:space="preserve">病院　</w:t>
      </w:r>
    </w:p>
    <w:p w:rsidR="00486FD3" w:rsidRDefault="00486FD3">
      <w:pPr>
        <w:ind w:left="669" w:hanging="669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病院長　</w:t>
      </w:r>
      <w:r w:rsidR="00AC3EC5" w:rsidRPr="00AC3EC5">
        <w:rPr>
          <w:rFonts w:ascii="ＭＳ 明朝" w:hint="eastAsia"/>
          <w:sz w:val="24"/>
        </w:rPr>
        <w:t>東田　有智</w:t>
      </w:r>
      <w:r w:rsidR="00AC3EC5">
        <w:rPr>
          <w:rFonts w:ascii="ＭＳ 明朝" w:hint="eastAsia"/>
          <w:sz w:val="24"/>
        </w:rPr>
        <w:t xml:space="preserve"> </w:t>
      </w:r>
      <w:r>
        <w:rPr>
          <w:rFonts w:ascii="ＭＳ 明朝" w:hint="eastAsia"/>
          <w:sz w:val="24"/>
        </w:rPr>
        <w:t>殿</w:t>
      </w:r>
    </w:p>
    <w:p w:rsidR="00486FD3" w:rsidRDefault="00486FD3">
      <w:pPr>
        <w:ind w:left="669" w:hanging="669"/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臨床研究依頼者　</w:t>
      </w:r>
    </w:p>
    <w:p w:rsidR="00486FD3" w:rsidRDefault="00486FD3">
      <w:pPr>
        <w:ind w:left="669" w:hanging="669"/>
        <w:jc w:val="left"/>
        <w:rPr>
          <w:rFonts w:ascii="ＭＳ 明朝"/>
          <w:sz w:val="22"/>
        </w:rPr>
      </w:pPr>
      <w:r>
        <w:rPr>
          <w:rFonts w:ascii="ＭＳ 明朝" w:hint="eastAsia"/>
          <w:sz w:val="24"/>
        </w:rPr>
        <w:t xml:space="preserve">　　　　　　　　　　　　 殿</w:t>
      </w:r>
    </w:p>
    <w:p w:rsidR="00486FD3" w:rsidRDefault="00486FD3">
      <w:pPr>
        <w:ind w:left="669" w:hanging="669"/>
        <w:jc w:val="left"/>
        <w:rPr>
          <w:rFonts w:ascii="ＭＳ 明朝"/>
          <w:sz w:val="22"/>
        </w:rPr>
      </w:pPr>
    </w:p>
    <w:p w:rsidR="00486FD3" w:rsidRDefault="00486FD3">
      <w:pPr>
        <w:tabs>
          <w:tab w:val="left" w:pos="6021"/>
        </w:tabs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臨床研究責任医師</w:t>
      </w:r>
    </w:p>
    <w:p w:rsidR="00486FD3" w:rsidRDefault="00486FD3">
      <w:pPr>
        <w:tabs>
          <w:tab w:val="left" w:pos="6244"/>
        </w:tabs>
        <w:jc w:val="left"/>
        <w:rPr>
          <w:rFonts w:ascii="ＭＳ 明朝" w:hint="eastAsia"/>
          <w:sz w:val="22"/>
        </w:rPr>
      </w:pPr>
      <w:r>
        <w:rPr>
          <w:rFonts w:ascii="ＭＳ 明朝"/>
          <w:sz w:val="22"/>
        </w:rPr>
        <w:tab/>
      </w:r>
      <w:r>
        <w:rPr>
          <w:rFonts w:ascii="ＭＳ 明朝" w:hint="eastAsia"/>
          <w:sz w:val="22"/>
        </w:rPr>
        <w:t xml:space="preserve"> 所属・職名</w:t>
      </w:r>
    </w:p>
    <w:p w:rsidR="00486FD3" w:rsidRDefault="00486FD3">
      <w:pPr>
        <w:tabs>
          <w:tab w:val="left" w:pos="6913"/>
        </w:tabs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氏　名               印</w:t>
      </w:r>
    </w:p>
    <w:p w:rsidR="00486FD3" w:rsidRDefault="00486FD3">
      <w:pPr>
        <w:tabs>
          <w:tab w:val="left" w:pos="6913"/>
        </w:tabs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 　　　　　　</w:t>
      </w:r>
    </w:p>
    <w:p w:rsidR="00486FD3" w:rsidRDefault="00486FD3">
      <w:pPr>
        <w:tabs>
          <w:tab w:val="left" w:pos="6913"/>
        </w:tabs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当該研究対象薬を被験者（被験者識別コード　　　　　　　　　）に投与したところ、下記の重篤と思われる有害事象を認めたので報告します。</w:t>
      </w:r>
    </w:p>
    <w:p w:rsidR="00486FD3" w:rsidRDefault="00486FD3">
      <w:pPr>
        <w:jc w:val="left"/>
        <w:rPr>
          <w:rFonts w:ascii="ＭＳ 明朝"/>
          <w:sz w:val="22"/>
        </w:rPr>
      </w:pPr>
      <w:bookmarkStart w:id="0" w:name="_GoBack"/>
      <w:bookmarkEnd w:id="0"/>
    </w:p>
    <w:p w:rsidR="00486FD3" w:rsidRDefault="00486FD3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:rsidR="00486FD3" w:rsidRDefault="00486FD3">
      <w:pPr>
        <w:jc w:val="left"/>
        <w:rPr>
          <w:rFonts w:ascii="ＭＳ 明朝"/>
          <w:sz w:val="22"/>
        </w:rPr>
      </w:pPr>
    </w:p>
    <w:p w:rsidR="00486FD3" w:rsidRDefault="00486FD3">
      <w:pPr>
        <w:ind w:left="446" w:hanging="446"/>
        <w:jc w:val="left"/>
        <w:rPr>
          <w:rFonts w:ascii="ＭＳ 明朝"/>
          <w:sz w:val="18"/>
        </w:rPr>
      </w:pPr>
      <w:r>
        <w:rPr>
          <w:rFonts w:ascii="ＭＳ 明朝" w:hint="eastAsia"/>
          <w:sz w:val="24"/>
        </w:rPr>
        <w:t>１．薬品名、臨床研究課題名（研究実施計画書番号）</w:t>
      </w:r>
      <w:r>
        <w:rPr>
          <w:rFonts w:ascii="ＭＳ 明朝"/>
          <w:sz w:val="24"/>
        </w:rPr>
        <w:br/>
      </w:r>
      <w:r>
        <w:rPr>
          <w:rFonts w:ascii="ＭＳ 明朝"/>
          <w:sz w:val="22"/>
        </w:rPr>
        <w:br/>
      </w:r>
    </w:p>
    <w:p w:rsidR="00486FD3" w:rsidRDefault="00486FD3">
      <w:pPr>
        <w:jc w:val="left"/>
        <w:rPr>
          <w:rFonts w:ascii="ＭＳ 明朝"/>
          <w:sz w:val="22"/>
        </w:rPr>
      </w:pPr>
    </w:p>
    <w:p w:rsidR="00486FD3" w:rsidRDefault="00486FD3">
      <w:pPr>
        <w:ind w:left="446" w:hanging="446"/>
        <w:jc w:val="left"/>
        <w:rPr>
          <w:rFonts w:ascii="ＭＳ 明朝"/>
          <w:sz w:val="22"/>
        </w:rPr>
      </w:pPr>
      <w:r>
        <w:rPr>
          <w:rFonts w:ascii="ＭＳ 明朝" w:hint="eastAsia"/>
          <w:sz w:val="24"/>
        </w:rPr>
        <w:t>２．有害事象発現日：</w:t>
      </w:r>
      <w:r>
        <w:rPr>
          <w:rFonts w:ascii="ＭＳ 明朝" w:hint="eastAsia"/>
          <w:sz w:val="22"/>
        </w:rPr>
        <w:t>平成</w:t>
      </w:r>
      <w:r>
        <w:rPr>
          <w:rFonts w:ascii="ＭＳ 明朝"/>
          <w:sz w:val="22"/>
        </w:rPr>
        <w:t xml:space="preserve">    </w:t>
      </w:r>
      <w:r>
        <w:rPr>
          <w:rFonts w:ascii="ＭＳ 明朝" w:hint="eastAsia"/>
          <w:sz w:val="22"/>
        </w:rPr>
        <w:t>年</w:t>
      </w:r>
      <w:r>
        <w:rPr>
          <w:rFonts w:ascii="ＭＳ 明朝"/>
          <w:sz w:val="22"/>
        </w:rPr>
        <w:t xml:space="preserve">    </w:t>
      </w:r>
      <w:r>
        <w:rPr>
          <w:rFonts w:ascii="ＭＳ 明朝" w:hint="eastAsia"/>
          <w:sz w:val="22"/>
        </w:rPr>
        <w:t>月</w:t>
      </w:r>
      <w:r>
        <w:rPr>
          <w:rFonts w:ascii="ＭＳ 明朝"/>
          <w:sz w:val="22"/>
        </w:rPr>
        <w:t xml:space="preserve">    </w:t>
      </w:r>
      <w:r>
        <w:rPr>
          <w:rFonts w:ascii="ＭＳ 明朝" w:hint="eastAsia"/>
          <w:sz w:val="22"/>
        </w:rPr>
        <w:t>日</w:t>
      </w:r>
    </w:p>
    <w:p w:rsidR="00486FD3" w:rsidRDefault="00486FD3">
      <w:pPr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</w:t>
      </w:r>
    </w:p>
    <w:p w:rsidR="00486FD3" w:rsidRDefault="00486FD3">
      <w:pPr>
        <w:ind w:firstLineChars="200" w:firstLine="508"/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有害事象名（未知・既知）：</w:t>
      </w:r>
    </w:p>
    <w:p w:rsidR="00486FD3" w:rsidRDefault="00486FD3">
      <w:pPr>
        <w:jc w:val="left"/>
        <w:rPr>
          <w:rFonts w:ascii="ＭＳ 明朝" w:hint="eastAsia"/>
          <w:sz w:val="22"/>
        </w:rPr>
      </w:pPr>
    </w:p>
    <w:p w:rsidR="00486FD3" w:rsidRDefault="00486FD3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4"/>
        </w:rPr>
        <w:t xml:space="preserve">３．研究対象薬の用法・用量　</w:t>
      </w:r>
      <w:r>
        <w:rPr>
          <w:rFonts w:ascii="ＭＳ 明朝" w:hint="eastAsia"/>
          <w:sz w:val="22"/>
        </w:rPr>
        <w:t>（投与開始日：平成</w:t>
      </w:r>
      <w:r>
        <w:rPr>
          <w:rFonts w:ascii="ＭＳ 明朝"/>
          <w:sz w:val="22"/>
        </w:rPr>
        <w:t xml:space="preserve">    </w:t>
      </w:r>
      <w:r>
        <w:rPr>
          <w:rFonts w:ascii="ＭＳ 明朝" w:hint="eastAsia"/>
          <w:sz w:val="22"/>
        </w:rPr>
        <w:t>年</w:t>
      </w:r>
      <w:r>
        <w:rPr>
          <w:rFonts w:ascii="ＭＳ 明朝"/>
          <w:sz w:val="22"/>
        </w:rPr>
        <w:t xml:space="preserve">    </w:t>
      </w:r>
      <w:r>
        <w:rPr>
          <w:rFonts w:ascii="ＭＳ 明朝" w:hint="eastAsia"/>
          <w:sz w:val="22"/>
        </w:rPr>
        <w:t>月</w:t>
      </w:r>
      <w:r>
        <w:rPr>
          <w:rFonts w:ascii="ＭＳ 明朝"/>
          <w:sz w:val="22"/>
        </w:rPr>
        <w:t xml:space="preserve">    </w:t>
      </w:r>
      <w:r>
        <w:rPr>
          <w:rFonts w:ascii="ＭＳ 明朝" w:hint="eastAsia"/>
          <w:sz w:val="22"/>
        </w:rPr>
        <w:t>日）</w:t>
      </w:r>
    </w:p>
    <w:p w:rsidR="00486FD3" w:rsidRDefault="00486FD3">
      <w:pPr>
        <w:jc w:val="left"/>
        <w:rPr>
          <w:rFonts w:ascii="ＭＳ 明朝"/>
          <w:sz w:val="24"/>
        </w:rPr>
      </w:pPr>
    </w:p>
    <w:p w:rsidR="00486FD3" w:rsidRDefault="00486FD3">
      <w:pPr>
        <w:jc w:val="left"/>
        <w:rPr>
          <w:rFonts w:ascii="ＭＳ 明朝"/>
          <w:sz w:val="22"/>
        </w:rPr>
      </w:pPr>
    </w:p>
    <w:p w:rsidR="00486FD3" w:rsidRDefault="00486FD3">
      <w:pPr>
        <w:jc w:val="left"/>
        <w:rPr>
          <w:rFonts w:ascii="ＭＳ 明朝"/>
          <w:sz w:val="22"/>
        </w:rPr>
      </w:pPr>
    </w:p>
    <w:p w:rsidR="00486FD3" w:rsidRDefault="00486FD3">
      <w:pPr>
        <w:jc w:val="left"/>
        <w:rPr>
          <w:rFonts w:ascii="ＭＳ 明朝"/>
          <w:sz w:val="22"/>
        </w:rPr>
      </w:pPr>
    </w:p>
    <w:p w:rsidR="00486FD3" w:rsidRDefault="00486FD3">
      <w:pPr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４．有害事象の概要</w:t>
      </w:r>
    </w:p>
    <w:p w:rsidR="00486FD3" w:rsidRDefault="00486FD3">
      <w:pPr>
        <w:jc w:val="left"/>
        <w:rPr>
          <w:rFonts w:ascii="ＭＳ 明朝"/>
          <w:sz w:val="22"/>
        </w:rPr>
      </w:pPr>
    </w:p>
    <w:p w:rsidR="00486FD3" w:rsidRDefault="00486FD3">
      <w:pPr>
        <w:jc w:val="left"/>
        <w:rPr>
          <w:rFonts w:ascii="ＭＳ 明朝" w:hint="eastAsia"/>
          <w:sz w:val="22"/>
        </w:rPr>
      </w:pPr>
    </w:p>
    <w:p w:rsidR="00486FD3" w:rsidRDefault="00486FD3">
      <w:pPr>
        <w:jc w:val="left"/>
        <w:rPr>
          <w:rFonts w:ascii="ＭＳ 明朝" w:hint="eastAsia"/>
          <w:sz w:val="22"/>
        </w:rPr>
      </w:pPr>
    </w:p>
    <w:p w:rsidR="00486FD3" w:rsidRDefault="00486FD3">
      <w:pPr>
        <w:jc w:val="left"/>
        <w:rPr>
          <w:rFonts w:ascii="ＭＳ 明朝" w:hint="eastAsia"/>
          <w:sz w:val="22"/>
        </w:rPr>
      </w:pPr>
    </w:p>
    <w:p w:rsidR="00486FD3" w:rsidRDefault="00486FD3">
      <w:pPr>
        <w:jc w:val="left"/>
        <w:rPr>
          <w:rFonts w:ascii="ＭＳ 明朝"/>
          <w:sz w:val="22"/>
        </w:rPr>
      </w:pPr>
    </w:p>
    <w:p w:rsidR="00486FD3" w:rsidRDefault="00486FD3">
      <w:pPr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５．因果関係　　〔　あり（関連性を否定できない）、なし、不明　〕</w:t>
      </w:r>
    </w:p>
    <w:p w:rsidR="00486FD3" w:rsidRDefault="00486FD3">
      <w:pPr>
        <w:jc w:val="left"/>
        <w:rPr>
          <w:rFonts w:ascii="ＭＳ 明朝" w:hint="eastAsia"/>
          <w:sz w:val="24"/>
        </w:rPr>
      </w:pPr>
    </w:p>
    <w:p w:rsidR="00486FD3" w:rsidRDefault="00486FD3">
      <w:pPr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※「なし」の場合は臨研様式10（第二報）を省略できる。</w:t>
      </w:r>
    </w:p>
    <w:p w:rsidR="00486FD3" w:rsidRDefault="00486FD3">
      <w:pPr>
        <w:jc w:val="left"/>
        <w:rPr>
          <w:rFonts w:ascii="ＭＳ 明朝" w:hint="eastAsia"/>
          <w:sz w:val="24"/>
        </w:rPr>
      </w:pPr>
    </w:p>
    <w:p w:rsidR="00486FD3" w:rsidRDefault="00486FD3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4"/>
        </w:rPr>
        <w:t>６．処置および経過・転帰</w:t>
      </w:r>
    </w:p>
    <w:p w:rsidR="00486FD3" w:rsidRDefault="00486FD3">
      <w:pPr>
        <w:jc w:val="left"/>
        <w:rPr>
          <w:rFonts w:ascii="ＭＳ 明朝"/>
          <w:sz w:val="22"/>
        </w:rPr>
      </w:pPr>
    </w:p>
    <w:p w:rsidR="00486FD3" w:rsidRDefault="00486FD3">
      <w:pPr>
        <w:ind w:left="669" w:hanging="669"/>
        <w:jc w:val="left"/>
        <w:rPr>
          <w:rFonts w:ascii="ＭＳ 明朝"/>
          <w:sz w:val="22"/>
        </w:rPr>
      </w:pPr>
    </w:p>
    <w:sectPr w:rsidR="00486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77" w:right="1396" w:bottom="1052" w:left="1134" w:header="720" w:footer="720" w:gutter="0"/>
      <w:pgNumType w:start="4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09" w:rsidRDefault="00732409">
      <w:pPr>
        <w:spacing w:line="240" w:lineRule="auto"/>
      </w:pPr>
      <w:r>
        <w:separator/>
      </w:r>
    </w:p>
  </w:endnote>
  <w:endnote w:type="continuationSeparator" w:id="0">
    <w:p w:rsidR="00732409" w:rsidRDefault="00732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D3" w:rsidRDefault="00486FD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6FD3" w:rsidRDefault="00486F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D3" w:rsidRDefault="00486FD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47</w:t>
    </w:r>
    <w:r>
      <w:rPr>
        <w:rStyle w:val="a7"/>
      </w:rPr>
      <w:fldChar w:fldCharType="end"/>
    </w:r>
  </w:p>
  <w:p w:rsidR="00486FD3" w:rsidRDefault="00486FD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0D" w:rsidRDefault="004550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09" w:rsidRDefault="00732409">
      <w:pPr>
        <w:spacing w:line="240" w:lineRule="auto"/>
      </w:pPr>
      <w:r>
        <w:separator/>
      </w:r>
    </w:p>
  </w:footnote>
  <w:footnote w:type="continuationSeparator" w:id="0">
    <w:p w:rsidR="00732409" w:rsidRDefault="007324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0D" w:rsidRDefault="004550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0D" w:rsidRDefault="004550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0D" w:rsidRDefault="004550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grammar="clean"/>
  <w:doNotTrackMoves/>
  <w:defaultTabStop w:val="893"/>
  <w:drawingGridHorizontalSpacing w:val="223"/>
  <w:drawingGridVerticalSpacing w:val="153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24.6 mm,4.9 pt"/>
    <w:docVar w:name="CharSpaceMode" w:val=" 0"/>
    <w:docVar w:name="HeaderDateTimeMode" w:val=" 22"/>
    <w:docVar w:name="HeaderDateTimeOpt" w:val=" 0"/>
    <w:docVar w:name="HeaderDocInfoMode" w:val=" 0"/>
    <w:docVar w:name="HeaderDocInfoOpt" w:val=" 0"/>
    <w:docVar w:name="HeaderPageNumberMode" w:val=" 21"/>
    <w:docVar w:name="OverlayMode" w:val=" 0"/>
    <w:docVar w:name="PageNUp" w:val=" 1"/>
  </w:docVars>
  <w:rsids>
    <w:rsidRoot w:val="0083454B"/>
    <w:rsid w:val="00014F9C"/>
    <w:rsid w:val="00115B49"/>
    <w:rsid w:val="0045500D"/>
    <w:rsid w:val="00486FD3"/>
    <w:rsid w:val="00601B33"/>
    <w:rsid w:val="00732409"/>
    <w:rsid w:val="0083454B"/>
    <w:rsid w:val="00984278"/>
    <w:rsid w:val="00A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06" w:lineRule="exact"/>
      <w:jc w:val="both"/>
      <w:textAlignment w:val="baseline"/>
    </w:pPr>
    <w:rPr>
      <w:rFonts w:eastAsia="ＭＳ 明朝"/>
      <w:spacing w:val="7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footnote text"/>
    <w:basedOn w:val="a"/>
    <w:semiHidden/>
    <w:pPr>
      <w:jc w:val="left"/>
    </w:pPr>
  </w:style>
  <w:style w:type="character" w:styleId="a6">
    <w:name w:val="footnote reference"/>
    <w:semiHidden/>
    <w:rPr>
      <w:vertAlign w:val="superscript"/>
    </w:r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Protocol № TRH-SR/CCT-011</vt:lpstr>
      <vt:lpstr>Protocol № TRH-SR/CCT-011</vt:lpstr>
    </vt:vector>
  </TitlesOfParts>
  <Company>ＦＭユーザ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№ TRH-SR/CCT-011</dc:title>
  <dc:creator>治験事務局</dc:creator>
  <cp:lastModifiedBy>rinken-04</cp:lastModifiedBy>
  <cp:revision>2</cp:revision>
  <cp:lastPrinted>2003-04-18T05:58:00Z</cp:lastPrinted>
  <dcterms:created xsi:type="dcterms:W3CDTF">2019-03-13T08:53:00Z</dcterms:created>
  <dcterms:modified xsi:type="dcterms:W3CDTF">2019-03-13T08:53:00Z</dcterms:modified>
</cp:coreProperties>
</file>