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24EBA121" w14:textId="77777777" w:rsidR="00E375D0" w:rsidRDefault="00E375D0" w:rsidP="00E375D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7E912AC7" w14:textId="77777777" w:rsidR="00E375D0" w:rsidRDefault="00E375D0" w:rsidP="00E375D0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近畿大学病院臨床研究審査委員会</w:t>
      </w:r>
    </w:p>
    <w:p w14:paraId="65F9FAB2" w14:textId="2223128D" w:rsidR="00162F38" w:rsidRPr="00480B21" w:rsidRDefault="00E375D0" w:rsidP="00E375D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kern w:val="0"/>
          <w:sz w:val="21"/>
          <w:szCs w:val="21"/>
        </w:rPr>
        <w:t>委員長　殿</w:t>
      </w:r>
      <w:bookmarkStart w:id="0" w:name="_GoBack"/>
      <w:bookmarkEnd w:id="0"/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B13F" w14:textId="77777777" w:rsidR="0073242C" w:rsidRDefault="0073242C" w:rsidP="00F53930">
      <w:r>
        <w:separator/>
      </w:r>
    </w:p>
  </w:endnote>
  <w:endnote w:type="continuationSeparator" w:id="0">
    <w:p w14:paraId="0F9F84F2" w14:textId="77777777" w:rsidR="0073242C" w:rsidRDefault="0073242C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13CFA" w14:textId="77777777" w:rsidR="0073242C" w:rsidRDefault="0073242C" w:rsidP="00F53930">
      <w:r>
        <w:separator/>
      </w:r>
    </w:p>
  </w:footnote>
  <w:footnote w:type="continuationSeparator" w:id="0">
    <w:p w14:paraId="2929E047" w14:textId="77777777" w:rsidR="0073242C" w:rsidRDefault="0073242C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606E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24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03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375D0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3BD9A6-76E6-4D06-AB96-3DA20B82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2021-03-05T05:37:00Z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