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3B33" w14:textId="60FCABED" w:rsidR="002D554B" w:rsidRDefault="002D554B" w:rsidP="00476DFD">
      <w:pPr>
        <w:jc w:val="center"/>
        <w:rPr>
          <w:b/>
          <w:sz w:val="32"/>
          <w:szCs w:val="32"/>
        </w:rPr>
      </w:pPr>
      <w:commentRangeStart w:id="0"/>
      <w:r w:rsidRPr="002D554B">
        <w:rPr>
          <w:rFonts w:hint="eastAsia"/>
          <w:b/>
          <w:sz w:val="32"/>
          <w:szCs w:val="32"/>
        </w:rPr>
        <w:t>治験薬剤情報シート</w:t>
      </w:r>
      <w:commentRangeEnd w:id="0"/>
      <w:r w:rsidR="0010688A">
        <w:rPr>
          <w:rStyle w:val="a8"/>
        </w:rPr>
        <w:commentReference w:id="0"/>
      </w:r>
    </w:p>
    <w:p w14:paraId="78B6224A" w14:textId="376B6B95" w:rsidR="00F16EC8" w:rsidRPr="00F16EC8" w:rsidRDefault="00F16EC8" w:rsidP="00F16EC8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プロトコール名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16EC8" w:rsidRPr="007D247B" w14:paraId="02F4BC5F" w14:textId="77777777" w:rsidTr="00F93A64">
        <w:trPr>
          <w:trHeight w:val="915"/>
        </w:trPr>
        <w:tc>
          <w:tcPr>
            <w:tcW w:w="8439" w:type="dxa"/>
          </w:tcPr>
          <w:p w14:paraId="14CFCCE9" w14:textId="002A30E4" w:rsidR="00F16EC8" w:rsidRPr="00F16EC8" w:rsidRDefault="00F16EC8" w:rsidP="00F16EC8">
            <w:pPr>
              <w:jc w:val="left"/>
              <w:rPr>
                <w:sz w:val="24"/>
                <w:szCs w:val="24"/>
              </w:rPr>
            </w:pPr>
          </w:p>
        </w:tc>
      </w:tr>
    </w:tbl>
    <w:p w14:paraId="7CD986F7" w14:textId="5799ED33" w:rsidR="00F16EC8" w:rsidRDefault="00F16EC8" w:rsidP="00805597">
      <w:pPr>
        <w:jc w:val="left"/>
        <w:rPr>
          <w:sz w:val="24"/>
          <w:szCs w:val="24"/>
        </w:rPr>
      </w:pPr>
    </w:p>
    <w:p w14:paraId="622CD949" w14:textId="0112F4C0" w:rsidR="00805597" w:rsidRPr="00805597" w:rsidRDefault="00F16EC8" w:rsidP="008055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commentRangeStart w:id="1"/>
      <w:r w:rsidR="00805597">
        <w:rPr>
          <w:rFonts w:hint="eastAsia"/>
          <w:sz w:val="24"/>
          <w:szCs w:val="24"/>
        </w:rPr>
        <w:t>治験デザイン（構成）</w:t>
      </w:r>
      <w:commentRangeEnd w:id="1"/>
      <w:r w:rsidR="0010688A">
        <w:rPr>
          <w:rStyle w:val="a8"/>
        </w:rPr>
        <w:commentReference w:id="1"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805597" w:rsidRPr="007D247B" w14:paraId="13C476FC" w14:textId="77777777" w:rsidTr="00805597">
        <w:trPr>
          <w:trHeight w:val="2895"/>
        </w:trPr>
        <w:tc>
          <w:tcPr>
            <w:tcW w:w="8490" w:type="dxa"/>
          </w:tcPr>
          <w:p w14:paraId="6D98A37A" w14:textId="77777777" w:rsidR="00805597" w:rsidRPr="007D247B" w:rsidRDefault="00805597" w:rsidP="002D554B">
            <w:pPr>
              <w:jc w:val="left"/>
              <w:rPr>
                <w:sz w:val="24"/>
                <w:szCs w:val="24"/>
              </w:rPr>
            </w:pPr>
          </w:p>
        </w:tc>
      </w:tr>
    </w:tbl>
    <w:p w14:paraId="7315582B" w14:textId="77777777" w:rsidR="002D554B" w:rsidRDefault="002D554B" w:rsidP="002D554B">
      <w:pPr>
        <w:jc w:val="left"/>
        <w:rPr>
          <w:sz w:val="24"/>
          <w:szCs w:val="24"/>
        </w:rPr>
      </w:pPr>
    </w:p>
    <w:p w14:paraId="14E4536C" w14:textId="165C3F03" w:rsidR="00805597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commentRangeStart w:id="2"/>
      <w:r w:rsidR="00805597">
        <w:rPr>
          <w:rFonts w:hint="eastAsia"/>
          <w:sz w:val="24"/>
          <w:szCs w:val="24"/>
        </w:rPr>
        <w:t>．治験薬の分類（系統）</w:t>
      </w:r>
      <w:commentRangeEnd w:id="2"/>
      <w:r w:rsidR="0010688A">
        <w:rPr>
          <w:rStyle w:val="a8"/>
        </w:rPr>
        <w:commentReference w:id="2"/>
      </w:r>
    </w:p>
    <w:p w14:paraId="16611BFF" w14:textId="77777777" w:rsidR="00805597" w:rsidRDefault="00805597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）分子標的薬　　（　）</w:t>
      </w:r>
      <w:r w:rsidR="00FE07DB">
        <w:rPr>
          <w:rFonts w:hint="eastAsia"/>
          <w:sz w:val="24"/>
          <w:szCs w:val="24"/>
        </w:rPr>
        <w:t>植物性製剤（タキサン系など）</w:t>
      </w:r>
    </w:p>
    <w:p w14:paraId="267BBD3C" w14:textId="77777777" w:rsidR="00FE07DB" w:rsidRDefault="00FE07DB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）ホルモン剤　　（　）サイトカイン　　（　）代謝拮抗剤</w:t>
      </w:r>
    </w:p>
    <w:p w14:paraId="74177817" w14:textId="77777777" w:rsidR="00FE07DB" w:rsidRDefault="00FE07DB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</w:t>
      </w:r>
      <w:r w:rsidR="00C375A1">
        <w:rPr>
          <w:rFonts w:hint="eastAsia"/>
          <w:sz w:val="24"/>
          <w:szCs w:val="24"/>
        </w:rPr>
        <w:t>白金化合物　　（　）抗腫瘍性抗生物質</w:t>
      </w:r>
    </w:p>
    <w:p w14:paraId="43670DA1" w14:textId="77777777" w:rsidR="00C375A1" w:rsidRDefault="00C375A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）アルキル化剤　（　）その他：</w:t>
      </w:r>
      <w:bookmarkStart w:id="3" w:name="_GoBack"/>
      <w:bookmarkEnd w:id="3"/>
    </w:p>
    <w:p w14:paraId="6382BC51" w14:textId="77777777" w:rsidR="00C375A1" w:rsidRDefault="00C375A1" w:rsidP="002D554B">
      <w:pPr>
        <w:jc w:val="left"/>
        <w:rPr>
          <w:sz w:val="24"/>
          <w:szCs w:val="24"/>
        </w:rPr>
      </w:pPr>
    </w:p>
    <w:p w14:paraId="297F5FAC" w14:textId="2B470C84" w:rsidR="00C375A1" w:rsidRDefault="00946271" w:rsidP="002D554B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commentRangeStart w:id="4"/>
      <w:r w:rsidR="00C375A1">
        <w:rPr>
          <w:rFonts w:hint="eastAsia"/>
          <w:sz w:val="24"/>
          <w:szCs w:val="24"/>
        </w:rPr>
        <w:t>．剤形</w:t>
      </w:r>
      <w:commentRangeEnd w:id="4"/>
      <w:r w:rsidR="0010688A">
        <w:rPr>
          <w:rStyle w:val="a8"/>
        </w:rPr>
        <w:commentReference w:id="4"/>
      </w:r>
    </w:p>
    <w:p w14:paraId="643FB890" w14:textId="7DE6E06B" w:rsidR="00E463A3" w:rsidRDefault="00C375A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</w:t>
      </w:r>
      <w:r w:rsidR="00E463A3">
        <w:rPr>
          <w:rFonts w:hint="eastAsia"/>
          <w:sz w:val="24"/>
          <w:szCs w:val="24"/>
        </w:rPr>
        <w:t>点滴静脈注射</w:t>
      </w:r>
      <w:r>
        <w:rPr>
          <w:rFonts w:hint="eastAsia"/>
          <w:sz w:val="24"/>
          <w:szCs w:val="24"/>
        </w:rPr>
        <w:t xml:space="preserve">　　（　）</w:t>
      </w:r>
      <w:r w:rsidR="00E463A3">
        <w:rPr>
          <w:rFonts w:hint="eastAsia"/>
          <w:sz w:val="24"/>
          <w:szCs w:val="24"/>
        </w:rPr>
        <w:t>静脈注射</w:t>
      </w:r>
      <w:r w:rsidR="00F57A01">
        <w:rPr>
          <w:rFonts w:hint="eastAsia"/>
          <w:sz w:val="24"/>
          <w:szCs w:val="24"/>
        </w:rPr>
        <w:t>（ワンショット）</w:t>
      </w:r>
    </w:p>
    <w:p w14:paraId="2DD5F493" w14:textId="6D38B665" w:rsidR="00C375A1" w:rsidRDefault="00275E37" w:rsidP="00275E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）皮下注射　　　　</w:t>
      </w:r>
      <w:r w:rsidR="00EB5BB0">
        <w:rPr>
          <w:rFonts w:hint="eastAsia"/>
          <w:sz w:val="24"/>
          <w:szCs w:val="24"/>
        </w:rPr>
        <w:t>（　）その他：</w:t>
      </w:r>
    </w:p>
    <w:p w14:paraId="0414768F" w14:textId="77777777" w:rsidR="00EB5BB0" w:rsidRDefault="00EB5BB0" w:rsidP="002D554B">
      <w:pPr>
        <w:jc w:val="left"/>
        <w:rPr>
          <w:sz w:val="24"/>
          <w:szCs w:val="24"/>
        </w:rPr>
      </w:pPr>
    </w:p>
    <w:p w14:paraId="2015068C" w14:textId="569EED51" w:rsidR="00EB5BB0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B5BB0">
        <w:rPr>
          <w:rFonts w:hint="eastAsia"/>
          <w:sz w:val="24"/>
          <w:szCs w:val="24"/>
        </w:rPr>
        <w:t>．保存条件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B5BB0" w:rsidRPr="007D247B" w14:paraId="2658DE12" w14:textId="77777777" w:rsidTr="00EB5BB0">
        <w:trPr>
          <w:trHeight w:val="915"/>
        </w:trPr>
        <w:tc>
          <w:tcPr>
            <w:tcW w:w="8439" w:type="dxa"/>
          </w:tcPr>
          <w:p w14:paraId="61A8DDFB" w14:textId="77777777" w:rsidR="00EB5BB0" w:rsidRPr="007D247B" w:rsidRDefault="00EB5BB0" w:rsidP="002D554B">
            <w:pPr>
              <w:jc w:val="left"/>
              <w:rPr>
                <w:sz w:val="24"/>
                <w:szCs w:val="24"/>
              </w:rPr>
            </w:pPr>
          </w:p>
        </w:tc>
      </w:tr>
    </w:tbl>
    <w:p w14:paraId="3A4C23FE" w14:textId="2EDF95BC" w:rsidR="00EB5BB0" w:rsidRDefault="00EB5BB0" w:rsidP="002D554B">
      <w:pPr>
        <w:jc w:val="left"/>
        <w:rPr>
          <w:sz w:val="24"/>
          <w:szCs w:val="24"/>
        </w:rPr>
      </w:pPr>
    </w:p>
    <w:p w14:paraId="52802AA8" w14:textId="1784F72E" w:rsidR="00946271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commentRangeStart w:id="5"/>
      <w:r>
        <w:rPr>
          <w:rFonts w:hint="eastAsia"/>
          <w:sz w:val="24"/>
          <w:szCs w:val="24"/>
        </w:rPr>
        <w:t>試験開始予定日</w:t>
      </w:r>
      <w:commentRangeEnd w:id="5"/>
      <w:r w:rsidR="00476DFD">
        <w:rPr>
          <w:rStyle w:val="a8"/>
        </w:rPr>
        <w:commentReference w:id="5"/>
      </w:r>
    </w:p>
    <w:tbl>
      <w:tblPr>
        <w:tblW w:w="8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9"/>
      </w:tblGrid>
      <w:tr w:rsidR="00946271" w:rsidRPr="007D247B" w14:paraId="0F708344" w14:textId="77777777" w:rsidTr="00946271">
        <w:trPr>
          <w:trHeight w:val="585"/>
        </w:trPr>
        <w:tc>
          <w:tcPr>
            <w:tcW w:w="8409" w:type="dxa"/>
          </w:tcPr>
          <w:p w14:paraId="6D056809" w14:textId="77777777" w:rsidR="00946271" w:rsidRDefault="00946271" w:rsidP="00F93A64">
            <w:pPr>
              <w:jc w:val="left"/>
              <w:rPr>
                <w:sz w:val="24"/>
                <w:szCs w:val="24"/>
              </w:rPr>
            </w:pPr>
          </w:p>
          <w:p w14:paraId="60E0141D" w14:textId="3124D4D3" w:rsidR="00F57A01" w:rsidRPr="00F16EC8" w:rsidRDefault="00F57A01" w:rsidP="00F93A64">
            <w:pPr>
              <w:jc w:val="left"/>
              <w:rPr>
                <w:sz w:val="24"/>
                <w:szCs w:val="24"/>
              </w:rPr>
            </w:pPr>
          </w:p>
        </w:tc>
      </w:tr>
    </w:tbl>
    <w:p w14:paraId="53E72218" w14:textId="77777777" w:rsidR="00476DFD" w:rsidRDefault="00476DFD" w:rsidP="002D554B">
      <w:pPr>
        <w:jc w:val="left"/>
        <w:rPr>
          <w:sz w:val="24"/>
          <w:szCs w:val="24"/>
        </w:rPr>
      </w:pPr>
    </w:p>
    <w:p w14:paraId="459544DC" w14:textId="77777777" w:rsidR="00476DFD" w:rsidRDefault="00476DFD" w:rsidP="002D554B">
      <w:pPr>
        <w:jc w:val="left"/>
        <w:rPr>
          <w:sz w:val="24"/>
          <w:szCs w:val="24"/>
        </w:rPr>
      </w:pPr>
    </w:p>
    <w:p w14:paraId="160D9DBE" w14:textId="6513D9BE" w:rsidR="00EB5BB0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</w:t>
      </w:r>
      <w:r w:rsidR="00EB5BB0">
        <w:rPr>
          <w:rFonts w:hint="eastAsia"/>
          <w:sz w:val="24"/>
          <w:szCs w:val="24"/>
        </w:rPr>
        <w:t>．</w:t>
      </w:r>
      <w:commentRangeStart w:id="6"/>
      <w:r w:rsidR="00EB5BB0">
        <w:rPr>
          <w:rFonts w:hint="eastAsia"/>
          <w:sz w:val="24"/>
          <w:szCs w:val="24"/>
        </w:rPr>
        <w:t>調剤・調製方法</w:t>
      </w:r>
      <w:commentRangeEnd w:id="6"/>
      <w:r w:rsidR="0091755D">
        <w:rPr>
          <w:rStyle w:val="a8"/>
        </w:rPr>
        <w:commentReference w:id="6"/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EB5BB0" w:rsidRPr="007D247B" w14:paraId="19BCD891" w14:textId="77777777" w:rsidTr="00EB5BB0">
        <w:trPr>
          <w:trHeight w:val="2025"/>
        </w:trPr>
        <w:tc>
          <w:tcPr>
            <w:tcW w:w="8295" w:type="dxa"/>
          </w:tcPr>
          <w:p w14:paraId="23694D07" w14:textId="77777777" w:rsidR="00EB5BB0" w:rsidRPr="007D247B" w:rsidRDefault="00EB5BB0" w:rsidP="00EB5BB0">
            <w:pPr>
              <w:ind w:left="-69"/>
              <w:jc w:val="left"/>
              <w:rPr>
                <w:sz w:val="24"/>
                <w:szCs w:val="24"/>
              </w:rPr>
            </w:pPr>
          </w:p>
        </w:tc>
      </w:tr>
    </w:tbl>
    <w:p w14:paraId="5D21A6C4" w14:textId="35B654CA" w:rsidR="00EB5BB0" w:rsidRDefault="00EB5BB0" w:rsidP="002D554B">
      <w:pPr>
        <w:jc w:val="left"/>
        <w:rPr>
          <w:sz w:val="24"/>
          <w:szCs w:val="24"/>
        </w:rPr>
      </w:pPr>
    </w:p>
    <w:p w14:paraId="6F07A636" w14:textId="77B6E7A8" w:rsidR="00EB5BB0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B5BB0">
        <w:rPr>
          <w:rFonts w:hint="eastAsia"/>
          <w:sz w:val="24"/>
          <w:szCs w:val="24"/>
        </w:rPr>
        <w:t>．</w:t>
      </w:r>
      <w:commentRangeStart w:id="7"/>
      <w:r w:rsidR="00EB5BB0">
        <w:rPr>
          <w:rFonts w:hint="eastAsia"/>
          <w:sz w:val="24"/>
          <w:szCs w:val="24"/>
        </w:rPr>
        <w:t>用法・用量，</w:t>
      </w:r>
      <w:r w:rsidR="00E463A3">
        <w:rPr>
          <w:rFonts w:hint="eastAsia"/>
          <w:sz w:val="24"/>
          <w:szCs w:val="24"/>
        </w:rPr>
        <w:t>投与速度，</w:t>
      </w:r>
      <w:r w:rsidR="00EB5BB0">
        <w:rPr>
          <w:rFonts w:hint="eastAsia"/>
          <w:sz w:val="24"/>
          <w:szCs w:val="24"/>
        </w:rPr>
        <w:t>投与</w:t>
      </w:r>
      <w:commentRangeEnd w:id="7"/>
      <w:r w:rsidR="00E463A3">
        <w:rPr>
          <w:rFonts w:hint="eastAsia"/>
          <w:sz w:val="24"/>
          <w:szCs w:val="24"/>
        </w:rPr>
        <w:t>スケジュール</w:t>
      </w:r>
      <w:r w:rsidR="005E68A6">
        <w:rPr>
          <w:rStyle w:val="a8"/>
        </w:rPr>
        <w:commentReference w:id="7"/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1"/>
      </w:tblGrid>
      <w:tr w:rsidR="00EB5BB0" w:rsidRPr="007D247B" w14:paraId="5D99C8F6" w14:textId="77777777" w:rsidTr="00EB5BB0">
        <w:trPr>
          <w:trHeight w:val="1095"/>
        </w:trPr>
        <w:tc>
          <w:tcPr>
            <w:tcW w:w="8340" w:type="dxa"/>
          </w:tcPr>
          <w:p w14:paraId="13804CDF" w14:textId="77777777" w:rsidR="00EB5BB0" w:rsidRPr="007D247B" w:rsidRDefault="00EB5BB0" w:rsidP="00EB5BB0">
            <w:pPr>
              <w:ind w:left="-84"/>
              <w:jc w:val="left"/>
              <w:rPr>
                <w:sz w:val="24"/>
                <w:szCs w:val="24"/>
              </w:rPr>
            </w:pPr>
          </w:p>
          <w:p w14:paraId="3C11C62D" w14:textId="77777777" w:rsidR="00EB5BB0" w:rsidRPr="007D247B" w:rsidRDefault="00EB5BB0" w:rsidP="00EB5BB0">
            <w:pPr>
              <w:ind w:left="-84"/>
              <w:jc w:val="left"/>
              <w:rPr>
                <w:sz w:val="24"/>
                <w:szCs w:val="24"/>
              </w:rPr>
            </w:pPr>
          </w:p>
          <w:p w14:paraId="10EC8AE9" w14:textId="77777777" w:rsidR="00EB5BB0" w:rsidRPr="007D247B" w:rsidRDefault="00EB5BB0" w:rsidP="00EB5BB0">
            <w:pPr>
              <w:ind w:left="-84"/>
              <w:jc w:val="left"/>
              <w:rPr>
                <w:sz w:val="24"/>
                <w:szCs w:val="24"/>
              </w:rPr>
            </w:pPr>
          </w:p>
        </w:tc>
      </w:tr>
    </w:tbl>
    <w:p w14:paraId="6FBF67AC" w14:textId="0B4952DF" w:rsidR="00EB5BB0" w:rsidRDefault="00EB5BB0" w:rsidP="002D554B">
      <w:pPr>
        <w:jc w:val="left"/>
        <w:rPr>
          <w:sz w:val="24"/>
          <w:szCs w:val="24"/>
        </w:rPr>
      </w:pPr>
    </w:p>
    <w:p w14:paraId="16FCF947" w14:textId="46559449" w:rsidR="00946271" w:rsidRDefault="00A21CAC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９．投与区分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入院</w:t>
      </w:r>
      <w:r>
        <w:rPr>
          <w:rFonts w:hint="eastAsia"/>
          <w:sz w:val="24"/>
          <w:szCs w:val="24"/>
        </w:rPr>
        <w:t xml:space="preserve"> or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外来</w:t>
      </w:r>
      <w:r>
        <w:rPr>
          <w:rFonts w:hint="eastAsia"/>
          <w:sz w:val="24"/>
          <w:szCs w:val="24"/>
        </w:rPr>
        <w:t xml:space="preserve"> 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946271" w:rsidRPr="007D247B" w14:paraId="10078D97" w14:textId="77777777" w:rsidTr="00F93A64">
        <w:trPr>
          <w:trHeight w:val="855"/>
        </w:trPr>
        <w:tc>
          <w:tcPr>
            <w:tcW w:w="8370" w:type="dxa"/>
          </w:tcPr>
          <w:p w14:paraId="79DF8BEA" w14:textId="77777777" w:rsidR="00946271" w:rsidRPr="007D247B" w:rsidRDefault="00946271" w:rsidP="00F93A64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</w:tbl>
    <w:p w14:paraId="4D135638" w14:textId="00104590" w:rsidR="00946271" w:rsidRDefault="00946271" w:rsidP="002D554B">
      <w:pPr>
        <w:jc w:val="left"/>
        <w:rPr>
          <w:sz w:val="24"/>
          <w:szCs w:val="24"/>
        </w:rPr>
      </w:pPr>
    </w:p>
    <w:p w14:paraId="1CF91750" w14:textId="61FF3EA8" w:rsidR="00EB5BB0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EB5BB0">
        <w:rPr>
          <w:rFonts w:hint="eastAsia"/>
          <w:sz w:val="24"/>
          <w:szCs w:val="24"/>
        </w:rPr>
        <w:t>．使用上の注意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EB5BB0" w:rsidRPr="007D247B" w14:paraId="70ACC66A" w14:textId="77777777" w:rsidTr="00EB5BB0">
        <w:trPr>
          <w:trHeight w:val="855"/>
        </w:trPr>
        <w:tc>
          <w:tcPr>
            <w:tcW w:w="8370" w:type="dxa"/>
          </w:tcPr>
          <w:p w14:paraId="1B002C36" w14:textId="77777777" w:rsidR="00EB5BB0" w:rsidRPr="007D247B" w:rsidRDefault="00EB5BB0" w:rsidP="00EB5BB0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</w:tbl>
    <w:p w14:paraId="2F44D68E" w14:textId="65DD38A1" w:rsidR="00A76E0C" w:rsidRDefault="00A76E0C" w:rsidP="002D554B">
      <w:pPr>
        <w:jc w:val="left"/>
        <w:rPr>
          <w:sz w:val="24"/>
          <w:szCs w:val="24"/>
        </w:rPr>
      </w:pPr>
    </w:p>
    <w:p w14:paraId="72D272EC" w14:textId="5B0FDEEC" w:rsidR="003C06EF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="003C06EF">
        <w:rPr>
          <w:rFonts w:hint="eastAsia"/>
          <w:sz w:val="24"/>
          <w:szCs w:val="24"/>
        </w:rPr>
        <w:t xml:space="preserve">. </w:t>
      </w:r>
      <w:r w:rsidR="003C06EF">
        <w:rPr>
          <w:rFonts w:hint="eastAsia"/>
          <w:sz w:val="24"/>
          <w:szCs w:val="24"/>
        </w:rPr>
        <w:t>バイアル回収</w:t>
      </w:r>
    </w:p>
    <w:p w14:paraId="2A88CF08" w14:textId="3A0EA620" w:rsidR="003C06EF" w:rsidRDefault="003C06EF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commentRangeStart w:id="8"/>
      <w:r w:rsidR="00032BB7">
        <w:rPr>
          <w:rFonts w:hint="eastAsia"/>
          <w:sz w:val="24"/>
          <w:szCs w:val="24"/>
        </w:rPr>
        <w:t>使用済みバイアルは廃棄</w:t>
      </w:r>
      <w:r w:rsidR="00032BB7">
        <w:rPr>
          <w:rFonts w:hint="eastAsia"/>
          <w:sz w:val="24"/>
          <w:szCs w:val="24"/>
        </w:rPr>
        <w:t>(</w:t>
      </w:r>
      <w:r w:rsidR="00032BB7">
        <w:rPr>
          <w:rFonts w:hint="eastAsia"/>
          <w:sz w:val="24"/>
          <w:szCs w:val="24"/>
        </w:rPr>
        <w:t>未使用バイアルはモニター回収</w:t>
      </w:r>
      <w:r w:rsidR="00032BB7">
        <w:rPr>
          <w:rFonts w:hint="eastAsia"/>
          <w:sz w:val="24"/>
          <w:szCs w:val="24"/>
        </w:rPr>
        <w:t>)</w:t>
      </w:r>
      <w:commentRangeEnd w:id="8"/>
      <w:r w:rsidR="00B847CE">
        <w:rPr>
          <w:rStyle w:val="a8"/>
        </w:rPr>
        <w:commentReference w:id="8"/>
      </w:r>
    </w:p>
    <w:p w14:paraId="39839B90" w14:textId="77777777" w:rsidR="003C06EF" w:rsidRDefault="003C06EF" w:rsidP="002D554B">
      <w:pPr>
        <w:jc w:val="left"/>
        <w:rPr>
          <w:sz w:val="24"/>
          <w:szCs w:val="24"/>
        </w:rPr>
      </w:pPr>
    </w:p>
    <w:p w14:paraId="7EE7DDC6" w14:textId="2C1A3875" w:rsidR="006E126F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１２</w:t>
      </w:r>
      <w:r w:rsidR="006E126F">
        <w:rPr>
          <w:rFonts w:hint="eastAsia"/>
          <w:sz w:val="24"/>
          <w:szCs w:val="24"/>
        </w:rPr>
        <w:t>．賦形剤，添加剤情報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C70600" w14:paraId="031C58DE" w14:textId="77777777" w:rsidTr="00C70600">
        <w:trPr>
          <w:trHeight w:val="1215"/>
        </w:trPr>
        <w:tc>
          <w:tcPr>
            <w:tcW w:w="8280" w:type="dxa"/>
          </w:tcPr>
          <w:p w14:paraId="2033ED1E" w14:textId="77777777" w:rsidR="00C70600" w:rsidRPr="00A76E0C" w:rsidRDefault="00C70600" w:rsidP="002D554B">
            <w:pPr>
              <w:jc w:val="left"/>
              <w:rPr>
                <w:sz w:val="24"/>
                <w:szCs w:val="24"/>
              </w:rPr>
            </w:pPr>
          </w:p>
        </w:tc>
      </w:tr>
    </w:tbl>
    <w:p w14:paraId="7189DC44" w14:textId="77777777" w:rsidR="00C70600" w:rsidRDefault="00C70600" w:rsidP="002D554B">
      <w:pPr>
        <w:jc w:val="left"/>
        <w:rPr>
          <w:sz w:val="24"/>
          <w:szCs w:val="24"/>
        </w:rPr>
      </w:pPr>
    </w:p>
    <w:p w14:paraId="50D40F92" w14:textId="3F016D97" w:rsidR="0082205A" w:rsidRDefault="00946271" w:rsidP="002D55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１３</w:t>
      </w:r>
      <w:commentRangeStart w:id="9"/>
      <w:r w:rsidR="0082205A">
        <w:rPr>
          <w:rFonts w:hint="eastAsia"/>
          <w:sz w:val="24"/>
          <w:szCs w:val="24"/>
        </w:rPr>
        <w:t>．備考</w:t>
      </w:r>
      <w:commentRangeEnd w:id="9"/>
      <w:r w:rsidR="00CB103A">
        <w:rPr>
          <w:rStyle w:val="a8"/>
        </w:rPr>
        <w:commentReference w:id="9"/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82205A" w14:paraId="554B5ECA" w14:textId="77777777" w:rsidTr="0082205A">
        <w:trPr>
          <w:trHeight w:val="1845"/>
        </w:trPr>
        <w:tc>
          <w:tcPr>
            <w:tcW w:w="8265" w:type="dxa"/>
          </w:tcPr>
          <w:p w14:paraId="72662FF9" w14:textId="77777777" w:rsidR="0082205A" w:rsidRDefault="0082205A" w:rsidP="002D554B">
            <w:pPr>
              <w:jc w:val="left"/>
              <w:rPr>
                <w:sz w:val="24"/>
                <w:szCs w:val="24"/>
              </w:rPr>
            </w:pPr>
          </w:p>
        </w:tc>
      </w:tr>
    </w:tbl>
    <w:p w14:paraId="67864E3B" w14:textId="546235C1" w:rsidR="007301B7" w:rsidRDefault="007301B7" w:rsidP="00B847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2020/6/8</w:t>
      </w:r>
      <w:r>
        <w:rPr>
          <w:sz w:val="24"/>
          <w:szCs w:val="24"/>
        </w:rPr>
        <w:t xml:space="preserve"> </w:t>
      </w:r>
      <w:r w:rsidR="00B847CE">
        <w:rPr>
          <w:rFonts w:hint="eastAsia"/>
          <w:sz w:val="24"/>
          <w:szCs w:val="24"/>
        </w:rPr>
        <w:t>バイアル回収の記載欄変更。記載上の</w:t>
      </w:r>
      <w:r>
        <w:rPr>
          <w:rFonts w:hint="eastAsia"/>
          <w:sz w:val="24"/>
          <w:szCs w:val="24"/>
        </w:rPr>
        <w:t>注意事項を</w:t>
      </w:r>
      <w:r w:rsidR="001E213C">
        <w:rPr>
          <w:rFonts w:hint="eastAsia"/>
          <w:sz w:val="24"/>
          <w:szCs w:val="24"/>
        </w:rPr>
        <w:t>コメントにて追記</w:t>
      </w:r>
      <w:r w:rsidR="00B847CE">
        <w:rPr>
          <w:rFonts w:hint="eastAsia"/>
          <w:sz w:val="24"/>
          <w:szCs w:val="24"/>
        </w:rPr>
        <w:t>。</w:t>
      </w:r>
    </w:p>
    <w:p w14:paraId="56B504C7" w14:textId="68BE04B1" w:rsidR="003D5EBE" w:rsidRDefault="003D5EBE" w:rsidP="00B847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2020/6/23 </w:t>
      </w:r>
      <w:r>
        <w:rPr>
          <w:rFonts w:hint="eastAsia"/>
          <w:sz w:val="24"/>
          <w:szCs w:val="24"/>
        </w:rPr>
        <w:t>プロトコール名・試験開始予定日・入院・外来投与を追記</w:t>
      </w:r>
    </w:p>
    <w:p w14:paraId="5CC6E200" w14:textId="1C6A2355" w:rsidR="008606B3" w:rsidRDefault="008606B3" w:rsidP="00B847CE">
      <w:pPr>
        <w:jc w:val="left"/>
        <w:rPr>
          <w:sz w:val="24"/>
          <w:szCs w:val="24"/>
        </w:rPr>
      </w:pPr>
      <w:r>
        <w:rPr>
          <w:sz w:val="24"/>
          <w:szCs w:val="24"/>
        </w:rPr>
        <w:t>2020/8/25</w:t>
      </w:r>
      <w:r>
        <w:rPr>
          <w:rFonts w:hint="eastAsia"/>
          <w:sz w:val="24"/>
          <w:szCs w:val="24"/>
        </w:rPr>
        <w:t xml:space="preserve">　ヘッダーに近大整理番号を追記</w:t>
      </w:r>
    </w:p>
    <w:p w14:paraId="2EDA366B" w14:textId="522F1ED1" w:rsidR="001A6941" w:rsidRDefault="001A6941" w:rsidP="00B847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07FF4">
        <w:rPr>
          <w:sz w:val="24"/>
          <w:szCs w:val="24"/>
        </w:rPr>
        <w:t>022/</w:t>
      </w:r>
      <w:r w:rsidR="00007FF4">
        <w:rPr>
          <w:rFonts w:hint="eastAsia"/>
          <w:sz w:val="24"/>
          <w:szCs w:val="24"/>
        </w:rPr>
        <w:t>9</w:t>
      </w:r>
      <w:r w:rsidR="00007FF4">
        <w:rPr>
          <w:sz w:val="24"/>
          <w:szCs w:val="24"/>
        </w:rPr>
        <w:t>/</w:t>
      </w:r>
      <w:r w:rsidR="00007FF4">
        <w:rPr>
          <w:rFonts w:hint="eastAsia"/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調剤・調製方法、</w:t>
      </w: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用法・用量，投与期間についてコメント追記。</w:t>
      </w:r>
    </w:p>
    <w:p w14:paraId="3A0B74B0" w14:textId="3FA6B9A0" w:rsidR="001A6941" w:rsidRPr="00B847CE" w:rsidRDefault="001A6941" w:rsidP="00B847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その他のコメントの記載整備。</w:t>
      </w:r>
    </w:p>
    <w:sectPr w:rsidR="001A6941" w:rsidRPr="00B847CE" w:rsidSect="009455C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0585" w:date="2020-06-05T11:24:00Z" w:initials="A">
    <w:p w14:paraId="675B8255" w14:textId="3B136AFD" w:rsidR="0010688A" w:rsidRPr="00A21CAC" w:rsidRDefault="0010688A">
      <w:pPr>
        <w:pStyle w:val="a9"/>
        <w:rPr>
          <w:color w:val="FF0000"/>
        </w:rPr>
      </w:pPr>
      <w:r>
        <w:rPr>
          <w:rStyle w:val="a8"/>
        </w:rPr>
        <w:annotationRef/>
      </w:r>
      <w:r w:rsidR="00F32820" w:rsidRPr="00A21CAC">
        <w:rPr>
          <w:rFonts w:hint="eastAsia"/>
          <w:color w:val="FF0000"/>
        </w:rPr>
        <w:t>治験薬剤情報シートは、ミキシング担当者に本治験のミキシングに必要な情報</w:t>
      </w:r>
      <w:r w:rsidR="00F32820" w:rsidRPr="00A21CAC">
        <w:rPr>
          <w:rFonts w:hint="eastAsia"/>
          <w:color w:val="FF0000"/>
        </w:rPr>
        <w:t>(</w:t>
      </w:r>
      <w:r w:rsidR="00F32820" w:rsidRPr="00A21CAC">
        <w:rPr>
          <w:rFonts w:hint="eastAsia"/>
          <w:color w:val="FF0000"/>
        </w:rPr>
        <w:t>試験概要</w:t>
      </w:r>
      <w:r w:rsidR="00032BB7" w:rsidRPr="00A21CAC">
        <w:rPr>
          <w:rFonts w:hint="eastAsia"/>
          <w:color w:val="FF0000"/>
        </w:rPr>
        <w:t>や</w:t>
      </w:r>
      <w:r w:rsidR="00F32820" w:rsidRPr="00A21CAC">
        <w:rPr>
          <w:rFonts w:hint="eastAsia"/>
          <w:color w:val="FF0000"/>
        </w:rPr>
        <w:t>調製方法など</w:t>
      </w:r>
      <w:r w:rsidR="00F32820" w:rsidRPr="00A21CAC">
        <w:rPr>
          <w:rFonts w:hint="eastAsia"/>
          <w:color w:val="FF0000"/>
        </w:rPr>
        <w:t>)</w:t>
      </w:r>
      <w:r w:rsidR="00F32820" w:rsidRPr="00A21CAC">
        <w:rPr>
          <w:rFonts w:hint="eastAsia"/>
          <w:color w:val="FF0000"/>
        </w:rPr>
        <w:t>を伝えるための資料です。</w:t>
      </w:r>
    </w:p>
    <w:p w14:paraId="3CA3F103" w14:textId="01155944" w:rsidR="00DD4644" w:rsidRPr="00082EFA" w:rsidRDefault="00F32820">
      <w:pPr>
        <w:pStyle w:val="a9"/>
        <w:rPr>
          <w:color w:val="FF0000"/>
        </w:rPr>
      </w:pPr>
      <w:r w:rsidRPr="00A21CAC">
        <w:rPr>
          <w:rFonts w:hint="eastAsia"/>
          <w:color w:val="FF0000"/>
        </w:rPr>
        <w:t>例えば、</w:t>
      </w:r>
      <w:r w:rsidR="00082EFA">
        <w:rPr>
          <w:rFonts w:hint="eastAsia"/>
          <w:color w:val="FF0000"/>
        </w:rPr>
        <w:t>「</w:t>
      </w:r>
      <w:r w:rsidRPr="00A21CAC">
        <w:rPr>
          <w:rFonts w:hint="eastAsia"/>
          <w:color w:val="FF0000"/>
        </w:rPr>
        <w:t>治験薬管理手順書</w:t>
      </w:r>
      <w:r w:rsidRPr="00A21CAC">
        <w:rPr>
          <w:rFonts w:hint="eastAsia"/>
          <w:color w:val="FF0000"/>
        </w:rPr>
        <w:t>2</w:t>
      </w:r>
      <w:r w:rsidRPr="00A21CAC">
        <w:rPr>
          <w:rFonts w:hint="eastAsia"/>
          <w:color w:val="FF0000"/>
        </w:rPr>
        <w:t>ページ参照</w:t>
      </w:r>
      <w:r w:rsidR="00082EFA">
        <w:rPr>
          <w:rFonts w:hint="eastAsia"/>
          <w:color w:val="FF0000"/>
        </w:rPr>
        <w:t>」とは</w:t>
      </w:r>
      <w:r w:rsidRPr="00A21CAC">
        <w:rPr>
          <w:rFonts w:hint="eastAsia"/>
          <w:color w:val="FF0000"/>
        </w:rPr>
        <w:t>せず、</w:t>
      </w:r>
      <w:r w:rsidR="0091755D">
        <w:rPr>
          <w:rFonts w:hint="eastAsia"/>
          <w:color w:val="FF0000"/>
        </w:rPr>
        <w:t>具体的</w:t>
      </w:r>
      <w:r w:rsidR="00E463A3">
        <w:rPr>
          <w:rFonts w:hint="eastAsia"/>
          <w:color w:val="FF0000"/>
        </w:rPr>
        <w:t>な内容の</w:t>
      </w:r>
      <w:r w:rsidR="0091755D">
        <w:rPr>
          <w:rFonts w:hint="eastAsia"/>
          <w:color w:val="FF0000"/>
        </w:rPr>
        <w:t>記載</w:t>
      </w:r>
      <w:r w:rsidR="00E463A3">
        <w:rPr>
          <w:rFonts w:hint="eastAsia"/>
          <w:color w:val="FF0000"/>
        </w:rPr>
        <w:t>を</w:t>
      </w:r>
      <w:r w:rsidR="0091755D">
        <w:rPr>
          <w:rFonts w:hint="eastAsia"/>
          <w:color w:val="FF0000"/>
        </w:rPr>
        <w:t>お願いします</w:t>
      </w:r>
      <w:r w:rsidR="001A27D5" w:rsidRPr="00A21CAC">
        <w:rPr>
          <w:rFonts w:hint="eastAsia"/>
          <w:color w:val="FF0000"/>
        </w:rPr>
        <w:t>。</w:t>
      </w:r>
    </w:p>
  </w:comment>
  <w:comment w:id="1" w:author="A0585" w:date="2020-06-05T11:27:00Z" w:initials="A">
    <w:p w14:paraId="7861DCC6" w14:textId="4F7DE1BC" w:rsidR="0010688A" w:rsidRDefault="0010688A">
      <w:pPr>
        <w:pStyle w:val="a9"/>
      </w:pPr>
      <w:r>
        <w:rPr>
          <w:rStyle w:val="a8"/>
        </w:rPr>
        <w:annotationRef/>
      </w:r>
      <w:r w:rsidR="0091755D">
        <w:rPr>
          <w:rFonts w:hint="eastAsia"/>
        </w:rPr>
        <w:t>本試験のコホートなどの概要・目的の</w:t>
      </w:r>
      <w:r>
        <w:rPr>
          <w:rFonts w:hint="eastAsia"/>
        </w:rPr>
        <w:t>記載</w:t>
      </w:r>
      <w:r w:rsidR="0091755D">
        <w:rPr>
          <w:rFonts w:hint="eastAsia"/>
        </w:rPr>
        <w:t>をお願いします。</w:t>
      </w:r>
      <w:r w:rsidR="005E68A6">
        <w:rPr>
          <w:rFonts w:hint="eastAsia"/>
        </w:rPr>
        <w:t>参照されたプロトコ</w:t>
      </w:r>
      <w:r w:rsidR="00E463A3">
        <w:rPr>
          <w:rFonts w:hint="eastAsia"/>
        </w:rPr>
        <w:t>ー</w:t>
      </w:r>
      <w:r w:rsidR="005E68A6">
        <w:rPr>
          <w:rFonts w:hint="eastAsia"/>
        </w:rPr>
        <w:t>ルの該当ページをご提供ください。</w:t>
      </w:r>
    </w:p>
  </w:comment>
  <w:comment w:id="2" w:author="A0585" w:date="2020-06-05T11:30:00Z" w:initials="A">
    <w:p w14:paraId="5D5F8C38" w14:textId="5F4BF2DD" w:rsidR="0010688A" w:rsidRDefault="0010688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2</w:t>
      </w:r>
      <w:r w:rsidR="00E463A3">
        <w:rPr>
          <w:rFonts w:hint="eastAsia"/>
        </w:rPr>
        <w:t>つ以上の薬剤がある場合は、複数箇所</w:t>
      </w:r>
      <w:r w:rsidR="0091755D">
        <w:rPr>
          <w:rFonts w:hint="eastAsia"/>
        </w:rPr>
        <w:t>に記載をお願いします</w:t>
      </w:r>
      <w:r>
        <w:rPr>
          <w:rFonts w:hint="eastAsia"/>
        </w:rPr>
        <w:t>。</w:t>
      </w:r>
    </w:p>
  </w:comment>
  <w:comment w:id="4" w:author="A0585" w:date="2020-06-05T11:31:00Z" w:initials="A">
    <w:p w14:paraId="35931696" w14:textId="7FF529D7" w:rsidR="0010688A" w:rsidRDefault="0010688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剤形が複数ある場合は、複数</w:t>
      </w:r>
      <w:r w:rsidR="00E463A3">
        <w:rPr>
          <w:rFonts w:hint="eastAsia"/>
        </w:rPr>
        <w:t>箇所</w:t>
      </w:r>
      <w:r w:rsidR="0091755D">
        <w:rPr>
          <w:rFonts w:hint="eastAsia"/>
        </w:rPr>
        <w:t>記載をお願いします</w:t>
      </w:r>
      <w:r>
        <w:rPr>
          <w:rFonts w:hint="eastAsia"/>
        </w:rPr>
        <w:t>。</w:t>
      </w:r>
    </w:p>
    <w:p w14:paraId="7B532566" w14:textId="370DA8F8" w:rsidR="00326686" w:rsidRDefault="00275E37">
      <w:pPr>
        <w:pStyle w:val="a9"/>
      </w:pPr>
      <w:r>
        <w:rPr>
          <w:rFonts w:eastAsiaTheme="minorHAnsi" w:cs="Arial" w:hint="eastAsia"/>
          <w:color w:val="222222"/>
          <w:kern w:val="0"/>
          <w:sz w:val="24"/>
          <w:szCs w:val="24"/>
        </w:rPr>
        <w:t>内服薬、</w:t>
      </w:r>
      <w:r w:rsidRPr="00965196">
        <w:rPr>
          <w:rFonts w:eastAsiaTheme="minorHAnsi" w:cs="Arial" w:hint="eastAsia"/>
          <w:b/>
          <w:color w:val="222222"/>
          <w:kern w:val="0"/>
          <w:sz w:val="24"/>
          <w:szCs w:val="24"/>
          <w:u w:val="single"/>
        </w:rPr>
        <w:t>調製の必要がない</w:t>
      </w:r>
      <w:r>
        <w:rPr>
          <w:rFonts w:eastAsiaTheme="minorHAnsi" w:cs="Arial" w:hint="eastAsia"/>
          <w:color w:val="222222"/>
          <w:kern w:val="0"/>
          <w:sz w:val="24"/>
          <w:szCs w:val="24"/>
        </w:rPr>
        <w:t>皮下注射の場合は</w:t>
      </w:r>
      <w:r w:rsidR="00965196"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4"/>
        </w:rPr>
        <w:t>、『治験薬剤情報シート』の作成は</w:t>
      </w:r>
      <w:r>
        <w:rPr>
          <w:rFonts w:eastAsiaTheme="minorHAnsi" w:cs="Arial" w:hint="eastAsia"/>
          <w:color w:val="222222"/>
          <w:kern w:val="0"/>
          <w:sz w:val="24"/>
          <w:szCs w:val="24"/>
        </w:rPr>
        <w:t>不要</w:t>
      </w:r>
      <w:r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4"/>
        </w:rPr>
        <w:t>です。</w:t>
      </w:r>
    </w:p>
  </w:comment>
  <w:comment w:id="5" w:author="A0585" w:date="2020-06-22T15:03:00Z" w:initials="A">
    <w:p w14:paraId="33F55071" w14:textId="647CDAB0" w:rsidR="00476DFD" w:rsidRDefault="00476DFD">
      <w:pPr>
        <w:pStyle w:val="a9"/>
      </w:pPr>
      <w:r>
        <w:rPr>
          <w:rStyle w:val="a8"/>
        </w:rPr>
        <w:annotationRef/>
      </w:r>
      <w:r w:rsidR="00346548">
        <w:rPr>
          <w:rFonts w:hint="eastAsia"/>
        </w:rPr>
        <w:t>初回投与日が分かっている場合は、その日</w:t>
      </w:r>
      <w:r w:rsidR="0091755D">
        <w:rPr>
          <w:rFonts w:hint="eastAsia"/>
        </w:rPr>
        <w:t>の</w:t>
      </w:r>
      <w:r w:rsidR="00346548">
        <w:rPr>
          <w:rFonts w:hint="eastAsia"/>
        </w:rPr>
        <w:t>記載</w:t>
      </w:r>
      <w:r w:rsidR="0091755D">
        <w:rPr>
          <w:rFonts w:hint="eastAsia"/>
        </w:rPr>
        <w:t>をお願いします。</w:t>
      </w:r>
    </w:p>
    <w:p w14:paraId="26BC16A8" w14:textId="00EBDC25" w:rsidR="00346548" w:rsidRDefault="0091755D">
      <w:pPr>
        <w:pStyle w:val="a9"/>
      </w:pPr>
      <w:r>
        <w:rPr>
          <w:rFonts w:hint="eastAsia"/>
        </w:rPr>
        <w:t>分からない場合は、記載例を参考に現時点の予定をご記載ください</w:t>
      </w:r>
      <w:r w:rsidR="00346548">
        <w:rPr>
          <w:rFonts w:hint="eastAsia"/>
        </w:rPr>
        <w:t>。</w:t>
      </w:r>
    </w:p>
    <w:p w14:paraId="3D33CB57" w14:textId="77777777" w:rsidR="00346548" w:rsidRDefault="00346548">
      <w:pPr>
        <w:pStyle w:val="a9"/>
      </w:pPr>
    </w:p>
    <w:p w14:paraId="6F2AF3CA" w14:textId="77777777" w:rsidR="00346548" w:rsidRDefault="00346548">
      <w:pPr>
        <w:pStyle w:val="a9"/>
      </w:pPr>
      <w:r>
        <w:rPr>
          <w:rFonts w:hint="eastAsia"/>
        </w:rPr>
        <w:t>記載例：</w:t>
      </w:r>
      <w:r w:rsidRPr="00346548">
        <w:rPr>
          <w:rFonts w:hint="eastAsia"/>
          <w:color w:val="FF0000"/>
        </w:rPr>
        <w:t>〇月〇日</w:t>
      </w:r>
      <w:r w:rsidRPr="00346548">
        <w:rPr>
          <w:rFonts w:hint="eastAsia"/>
          <w:color w:val="FF0000"/>
        </w:rPr>
        <w:t>(</w:t>
      </w:r>
      <w:r w:rsidRPr="00346548">
        <w:rPr>
          <w:rFonts w:hint="eastAsia"/>
          <w:color w:val="FF0000"/>
        </w:rPr>
        <w:t>投与開始日</w:t>
      </w:r>
      <w:r w:rsidRPr="00346548">
        <w:rPr>
          <w:rFonts w:hint="eastAsia"/>
          <w:color w:val="FF0000"/>
        </w:rPr>
        <w:t>)</w:t>
      </w:r>
    </w:p>
    <w:p w14:paraId="67BEC012" w14:textId="5F478433" w:rsidR="00346548" w:rsidRDefault="00346548">
      <w:pPr>
        <w:pStyle w:val="a9"/>
      </w:pPr>
      <w:r>
        <w:rPr>
          <w:rFonts w:hint="eastAsia"/>
        </w:rPr>
        <w:t xml:space="preserve">　　　　〇月〇日</w:t>
      </w:r>
      <w:r>
        <w:rPr>
          <w:rFonts w:hint="eastAsia"/>
        </w:rPr>
        <w:t>(</w:t>
      </w:r>
      <w:r>
        <w:rPr>
          <w:rFonts w:hint="eastAsia"/>
        </w:rPr>
        <w:t>スタートアップミーティング</w:t>
      </w:r>
      <w:r>
        <w:t>)</w:t>
      </w:r>
    </w:p>
    <w:p w14:paraId="5B62DAAC" w14:textId="4E509996" w:rsidR="00346548" w:rsidRDefault="00346548">
      <w:pPr>
        <w:pStyle w:val="a9"/>
      </w:pPr>
      <w:r>
        <w:rPr>
          <w:rFonts w:hint="eastAsia"/>
        </w:rPr>
        <w:t xml:space="preserve">　　　　〇月〇日</w:t>
      </w:r>
      <w:r>
        <w:rPr>
          <w:rFonts w:hint="eastAsia"/>
        </w:rPr>
        <w:t>(</w:t>
      </w:r>
      <w:r>
        <w:t>IC</w:t>
      </w:r>
      <w:r>
        <w:rPr>
          <w:rFonts w:hint="eastAsia"/>
        </w:rPr>
        <w:t>取得</w:t>
      </w:r>
      <w:r>
        <w:rPr>
          <w:rFonts w:hint="eastAsia"/>
        </w:rPr>
        <w:t>)</w:t>
      </w:r>
    </w:p>
  </w:comment>
  <w:comment w:id="6" w:author="A1602" w:date="2022-06-18T11:35:00Z" w:initials="A">
    <w:p w14:paraId="055C3662" w14:textId="3B0EF45B" w:rsidR="00C402A7" w:rsidRDefault="0091755D" w:rsidP="005E68A6">
      <w:pPr>
        <w:pStyle w:val="a9"/>
      </w:pPr>
      <w:r>
        <w:rPr>
          <w:rStyle w:val="a8"/>
        </w:rPr>
        <w:annotationRef/>
      </w:r>
      <w:r w:rsidR="00C402A7">
        <w:rPr>
          <w:rFonts w:hint="eastAsia"/>
        </w:rPr>
        <w:t>◆</w:t>
      </w:r>
      <w:r w:rsidR="00082EFA">
        <w:rPr>
          <w:rFonts w:hint="eastAsia"/>
        </w:rPr>
        <w:t>院内の手順に従って調</w:t>
      </w:r>
      <w:r w:rsidR="00E463A3">
        <w:rPr>
          <w:rFonts w:hint="eastAsia"/>
        </w:rPr>
        <w:t>製・投与可能な場合は、その旨をご記載ください。ただし、提供される</w:t>
      </w:r>
      <w:r w:rsidR="00082EFA">
        <w:rPr>
          <w:rFonts w:hint="eastAsia"/>
        </w:rPr>
        <w:t>治験薬が日本の規格と異なる場合は</w:t>
      </w:r>
      <w:proofErr w:type="spellStart"/>
      <w:r w:rsidR="005E68A6">
        <w:rPr>
          <w:rFonts w:hint="eastAsia"/>
        </w:rPr>
        <w:t>SmPC</w:t>
      </w:r>
      <w:proofErr w:type="spellEnd"/>
      <w:r w:rsidR="00F722D5">
        <w:rPr>
          <w:rFonts w:hint="eastAsia"/>
        </w:rPr>
        <w:t>（日本語訳）などの必要資料をご提供いただき、具体的な調製</w:t>
      </w:r>
      <w:r w:rsidR="005E68A6">
        <w:rPr>
          <w:rFonts w:hint="eastAsia"/>
        </w:rPr>
        <w:t>方法をご記載ください</w:t>
      </w:r>
      <w:r w:rsidR="00082EFA">
        <w:rPr>
          <w:rFonts w:hint="eastAsia"/>
        </w:rPr>
        <w:t>。</w:t>
      </w:r>
      <w:r w:rsidR="00C61217">
        <w:rPr>
          <w:rFonts w:hint="eastAsia"/>
        </w:rPr>
        <w:t>なお、調製前に室温放置時間の規定がある場合は、そのことも明確にご記載ください。</w:t>
      </w:r>
    </w:p>
    <w:p w14:paraId="257D389D" w14:textId="5DACD6AA" w:rsidR="00C61217" w:rsidRDefault="00C61217" w:rsidP="005E68A6">
      <w:pPr>
        <w:pStyle w:val="a9"/>
      </w:pPr>
      <w:r>
        <w:rPr>
          <w:rFonts w:ascii="ＭＳ 明朝" w:hAnsi="ＭＳ 明朝" w:cs="ＭＳ 明朝" w:hint="eastAsia"/>
        </w:rPr>
        <w:t>※院内では、通常、薬液量（mL）は小数点第</w:t>
      </w:r>
      <w:r>
        <w:rPr>
          <w:rFonts w:hint="eastAsia"/>
        </w:rPr>
        <w:t>一位まではかりとります。調製時に使用する</w:t>
      </w:r>
      <w:r w:rsidR="000256E2">
        <w:rPr>
          <w:rFonts w:hint="eastAsia"/>
        </w:rPr>
        <w:t>のは、テルモ社の</w:t>
      </w:r>
      <w:r>
        <w:rPr>
          <w:rFonts w:hint="eastAsia"/>
        </w:rPr>
        <w:t>18G</w:t>
      </w:r>
      <w:r w:rsidR="000256E2">
        <w:rPr>
          <w:rFonts w:hint="eastAsia"/>
        </w:rPr>
        <w:t>注射</w:t>
      </w:r>
      <w:r>
        <w:rPr>
          <w:rFonts w:hint="eastAsia"/>
        </w:rPr>
        <w:t>針</w:t>
      </w:r>
      <w:r w:rsidR="000256E2">
        <w:rPr>
          <w:rFonts w:hint="eastAsia"/>
        </w:rPr>
        <w:t>とシリンジ</w:t>
      </w:r>
      <w:r>
        <w:rPr>
          <w:rFonts w:hint="eastAsia"/>
        </w:rPr>
        <w:t>です。</w:t>
      </w:r>
    </w:p>
    <w:p w14:paraId="75CBF7A0" w14:textId="77777777" w:rsidR="00C402A7" w:rsidRPr="00C61217" w:rsidRDefault="00C402A7" w:rsidP="005E68A6">
      <w:pPr>
        <w:pStyle w:val="a9"/>
      </w:pPr>
    </w:p>
    <w:p w14:paraId="5A391C7A" w14:textId="5C066AB5" w:rsidR="00447DAE" w:rsidRDefault="00F722D5" w:rsidP="005E68A6">
      <w:pPr>
        <w:pStyle w:val="a9"/>
      </w:pPr>
      <w:r>
        <w:rPr>
          <w:rFonts w:hint="eastAsia"/>
        </w:rPr>
        <w:t>記載例：</w:t>
      </w:r>
    </w:p>
    <w:p w14:paraId="7D387B4A" w14:textId="4C37DEB2" w:rsidR="00447DAE" w:rsidRDefault="00447DAE" w:rsidP="005E68A6">
      <w:pPr>
        <w:pStyle w:val="a9"/>
      </w:pPr>
      <w:r>
        <w:rPr>
          <w:rFonts w:hint="eastAsia"/>
        </w:rPr>
        <w:t>［調製後の輸液量に全量の指定がある場合］</w:t>
      </w:r>
    </w:p>
    <w:p w14:paraId="7976FA31" w14:textId="50D3CEAC" w:rsidR="00F722D5" w:rsidRDefault="00F722D5" w:rsidP="005E68A6">
      <w:pPr>
        <w:pStyle w:val="a9"/>
      </w:pPr>
      <w:r>
        <w:rPr>
          <w:rFonts w:hint="eastAsia"/>
        </w:rPr>
        <w:t>①</w:t>
      </w:r>
      <w:r w:rsidR="00C402A7">
        <w:rPr>
          <w:rFonts w:hint="eastAsia"/>
        </w:rPr>
        <w:t>〇</w:t>
      </w:r>
      <w:r>
        <w:rPr>
          <w:rFonts w:hint="eastAsia"/>
        </w:rPr>
        <w:t>mL</w:t>
      </w:r>
      <w:r>
        <w:rPr>
          <w:rFonts w:hint="eastAsia"/>
        </w:rPr>
        <w:t>の生理食塩液</w:t>
      </w:r>
      <w:r>
        <w:rPr>
          <w:rFonts w:hint="eastAsia"/>
        </w:rPr>
        <w:t>IV</w:t>
      </w:r>
      <w:r w:rsidR="00C61217">
        <w:rPr>
          <w:rFonts w:hint="eastAsia"/>
        </w:rPr>
        <w:t>バッグか</w:t>
      </w:r>
      <w:r w:rsidR="001E1F63">
        <w:rPr>
          <w:rFonts w:hint="eastAsia"/>
        </w:rPr>
        <w:t>ら</w:t>
      </w:r>
      <w:r w:rsidR="00C61217">
        <w:rPr>
          <w:rFonts w:hint="eastAsia"/>
        </w:rPr>
        <w:t>必要量</w:t>
      </w:r>
      <w:r>
        <w:rPr>
          <w:rFonts w:hint="eastAsia"/>
        </w:rPr>
        <w:t>の生理食塩液を抜き取って廃棄する。治験薬</w:t>
      </w:r>
      <w:r w:rsidR="00C61217">
        <w:rPr>
          <w:rFonts w:hint="eastAsia"/>
        </w:rPr>
        <w:t>A</w:t>
      </w:r>
      <w:r w:rsidR="00C61217">
        <w:rPr>
          <w:rFonts w:hint="eastAsia"/>
        </w:rPr>
        <w:t>のバイアルから必要量</w:t>
      </w:r>
      <w:r>
        <w:rPr>
          <w:rFonts w:hint="eastAsia"/>
        </w:rPr>
        <w:t>を抜き取って</w:t>
      </w:r>
      <w:r w:rsidR="00C402A7">
        <w:rPr>
          <w:rFonts w:hint="eastAsia"/>
        </w:rPr>
        <w:t>〇</w:t>
      </w:r>
      <w:r>
        <w:rPr>
          <w:rFonts w:hint="eastAsia"/>
        </w:rPr>
        <w:t>mL</w:t>
      </w:r>
      <w:r>
        <w:rPr>
          <w:rFonts w:hint="eastAsia"/>
        </w:rPr>
        <w:t>の生理食塩液</w:t>
      </w:r>
      <w:r>
        <w:rPr>
          <w:rFonts w:hint="eastAsia"/>
        </w:rPr>
        <w:t>IV</w:t>
      </w:r>
      <w:r>
        <w:rPr>
          <w:rFonts w:hint="eastAsia"/>
        </w:rPr>
        <w:t>バッグに注入し、</w:t>
      </w:r>
      <w:r w:rsidRPr="00447DAE">
        <w:rPr>
          <w:rFonts w:hint="eastAsia"/>
          <w:u w:val="single"/>
        </w:rPr>
        <w:t>全量</w:t>
      </w:r>
      <w:r w:rsidR="00C402A7">
        <w:rPr>
          <w:rFonts w:hint="eastAsia"/>
          <w:u w:val="single"/>
        </w:rPr>
        <w:t>〇</w:t>
      </w:r>
      <w:r w:rsidRPr="00447DAE">
        <w:rPr>
          <w:rFonts w:hint="eastAsia"/>
          <w:u w:val="single"/>
        </w:rPr>
        <w:t>mL</w:t>
      </w:r>
      <w:r w:rsidRPr="00447DAE">
        <w:rPr>
          <w:rFonts w:hint="eastAsia"/>
          <w:u w:val="single"/>
        </w:rPr>
        <w:t>とする。</w:t>
      </w:r>
    </w:p>
    <w:p w14:paraId="108D523E" w14:textId="45476F57" w:rsidR="00447DAE" w:rsidRPr="00447DAE" w:rsidRDefault="00447DAE" w:rsidP="005E68A6">
      <w:pPr>
        <w:pStyle w:val="a9"/>
      </w:pPr>
      <w:r>
        <w:rPr>
          <w:rFonts w:hint="eastAsia"/>
        </w:rPr>
        <w:t>［調製後の輸液量に全量の指定がない場合］</w:t>
      </w:r>
    </w:p>
    <w:p w14:paraId="1331C75D" w14:textId="730F3704" w:rsidR="00082EFA" w:rsidRDefault="00F722D5">
      <w:pPr>
        <w:pStyle w:val="a9"/>
      </w:pPr>
      <w:r>
        <w:rPr>
          <w:rFonts w:hint="eastAsia"/>
        </w:rPr>
        <w:t>②治験薬</w:t>
      </w:r>
      <w:r w:rsidR="00C61217">
        <w:rPr>
          <w:rFonts w:hint="eastAsia"/>
        </w:rPr>
        <w:t>A</w:t>
      </w:r>
      <w:r w:rsidR="00C61217">
        <w:rPr>
          <w:rFonts w:hint="eastAsia"/>
        </w:rPr>
        <w:t>のバイアルから必要量</w:t>
      </w:r>
      <w:r>
        <w:rPr>
          <w:rFonts w:hint="eastAsia"/>
        </w:rPr>
        <w:t>を抜き取り、</w:t>
      </w:r>
      <w:r w:rsidR="00C402A7">
        <w:rPr>
          <w:rFonts w:hint="eastAsia"/>
        </w:rPr>
        <w:t>〇</w:t>
      </w:r>
      <w:r>
        <w:rPr>
          <w:rFonts w:hint="eastAsia"/>
        </w:rPr>
        <w:t>mL</w:t>
      </w:r>
      <w:r>
        <w:rPr>
          <w:rFonts w:hint="eastAsia"/>
        </w:rPr>
        <w:t>の</w:t>
      </w:r>
      <w:r>
        <w:rPr>
          <w:rFonts w:hint="eastAsia"/>
        </w:rPr>
        <w:t>5%</w:t>
      </w:r>
      <w:r>
        <w:rPr>
          <w:rFonts w:hint="eastAsia"/>
        </w:rPr>
        <w:t>ブドウ糖液</w:t>
      </w:r>
      <w:r>
        <w:rPr>
          <w:rFonts w:hint="eastAsia"/>
        </w:rPr>
        <w:t>IV</w:t>
      </w:r>
      <w:r>
        <w:rPr>
          <w:rFonts w:hint="eastAsia"/>
        </w:rPr>
        <w:t>バッグに注入する。</w:t>
      </w:r>
      <w:r w:rsidR="00447DAE" w:rsidRPr="00447DAE">
        <w:rPr>
          <w:rFonts w:hint="eastAsia"/>
          <w:u w:val="single"/>
        </w:rPr>
        <w:t>全量の指定なし。</w:t>
      </w:r>
    </w:p>
    <w:p w14:paraId="54144A38" w14:textId="6E6124BA" w:rsidR="00447DAE" w:rsidRDefault="00447DAE">
      <w:pPr>
        <w:pStyle w:val="a9"/>
      </w:pPr>
      <w:r>
        <w:rPr>
          <w:rFonts w:hint="eastAsia"/>
        </w:rPr>
        <w:t>［</w:t>
      </w:r>
      <w:r w:rsidR="000256E2">
        <w:rPr>
          <w:rFonts w:hint="eastAsia"/>
        </w:rPr>
        <w:t>凍結乾燥粉末製剤</w:t>
      </w:r>
      <w:r w:rsidR="00C61217">
        <w:rPr>
          <w:rFonts w:hint="eastAsia"/>
        </w:rPr>
        <w:t>で</w:t>
      </w:r>
      <w:r>
        <w:rPr>
          <w:rFonts w:hint="eastAsia"/>
        </w:rPr>
        <w:t>溶解液</w:t>
      </w:r>
      <w:r w:rsidR="00C61217">
        <w:rPr>
          <w:rFonts w:hint="eastAsia"/>
        </w:rPr>
        <w:t>が必要な</w:t>
      </w:r>
      <w:r>
        <w:rPr>
          <w:rFonts w:hint="eastAsia"/>
        </w:rPr>
        <w:t>場合］</w:t>
      </w:r>
    </w:p>
    <w:p w14:paraId="069485CF" w14:textId="3D901608" w:rsidR="00F722D5" w:rsidRDefault="00F722D5">
      <w:pPr>
        <w:pStyle w:val="a9"/>
      </w:pPr>
      <w:r>
        <w:rPr>
          <w:rFonts w:hint="eastAsia"/>
        </w:rPr>
        <w:t>③治験薬</w:t>
      </w:r>
      <w:r w:rsidR="00C61217">
        <w:rPr>
          <w:rFonts w:hint="eastAsia"/>
        </w:rPr>
        <w:t>A</w:t>
      </w:r>
      <w:r>
        <w:rPr>
          <w:rFonts w:hint="eastAsia"/>
        </w:rPr>
        <w:t>のバイアルに、</w:t>
      </w:r>
      <w:r w:rsidRPr="00447DAE">
        <w:rPr>
          <w:rFonts w:hint="eastAsia"/>
          <w:u w:val="single"/>
        </w:rPr>
        <w:t>1</w:t>
      </w:r>
      <w:r w:rsidRPr="00447DAE">
        <w:rPr>
          <w:rFonts w:hint="eastAsia"/>
          <w:u w:val="single"/>
        </w:rPr>
        <w:t>バイアルあたり注射用水を□</w:t>
      </w:r>
      <w:r w:rsidRPr="00447DAE">
        <w:rPr>
          <w:rFonts w:hint="eastAsia"/>
          <w:u w:val="single"/>
        </w:rPr>
        <w:t>mL</w:t>
      </w:r>
      <w:r w:rsidRPr="00447DAE">
        <w:rPr>
          <w:rFonts w:hint="eastAsia"/>
          <w:u w:val="single"/>
        </w:rPr>
        <w:t>注入し、××</w:t>
      </w:r>
      <w:r w:rsidRPr="00447DAE">
        <w:rPr>
          <w:rFonts w:hint="eastAsia"/>
          <w:u w:val="single"/>
        </w:rPr>
        <w:t>mg/mL</w:t>
      </w:r>
      <w:r w:rsidR="00447DAE" w:rsidRPr="00447DAE">
        <w:rPr>
          <w:rFonts w:hint="eastAsia"/>
          <w:u w:val="single"/>
        </w:rPr>
        <w:t>の濃度とする。</w:t>
      </w:r>
      <w:r w:rsidR="001E1F63">
        <w:rPr>
          <w:rFonts w:hint="eastAsia"/>
        </w:rPr>
        <w:t>溶解した治験薬から必要量</w:t>
      </w:r>
      <w:r w:rsidR="00447DAE">
        <w:rPr>
          <w:rFonts w:hint="eastAsia"/>
        </w:rPr>
        <w:t>を抜き取り、</w:t>
      </w:r>
      <w:r w:rsidR="00C402A7">
        <w:rPr>
          <w:rFonts w:hint="eastAsia"/>
        </w:rPr>
        <w:t>〇</w:t>
      </w:r>
      <w:r w:rsidR="00447DAE">
        <w:rPr>
          <w:rFonts w:hint="eastAsia"/>
        </w:rPr>
        <w:t>mL</w:t>
      </w:r>
      <w:r w:rsidR="00447DAE">
        <w:rPr>
          <w:rFonts w:hint="eastAsia"/>
        </w:rPr>
        <w:t>の生理食塩液</w:t>
      </w:r>
      <w:r w:rsidR="00447DAE">
        <w:rPr>
          <w:rFonts w:hint="eastAsia"/>
        </w:rPr>
        <w:t>IV</w:t>
      </w:r>
      <w:r w:rsidR="00447DAE">
        <w:rPr>
          <w:rFonts w:hint="eastAsia"/>
        </w:rPr>
        <w:t>バッグに注入する。</w:t>
      </w:r>
    </w:p>
    <w:p w14:paraId="097D4348" w14:textId="258AC799" w:rsidR="00E83AF7" w:rsidRDefault="00E83AF7">
      <w:pPr>
        <w:pStyle w:val="a9"/>
      </w:pPr>
    </w:p>
    <w:p w14:paraId="5817F306" w14:textId="2AF1D4BE" w:rsidR="00E83AF7" w:rsidRDefault="00E83AF7">
      <w:pPr>
        <w:pStyle w:val="a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◆計算上の数値を四捨五入など端数処理する場合、その対象を</w:t>
      </w:r>
      <w:r w:rsidR="00681DDA">
        <w:rPr>
          <w:rFonts w:ascii="ＭＳ 明朝" w:hAnsi="ＭＳ 明朝" w:cs="ＭＳ 明朝" w:hint="eastAsia"/>
        </w:rPr>
        <w:t>mgやmLなどの単位も含めて</w:t>
      </w:r>
      <w:r>
        <w:rPr>
          <w:rFonts w:ascii="ＭＳ 明朝" w:hAnsi="ＭＳ 明朝" w:cs="ＭＳ 明朝" w:hint="eastAsia"/>
        </w:rPr>
        <w:t>明確にお書きください。</w:t>
      </w:r>
    </w:p>
    <w:p w14:paraId="3A055E87" w14:textId="1DAA915D" w:rsidR="00E83AF7" w:rsidRDefault="00E83AF7">
      <w:pPr>
        <w:pStyle w:val="a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記載例：（四捨五入の場合）</w:t>
      </w:r>
    </w:p>
    <w:p w14:paraId="264602D2" w14:textId="112043E1" w:rsidR="00E83AF7" w:rsidRDefault="00E83AF7">
      <w:pPr>
        <w:pStyle w:val="a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①算出した投与量（mg）は小数点第一位を四捨五入する。</w:t>
      </w:r>
    </w:p>
    <w:p w14:paraId="3E799A18" w14:textId="1DD8BC26" w:rsidR="00E83AF7" w:rsidRDefault="00E83AF7">
      <w:pPr>
        <w:pStyle w:val="a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②バイアルから抜き取る薬液量（mL）は小数点第一位を四捨五入する。</w:t>
      </w:r>
    </w:p>
    <w:p w14:paraId="43104AC9" w14:textId="1EB6B421" w:rsidR="00E83AF7" w:rsidRPr="00E83AF7" w:rsidRDefault="00E83AF7">
      <w:pPr>
        <w:pStyle w:val="a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③体重（kg）は小数点第一位を四捨五入する。</w:t>
      </w:r>
    </w:p>
    <w:p w14:paraId="7A78A371" w14:textId="77777777" w:rsidR="00447DAE" w:rsidRPr="00E83AF7" w:rsidRDefault="00447DAE">
      <w:pPr>
        <w:pStyle w:val="a9"/>
      </w:pPr>
    </w:p>
    <w:p w14:paraId="33F57E74" w14:textId="6C3E3E5A" w:rsidR="0091755D" w:rsidRDefault="00C402A7">
      <w:pPr>
        <w:pStyle w:val="a9"/>
      </w:pPr>
      <w:r>
        <w:rPr>
          <w:rFonts w:hint="eastAsia"/>
        </w:rPr>
        <w:t>◆</w:t>
      </w:r>
      <w:r w:rsidR="0091755D">
        <w:rPr>
          <w:rFonts w:hint="eastAsia"/>
        </w:rPr>
        <w:t>希釈後</w:t>
      </w:r>
      <w:r w:rsidR="00082EFA">
        <w:rPr>
          <w:rFonts w:hint="eastAsia"/>
        </w:rPr>
        <w:t>、調製済みの治験薬は投与</w:t>
      </w:r>
      <w:r w:rsidR="00A113D6">
        <w:rPr>
          <w:rFonts w:hint="eastAsia"/>
        </w:rPr>
        <w:t>まで室温で保管します。希釈後、室温での保管可能時間を</w:t>
      </w:r>
      <w:r w:rsidR="00E463A3">
        <w:rPr>
          <w:rFonts w:hint="eastAsia"/>
        </w:rPr>
        <w:t>下記の例に従って、始点と終点を</w:t>
      </w:r>
      <w:r w:rsidR="00A113D6">
        <w:rPr>
          <w:rFonts w:hint="eastAsia"/>
        </w:rPr>
        <w:t>明確に</w:t>
      </w:r>
      <w:r w:rsidR="00E463A3">
        <w:rPr>
          <w:rFonts w:hint="eastAsia"/>
        </w:rPr>
        <w:t>して</w:t>
      </w:r>
      <w:r w:rsidR="00A113D6">
        <w:rPr>
          <w:rFonts w:hint="eastAsia"/>
        </w:rPr>
        <w:t>記載</w:t>
      </w:r>
      <w:r w:rsidR="00E463A3">
        <w:rPr>
          <w:rFonts w:hint="eastAsia"/>
        </w:rPr>
        <w:t>をお願いします</w:t>
      </w:r>
      <w:r w:rsidR="00082EFA">
        <w:rPr>
          <w:rFonts w:hint="eastAsia"/>
        </w:rPr>
        <w:t>。</w:t>
      </w:r>
      <w:r w:rsidR="00673FD4">
        <w:rPr>
          <w:rFonts w:hint="eastAsia"/>
        </w:rPr>
        <w:t>ただし、投与時間に点滴ルートのフラッシュも含む場合には、そのことも明記してください。</w:t>
      </w:r>
    </w:p>
    <w:p w14:paraId="111C1D14" w14:textId="36B9CCFC" w:rsidR="00082EFA" w:rsidRDefault="00C402A7">
      <w:pPr>
        <w:pStyle w:val="a9"/>
      </w:pPr>
      <w:r>
        <w:rPr>
          <w:rFonts w:hint="eastAsia"/>
        </w:rPr>
        <w:t>記載例：室温にて</w:t>
      </w:r>
      <w:r>
        <w:rPr>
          <w:rFonts w:hint="eastAsia"/>
        </w:rPr>
        <w:t>4</w:t>
      </w:r>
      <w:r w:rsidR="00673FD4">
        <w:rPr>
          <w:rFonts w:hint="eastAsia"/>
        </w:rPr>
        <w:t>時間保管可能の場合</w:t>
      </w:r>
    </w:p>
    <w:p w14:paraId="1E530CAA" w14:textId="6A6DC23B" w:rsidR="00082EFA" w:rsidRDefault="00E463A3">
      <w:pPr>
        <w:pStyle w:val="a9"/>
      </w:pPr>
      <w:r>
        <w:rPr>
          <w:rFonts w:hint="eastAsia"/>
        </w:rPr>
        <w:t>①最初のバイアルに針を刺した時刻から投与終了時刻まで</w:t>
      </w:r>
      <w:r w:rsidR="00673FD4">
        <w:rPr>
          <w:rFonts w:hint="eastAsia"/>
        </w:rPr>
        <w:t>室温にて</w:t>
      </w:r>
      <w:r w:rsidR="00673FD4">
        <w:rPr>
          <w:rFonts w:hint="eastAsia"/>
        </w:rPr>
        <w:t>4</w:t>
      </w:r>
      <w:r w:rsidR="00673FD4">
        <w:rPr>
          <w:rFonts w:hint="eastAsia"/>
        </w:rPr>
        <w:t>時間保管可能。</w:t>
      </w:r>
    </w:p>
    <w:p w14:paraId="3702A26B" w14:textId="1C3EC649" w:rsidR="00F722D5" w:rsidRDefault="00E463A3">
      <w:pPr>
        <w:pStyle w:val="a9"/>
      </w:pPr>
      <w:r>
        <w:rPr>
          <w:rFonts w:hint="eastAsia"/>
        </w:rPr>
        <w:t>②調製終了時刻から投与開始時刻まで</w:t>
      </w:r>
      <w:r w:rsidR="00673FD4">
        <w:rPr>
          <w:rFonts w:hint="eastAsia"/>
        </w:rPr>
        <w:t>室温にて</w:t>
      </w:r>
      <w:r w:rsidR="00673FD4">
        <w:rPr>
          <w:rFonts w:hint="eastAsia"/>
        </w:rPr>
        <w:t>4</w:t>
      </w:r>
      <w:r w:rsidR="00673FD4">
        <w:rPr>
          <w:rFonts w:hint="eastAsia"/>
        </w:rPr>
        <w:t>時間保管可能。</w:t>
      </w:r>
    </w:p>
    <w:p w14:paraId="5F539E40" w14:textId="25EAD9B7" w:rsidR="00E83AF7" w:rsidRDefault="00E83AF7">
      <w:pPr>
        <w:pStyle w:val="a9"/>
      </w:pPr>
    </w:p>
    <w:p w14:paraId="3DAEFA80" w14:textId="55BB278C" w:rsidR="00E83AF7" w:rsidRPr="0091755D" w:rsidRDefault="00096BC2">
      <w:pPr>
        <w:pStyle w:val="a9"/>
      </w:pPr>
      <w:r>
        <w:rPr>
          <w:rFonts w:ascii="ＭＳ 明朝" w:hAnsi="ＭＳ 明朝" w:cs="ＭＳ 明朝" w:hint="eastAsia"/>
        </w:rPr>
        <w:t>※使用基剤、輸液量、</w:t>
      </w:r>
      <w:r w:rsidR="005B60A4">
        <w:rPr>
          <w:rFonts w:ascii="ＭＳ 明朝" w:hAnsi="ＭＳ 明朝" w:cs="ＭＳ 明朝" w:hint="eastAsia"/>
        </w:rPr>
        <w:t>計算値の端数処理など、責任医師の判断</w:t>
      </w:r>
      <w:r w:rsidR="00E83AF7">
        <w:rPr>
          <w:rFonts w:ascii="ＭＳ 明朝" w:hAnsi="ＭＳ 明朝" w:cs="ＭＳ 明朝" w:hint="eastAsia"/>
        </w:rPr>
        <w:t>に</w:t>
      </w:r>
      <w:r w:rsidR="00F50A87">
        <w:rPr>
          <w:rFonts w:ascii="ＭＳ 明朝" w:hAnsi="ＭＳ 明朝" w:cs="ＭＳ 明朝" w:hint="eastAsia"/>
        </w:rPr>
        <w:t>任されている場合は、ご確認をお願いします。</w:t>
      </w:r>
    </w:p>
  </w:comment>
  <w:comment w:id="7" w:author="A1602" w:date="2022-06-18T11:59:00Z" w:initials="A">
    <w:p w14:paraId="1794AD91" w14:textId="442D3A4B" w:rsidR="005E68A6" w:rsidRDefault="005E68A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用法・用量，</w:t>
      </w:r>
      <w:r w:rsidR="007B2F61">
        <w:rPr>
          <w:rFonts w:hint="eastAsia"/>
        </w:rPr>
        <w:t>投与速度，投与スケジュール</w:t>
      </w:r>
      <w:r>
        <w:rPr>
          <w:rFonts w:hint="eastAsia"/>
        </w:rPr>
        <w:t>をご記載いただく際に参照されたプロトコ</w:t>
      </w:r>
      <w:r w:rsidR="007B2F61">
        <w:rPr>
          <w:rFonts w:hint="eastAsia"/>
        </w:rPr>
        <w:t>ー</w:t>
      </w:r>
      <w:r>
        <w:rPr>
          <w:rFonts w:hint="eastAsia"/>
        </w:rPr>
        <w:t>ルの該当ページをご提供ください。</w:t>
      </w:r>
    </w:p>
  </w:comment>
  <w:comment w:id="8" w:author="A1673" w:date="2020-06-09T11:33:00Z" w:initials="A">
    <w:p w14:paraId="05C34826" w14:textId="4B601BA6" w:rsidR="00B847CE" w:rsidRDefault="00B847C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当院の基本スタンスです。この方針と相違ありましたら事前に</w:t>
      </w:r>
      <w:r>
        <w:rPr>
          <w:rFonts w:hint="eastAsia"/>
        </w:rPr>
        <w:t xml:space="preserve">&lt; </w:t>
      </w:r>
      <w:hyperlink r:id="rId1" w:history="1">
        <w:r w:rsidRPr="00FE327D">
          <w:rPr>
            <w:rStyle w:val="af"/>
            <w:rFonts w:hint="eastAsia"/>
          </w:rPr>
          <w:t>crc@med.kindai.ac.jp</w:t>
        </w:r>
      </w:hyperlink>
      <w:r>
        <w:rPr>
          <w:rFonts w:hint="eastAsia"/>
        </w:rPr>
        <w:t xml:space="preserve"> </w:t>
      </w:r>
      <w:r>
        <w:t>&gt;</w:t>
      </w:r>
      <w:r>
        <w:rPr>
          <w:rFonts w:hint="eastAsia"/>
        </w:rPr>
        <w:t>までご連絡頂けますでしょうか。</w:t>
      </w:r>
    </w:p>
  </w:comment>
  <w:comment w:id="9" w:author="A0585" w:date="2020-06-05T17:04:00Z" w:initials="A">
    <w:p w14:paraId="489AE689" w14:textId="3BA995C7" w:rsidR="00C85A69" w:rsidRDefault="00CB103A">
      <w:pPr>
        <w:pStyle w:val="a9"/>
      </w:pPr>
      <w:r>
        <w:rPr>
          <w:rStyle w:val="a8"/>
        </w:rPr>
        <w:annotationRef/>
      </w:r>
      <w:r w:rsidR="00C85A69">
        <w:rPr>
          <w:rFonts w:hint="eastAsia"/>
        </w:rPr>
        <w:t>温度逸脱時に必要な情報</w:t>
      </w:r>
      <w:r w:rsidR="00C85A69">
        <w:rPr>
          <w:rFonts w:hint="eastAsia"/>
        </w:rPr>
        <w:t>(</w:t>
      </w:r>
      <w:r w:rsidR="00C85A69">
        <w:rPr>
          <w:rFonts w:hint="eastAsia"/>
        </w:rPr>
        <w:t>製剤名・温度範囲・許容できる時間枠・必要な行動</w:t>
      </w:r>
      <w:r w:rsidR="000E0EA4">
        <w:rPr>
          <w:rFonts w:hint="eastAsia"/>
        </w:rPr>
        <w:t>など</w:t>
      </w:r>
      <w:r w:rsidR="00C85A69">
        <w:rPr>
          <w:rFonts w:hint="eastAsia"/>
        </w:rPr>
        <w:t>)</w:t>
      </w:r>
      <w:r>
        <w:rPr>
          <w:rFonts w:hint="eastAsia"/>
        </w:rPr>
        <w:t>について</w:t>
      </w:r>
      <w:r w:rsidR="005E68A6">
        <w:rPr>
          <w:rFonts w:hint="eastAsia"/>
        </w:rPr>
        <w:t>も記載をお願いします</w:t>
      </w:r>
      <w:r w:rsidR="00C85A69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A3F103" w15:done="0"/>
  <w15:commentEx w15:paraId="7861DCC6" w15:done="0"/>
  <w15:commentEx w15:paraId="5D5F8C38" w15:done="0"/>
  <w15:commentEx w15:paraId="7B532566" w15:done="0"/>
  <w15:commentEx w15:paraId="5B62DAAC" w15:done="0"/>
  <w15:commentEx w15:paraId="3DAEFA80" w15:done="0"/>
  <w15:commentEx w15:paraId="1794AD91" w15:done="0"/>
  <w15:commentEx w15:paraId="05C34826" w15:done="0"/>
  <w15:commentEx w15:paraId="489AE68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88A5" w14:textId="77777777" w:rsidR="00843372" w:rsidRDefault="00843372" w:rsidP="006E126F">
      <w:r>
        <w:separator/>
      </w:r>
    </w:p>
  </w:endnote>
  <w:endnote w:type="continuationSeparator" w:id="0">
    <w:p w14:paraId="12B8F735" w14:textId="77777777" w:rsidR="00843372" w:rsidRDefault="00843372" w:rsidP="006E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5D06" w14:textId="77777777" w:rsidR="00843372" w:rsidRDefault="00843372" w:rsidP="006E126F">
      <w:r>
        <w:separator/>
      </w:r>
    </w:p>
  </w:footnote>
  <w:footnote w:type="continuationSeparator" w:id="0">
    <w:p w14:paraId="53429D03" w14:textId="77777777" w:rsidR="00843372" w:rsidRDefault="00843372" w:rsidP="006E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14D1" w14:textId="7EAD5266" w:rsidR="004E341C" w:rsidRPr="004E341C" w:rsidRDefault="004E341C">
    <w:pPr>
      <w:pStyle w:val="a4"/>
      <w:rPr>
        <w:sz w:val="24"/>
        <w:szCs w:val="24"/>
      </w:rPr>
    </w:pPr>
    <w:r w:rsidRPr="004E341C">
      <w:rPr>
        <w:rFonts w:hint="eastAsia"/>
        <w:sz w:val="24"/>
        <w:szCs w:val="24"/>
      </w:rPr>
      <w:t>近大整理番号</w:t>
    </w:r>
    <w:r w:rsidR="00D33D99">
      <w:rPr>
        <w:rFonts w:hint="eastAsia"/>
        <w:sz w:val="24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3F9"/>
    <w:multiLevelType w:val="hybridMultilevel"/>
    <w:tmpl w:val="247AC85C"/>
    <w:lvl w:ilvl="0" w:tplc="173E28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C50E8"/>
    <w:multiLevelType w:val="hybridMultilevel"/>
    <w:tmpl w:val="18026F46"/>
    <w:lvl w:ilvl="0" w:tplc="552004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B4003"/>
    <w:multiLevelType w:val="hybridMultilevel"/>
    <w:tmpl w:val="5E8EF58C"/>
    <w:lvl w:ilvl="0" w:tplc="A02059B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0585">
    <w15:presenceInfo w15:providerId="None" w15:userId="A0585"/>
  </w15:person>
  <w15:person w15:author="A1602">
    <w15:presenceInfo w15:providerId="None" w15:userId="A1602"/>
  </w15:person>
  <w15:person w15:author="A1673">
    <w15:presenceInfo w15:providerId="None" w15:userId="A1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4B"/>
    <w:rsid w:val="00000F4A"/>
    <w:rsid w:val="0000603D"/>
    <w:rsid w:val="00007FF4"/>
    <w:rsid w:val="00010C8B"/>
    <w:rsid w:val="00012229"/>
    <w:rsid w:val="00014188"/>
    <w:rsid w:val="00014CD5"/>
    <w:rsid w:val="00022618"/>
    <w:rsid w:val="000256E2"/>
    <w:rsid w:val="00032BB7"/>
    <w:rsid w:val="00037C3E"/>
    <w:rsid w:val="00041579"/>
    <w:rsid w:val="000422DB"/>
    <w:rsid w:val="0004350F"/>
    <w:rsid w:val="00043649"/>
    <w:rsid w:val="00047363"/>
    <w:rsid w:val="00051E81"/>
    <w:rsid w:val="0005440D"/>
    <w:rsid w:val="000548E2"/>
    <w:rsid w:val="00060225"/>
    <w:rsid w:val="00061FC2"/>
    <w:rsid w:val="00067F4C"/>
    <w:rsid w:val="00071BB8"/>
    <w:rsid w:val="00071F50"/>
    <w:rsid w:val="000756A6"/>
    <w:rsid w:val="0007673C"/>
    <w:rsid w:val="00080748"/>
    <w:rsid w:val="00082550"/>
    <w:rsid w:val="00082EFA"/>
    <w:rsid w:val="00083BBB"/>
    <w:rsid w:val="000863BE"/>
    <w:rsid w:val="0008719D"/>
    <w:rsid w:val="000908B6"/>
    <w:rsid w:val="00092822"/>
    <w:rsid w:val="00093C44"/>
    <w:rsid w:val="00096BC2"/>
    <w:rsid w:val="000A0A4E"/>
    <w:rsid w:val="000A1B0C"/>
    <w:rsid w:val="000A4C8F"/>
    <w:rsid w:val="000A7E7D"/>
    <w:rsid w:val="000B0A1B"/>
    <w:rsid w:val="000B239B"/>
    <w:rsid w:val="000B466B"/>
    <w:rsid w:val="000C0FF8"/>
    <w:rsid w:val="000C742B"/>
    <w:rsid w:val="000D21B1"/>
    <w:rsid w:val="000D458D"/>
    <w:rsid w:val="000D58F8"/>
    <w:rsid w:val="000E0EA4"/>
    <w:rsid w:val="000E2199"/>
    <w:rsid w:val="000E33FF"/>
    <w:rsid w:val="000E6763"/>
    <w:rsid w:val="000F19BA"/>
    <w:rsid w:val="00101B59"/>
    <w:rsid w:val="001026F7"/>
    <w:rsid w:val="0010364F"/>
    <w:rsid w:val="00105A12"/>
    <w:rsid w:val="0010688A"/>
    <w:rsid w:val="00106CA2"/>
    <w:rsid w:val="00111218"/>
    <w:rsid w:val="0011233E"/>
    <w:rsid w:val="00113CB4"/>
    <w:rsid w:val="00113F97"/>
    <w:rsid w:val="00115CB3"/>
    <w:rsid w:val="00120557"/>
    <w:rsid w:val="00122B3E"/>
    <w:rsid w:val="0012378C"/>
    <w:rsid w:val="0013294E"/>
    <w:rsid w:val="00137FD4"/>
    <w:rsid w:val="00143E43"/>
    <w:rsid w:val="00146380"/>
    <w:rsid w:val="00154449"/>
    <w:rsid w:val="00156592"/>
    <w:rsid w:val="00157EB3"/>
    <w:rsid w:val="001608BF"/>
    <w:rsid w:val="00165F0A"/>
    <w:rsid w:val="0016674D"/>
    <w:rsid w:val="00167F59"/>
    <w:rsid w:val="00170AE1"/>
    <w:rsid w:val="00190910"/>
    <w:rsid w:val="00194AAA"/>
    <w:rsid w:val="001A091D"/>
    <w:rsid w:val="001A1FDE"/>
    <w:rsid w:val="001A27D5"/>
    <w:rsid w:val="001A41DA"/>
    <w:rsid w:val="001A50CA"/>
    <w:rsid w:val="001A6941"/>
    <w:rsid w:val="001A6B53"/>
    <w:rsid w:val="001B13D0"/>
    <w:rsid w:val="001B18EC"/>
    <w:rsid w:val="001B4757"/>
    <w:rsid w:val="001B6D45"/>
    <w:rsid w:val="001B7957"/>
    <w:rsid w:val="001C261D"/>
    <w:rsid w:val="001C2C66"/>
    <w:rsid w:val="001C513E"/>
    <w:rsid w:val="001C6920"/>
    <w:rsid w:val="001C6BF8"/>
    <w:rsid w:val="001D3187"/>
    <w:rsid w:val="001D5208"/>
    <w:rsid w:val="001D69F1"/>
    <w:rsid w:val="001E1F05"/>
    <w:rsid w:val="001E1F63"/>
    <w:rsid w:val="001E213C"/>
    <w:rsid w:val="00201BB4"/>
    <w:rsid w:val="00202771"/>
    <w:rsid w:val="00202992"/>
    <w:rsid w:val="00203FEA"/>
    <w:rsid w:val="0021086F"/>
    <w:rsid w:val="00210949"/>
    <w:rsid w:val="002114E1"/>
    <w:rsid w:val="0022120E"/>
    <w:rsid w:val="00223340"/>
    <w:rsid w:val="0022593A"/>
    <w:rsid w:val="00226EF8"/>
    <w:rsid w:val="00233B31"/>
    <w:rsid w:val="00236447"/>
    <w:rsid w:val="002404B1"/>
    <w:rsid w:val="00241F7A"/>
    <w:rsid w:val="00251B13"/>
    <w:rsid w:val="00251ED8"/>
    <w:rsid w:val="0025607C"/>
    <w:rsid w:val="00260641"/>
    <w:rsid w:val="00260F35"/>
    <w:rsid w:val="00263E0F"/>
    <w:rsid w:val="0026716C"/>
    <w:rsid w:val="002728AF"/>
    <w:rsid w:val="00274A62"/>
    <w:rsid w:val="00275E37"/>
    <w:rsid w:val="00285D6F"/>
    <w:rsid w:val="0028640A"/>
    <w:rsid w:val="002921B2"/>
    <w:rsid w:val="002937A3"/>
    <w:rsid w:val="00295F55"/>
    <w:rsid w:val="0029627F"/>
    <w:rsid w:val="002A0112"/>
    <w:rsid w:val="002A214C"/>
    <w:rsid w:val="002A52BA"/>
    <w:rsid w:val="002A6284"/>
    <w:rsid w:val="002B69C8"/>
    <w:rsid w:val="002C2D00"/>
    <w:rsid w:val="002C57C2"/>
    <w:rsid w:val="002C5C66"/>
    <w:rsid w:val="002C6243"/>
    <w:rsid w:val="002C6F07"/>
    <w:rsid w:val="002C7F2C"/>
    <w:rsid w:val="002D554B"/>
    <w:rsid w:val="002E42A5"/>
    <w:rsid w:val="002E572F"/>
    <w:rsid w:val="002E72B9"/>
    <w:rsid w:val="002E7346"/>
    <w:rsid w:val="002F0355"/>
    <w:rsid w:val="002F2834"/>
    <w:rsid w:val="002F2B13"/>
    <w:rsid w:val="002F338C"/>
    <w:rsid w:val="002F374B"/>
    <w:rsid w:val="002F559D"/>
    <w:rsid w:val="00300A38"/>
    <w:rsid w:val="0030238D"/>
    <w:rsid w:val="00305E4F"/>
    <w:rsid w:val="00312B7C"/>
    <w:rsid w:val="00315BDA"/>
    <w:rsid w:val="003218B3"/>
    <w:rsid w:val="00322420"/>
    <w:rsid w:val="00323061"/>
    <w:rsid w:val="003245E8"/>
    <w:rsid w:val="00326686"/>
    <w:rsid w:val="003274FD"/>
    <w:rsid w:val="00330AFD"/>
    <w:rsid w:val="00331268"/>
    <w:rsid w:val="003313A3"/>
    <w:rsid w:val="00333AE3"/>
    <w:rsid w:val="00336F25"/>
    <w:rsid w:val="00342B9E"/>
    <w:rsid w:val="00345D8C"/>
    <w:rsid w:val="00346548"/>
    <w:rsid w:val="00353C39"/>
    <w:rsid w:val="00355643"/>
    <w:rsid w:val="0035670D"/>
    <w:rsid w:val="0035754D"/>
    <w:rsid w:val="00360DD4"/>
    <w:rsid w:val="0036314F"/>
    <w:rsid w:val="0036386C"/>
    <w:rsid w:val="00363BFE"/>
    <w:rsid w:val="003673A2"/>
    <w:rsid w:val="003679E5"/>
    <w:rsid w:val="0037018C"/>
    <w:rsid w:val="003726FC"/>
    <w:rsid w:val="003738F8"/>
    <w:rsid w:val="00375179"/>
    <w:rsid w:val="003771BD"/>
    <w:rsid w:val="00382292"/>
    <w:rsid w:val="00383BD1"/>
    <w:rsid w:val="00387337"/>
    <w:rsid w:val="003961B0"/>
    <w:rsid w:val="0039779B"/>
    <w:rsid w:val="00397AA5"/>
    <w:rsid w:val="003A0D1B"/>
    <w:rsid w:val="003A3433"/>
    <w:rsid w:val="003A5F39"/>
    <w:rsid w:val="003A73AE"/>
    <w:rsid w:val="003B4ACF"/>
    <w:rsid w:val="003B4CDB"/>
    <w:rsid w:val="003B541A"/>
    <w:rsid w:val="003C0237"/>
    <w:rsid w:val="003C06EF"/>
    <w:rsid w:val="003C090D"/>
    <w:rsid w:val="003C1F56"/>
    <w:rsid w:val="003C303D"/>
    <w:rsid w:val="003C5917"/>
    <w:rsid w:val="003C69A3"/>
    <w:rsid w:val="003C71DF"/>
    <w:rsid w:val="003D2792"/>
    <w:rsid w:val="003D5EBE"/>
    <w:rsid w:val="003E0F9E"/>
    <w:rsid w:val="003E10D4"/>
    <w:rsid w:val="003E333F"/>
    <w:rsid w:val="003E692A"/>
    <w:rsid w:val="003F040F"/>
    <w:rsid w:val="004008E8"/>
    <w:rsid w:val="00402CF1"/>
    <w:rsid w:val="00402F48"/>
    <w:rsid w:val="004037AB"/>
    <w:rsid w:val="0040401F"/>
    <w:rsid w:val="00404A6A"/>
    <w:rsid w:val="0040595C"/>
    <w:rsid w:val="00414A41"/>
    <w:rsid w:val="00426386"/>
    <w:rsid w:val="00426565"/>
    <w:rsid w:val="00427E86"/>
    <w:rsid w:val="00431E01"/>
    <w:rsid w:val="00433318"/>
    <w:rsid w:val="004455CC"/>
    <w:rsid w:val="004458A8"/>
    <w:rsid w:val="00447C09"/>
    <w:rsid w:val="00447DAE"/>
    <w:rsid w:val="0045534E"/>
    <w:rsid w:val="004557B0"/>
    <w:rsid w:val="00455D90"/>
    <w:rsid w:val="00457EFC"/>
    <w:rsid w:val="004612B1"/>
    <w:rsid w:val="00461E1E"/>
    <w:rsid w:val="00465925"/>
    <w:rsid w:val="00466722"/>
    <w:rsid w:val="00467F41"/>
    <w:rsid w:val="00472E12"/>
    <w:rsid w:val="00473C8A"/>
    <w:rsid w:val="004748A5"/>
    <w:rsid w:val="00476DFD"/>
    <w:rsid w:val="00481455"/>
    <w:rsid w:val="00486179"/>
    <w:rsid w:val="00493DDF"/>
    <w:rsid w:val="004B0C8D"/>
    <w:rsid w:val="004B29C5"/>
    <w:rsid w:val="004C4E2F"/>
    <w:rsid w:val="004C7F4D"/>
    <w:rsid w:val="004D03F9"/>
    <w:rsid w:val="004D250E"/>
    <w:rsid w:val="004D467D"/>
    <w:rsid w:val="004D54A7"/>
    <w:rsid w:val="004E1F96"/>
    <w:rsid w:val="004E303D"/>
    <w:rsid w:val="004E341C"/>
    <w:rsid w:val="004E3582"/>
    <w:rsid w:val="004E56CF"/>
    <w:rsid w:val="004E5C34"/>
    <w:rsid w:val="004F0832"/>
    <w:rsid w:val="004F0CE8"/>
    <w:rsid w:val="004F5F87"/>
    <w:rsid w:val="004F737F"/>
    <w:rsid w:val="005022B2"/>
    <w:rsid w:val="00502919"/>
    <w:rsid w:val="005029AF"/>
    <w:rsid w:val="00503B90"/>
    <w:rsid w:val="00504DE4"/>
    <w:rsid w:val="00506F8C"/>
    <w:rsid w:val="00507A48"/>
    <w:rsid w:val="00513788"/>
    <w:rsid w:val="005149AA"/>
    <w:rsid w:val="00514EA1"/>
    <w:rsid w:val="00515E70"/>
    <w:rsid w:val="00516170"/>
    <w:rsid w:val="00516DA9"/>
    <w:rsid w:val="00520242"/>
    <w:rsid w:val="00520827"/>
    <w:rsid w:val="005219F4"/>
    <w:rsid w:val="00522E4A"/>
    <w:rsid w:val="00523662"/>
    <w:rsid w:val="00527A1D"/>
    <w:rsid w:val="00527B6E"/>
    <w:rsid w:val="00527CE7"/>
    <w:rsid w:val="00531903"/>
    <w:rsid w:val="005361C7"/>
    <w:rsid w:val="0054472F"/>
    <w:rsid w:val="00550EA0"/>
    <w:rsid w:val="00555B7D"/>
    <w:rsid w:val="0055689B"/>
    <w:rsid w:val="005576B6"/>
    <w:rsid w:val="00563554"/>
    <w:rsid w:val="0056492E"/>
    <w:rsid w:val="00564964"/>
    <w:rsid w:val="00566C60"/>
    <w:rsid w:val="005710FB"/>
    <w:rsid w:val="005713BD"/>
    <w:rsid w:val="00571459"/>
    <w:rsid w:val="00571E94"/>
    <w:rsid w:val="0057257D"/>
    <w:rsid w:val="00573D86"/>
    <w:rsid w:val="00574E46"/>
    <w:rsid w:val="00584A35"/>
    <w:rsid w:val="0059005C"/>
    <w:rsid w:val="00597301"/>
    <w:rsid w:val="005A4DAC"/>
    <w:rsid w:val="005B097E"/>
    <w:rsid w:val="005B1660"/>
    <w:rsid w:val="005B2B48"/>
    <w:rsid w:val="005B60A4"/>
    <w:rsid w:val="005B7D0D"/>
    <w:rsid w:val="005C23BA"/>
    <w:rsid w:val="005C3B04"/>
    <w:rsid w:val="005C526B"/>
    <w:rsid w:val="005D397B"/>
    <w:rsid w:val="005E25D4"/>
    <w:rsid w:val="005E68A6"/>
    <w:rsid w:val="005F0A9A"/>
    <w:rsid w:val="005F1648"/>
    <w:rsid w:val="005F18BE"/>
    <w:rsid w:val="005F21C7"/>
    <w:rsid w:val="005F2400"/>
    <w:rsid w:val="005F418E"/>
    <w:rsid w:val="005F57B3"/>
    <w:rsid w:val="00602385"/>
    <w:rsid w:val="0061314F"/>
    <w:rsid w:val="0061387C"/>
    <w:rsid w:val="00614495"/>
    <w:rsid w:val="00614D56"/>
    <w:rsid w:val="00615ED4"/>
    <w:rsid w:val="00620D40"/>
    <w:rsid w:val="006239BA"/>
    <w:rsid w:val="00630580"/>
    <w:rsid w:val="006429EC"/>
    <w:rsid w:val="006504F2"/>
    <w:rsid w:val="00652AA4"/>
    <w:rsid w:val="00654BF1"/>
    <w:rsid w:val="00655115"/>
    <w:rsid w:val="006561B1"/>
    <w:rsid w:val="00657094"/>
    <w:rsid w:val="0066145F"/>
    <w:rsid w:val="00663C8D"/>
    <w:rsid w:val="006655C7"/>
    <w:rsid w:val="00666028"/>
    <w:rsid w:val="00673FD4"/>
    <w:rsid w:val="00674B93"/>
    <w:rsid w:val="00681DDA"/>
    <w:rsid w:val="0068415E"/>
    <w:rsid w:val="00684502"/>
    <w:rsid w:val="00686662"/>
    <w:rsid w:val="00692C1A"/>
    <w:rsid w:val="00694638"/>
    <w:rsid w:val="00696305"/>
    <w:rsid w:val="00697513"/>
    <w:rsid w:val="006B0665"/>
    <w:rsid w:val="006B3EFD"/>
    <w:rsid w:val="006C05F6"/>
    <w:rsid w:val="006C1E18"/>
    <w:rsid w:val="006D321B"/>
    <w:rsid w:val="006D3324"/>
    <w:rsid w:val="006E126F"/>
    <w:rsid w:val="006E1B52"/>
    <w:rsid w:val="006E72EE"/>
    <w:rsid w:val="006F2EAC"/>
    <w:rsid w:val="006F52D3"/>
    <w:rsid w:val="00701CC5"/>
    <w:rsid w:val="007025BF"/>
    <w:rsid w:val="00714024"/>
    <w:rsid w:val="00715214"/>
    <w:rsid w:val="00717FFB"/>
    <w:rsid w:val="00723055"/>
    <w:rsid w:val="0072362C"/>
    <w:rsid w:val="007244F2"/>
    <w:rsid w:val="0072505F"/>
    <w:rsid w:val="00727DE2"/>
    <w:rsid w:val="00727EB5"/>
    <w:rsid w:val="007301B7"/>
    <w:rsid w:val="00730B8F"/>
    <w:rsid w:val="00735E95"/>
    <w:rsid w:val="00737594"/>
    <w:rsid w:val="00744AB3"/>
    <w:rsid w:val="0076049C"/>
    <w:rsid w:val="00760BA7"/>
    <w:rsid w:val="00761A68"/>
    <w:rsid w:val="007624D0"/>
    <w:rsid w:val="00762A8B"/>
    <w:rsid w:val="00763329"/>
    <w:rsid w:val="00764920"/>
    <w:rsid w:val="00764E36"/>
    <w:rsid w:val="00765CB5"/>
    <w:rsid w:val="00773261"/>
    <w:rsid w:val="00784849"/>
    <w:rsid w:val="00785633"/>
    <w:rsid w:val="0078598E"/>
    <w:rsid w:val="00786F8E"/>
    <w:rsid w:val="007872BA"/>
    <w:rsid w:val="00792ABB"/>
    <w:rsid w:val="0079506C"/>
    <w:rsid w:val="007A4841"/>
    <w:rsid w:val="007A49A4"/>
    <w:rsid w:val="007A74FE"/>
    <w:rsid w:val="007B2274"/>
    <w:rsid w:val="007B2729"/>
    <w:rsid w:val="007B2C17"/>
    <w:rsid w:val="007B2F61"/>
    <w:rsid w:val="007B3139"/>
    <w:rsid w:val="007C3092"/>
    <w:rsid w:val="007C33A4"/>
    <w:rsid w:val="007C35BD"/>
    <w:rsid w:val="007C414E"/>
    <w:rsid w:val="007D247B"/>
    <w:rsid w:val="007D3BDA"/>
    <w:rsid w:val="007D4120"/>
    <w:rsid w:val="007E52CF"/>
    <w:rsid w:val="007E7356"/>
    <w:rsid w:val="007E73BE"/>
    <w:rsid w:val="007F0189"/>
    <w:rsid w:val="007F0894"/>
    <w:rsid w:val="007F1241"/>
    <w:rsid w:val="007F2A70"/>
    <w:rsid w:val="00805597"/>
    <w:rsid w:val="008059FB"/>
    <w:rsid w:val="0080704D"/>
    <w:rsid w:val="00811257"/>
    <w:rsid w:val="00811C21"/>
    <w:rsid w:val="00814736"/>
    <w:rsid w:val="00815EAF"/>
    <w:rsid w:val="00816C2D"/>
    <w:rsid w:val="0081706E"/>
    <w:rsid w:val="0082205A"/>
    <w:rsid w:val="00823988"/>
    <w:rsid w:val="0083035F"/>
    <w:rsid w:val="008334FB"/>
    <w:rsid w:val="00840605"/>
    <w:rsid w:val="00842825"/>
    <w:rsid w:val="00842D18"/>
    <w:rsid w:val="00843372"/>
    <w:rsid w:val="00850E65"/>
    <w:rsid w:val="008531C0"/>
    <w:rsid w:val="00853346"/>
    <w:rsid w:val="008546BE"/>
    <w:rsid w:val="008564D9"/>
    <w:rsid w:val="008606B3"/>
    <w:rsid w:val="00860B5B"/>
    <w:rsid w:val="0086149B"/>
    <w:rsid w:val="00861AFF"/>
    <w:rsid w:val="00862242"/>
    <w:rsid w:val="008714E0"/>
    <w:rsid w:val="00873F95"/>
    <w:rsid w:val="00881FF0"/>
    <w:rsid w:val="00883918"/>
    <w:rsid w:val="0089457E"/>
    <w:rsid w:val="00895D15"/>
    <w:rsid w:val="008969BF"/>
    <w:rsid w:val="008974CB"/>
    <w:rsid w:val="008A3395"/>
    <w:rsid w:val="008A4737"/>
    <w:rsid w:val="008B3561"/>
    <w:rsid w:val="008B7770"/>
    <w:rsid w:val="008C365D"/>
    <w:rsid w:val="008C4737"/>
    <w:rsid w:val="008D36F3"/>
    <w:rsid w:val="008D3C8F"/>
    <w:rsid w:val="008E177B"/>
    <w:rsid w:val="008E3C79"/>
    <w:rsid w:val="008E48EF"/>
    <w:rsid w:val="008E580D"/>
    <w:rsid w:val="008F62F3"/>
    <w:rsid w:val="009016C0"/>
    <w:rsid w:val="00901CAE"/>
    <w:rsid w:val="00911415"/>
    <w:rsid w:val="00915A9A"/>
    <w:rsid w:val="0091755D"/>
    <w:rsid w:val="00920677"/>
    <w:rsid w:val="009207B1"/>
    <w:rsid w:val="009208FB"/>
    <w:rsid w:val="00920A83"/>
    <w:rsid w:val="009218AF"/>
    <w:rsid w:val="0092611D"/>
    <w:rsid w:val="00926F91"/>
    <w:rsid w:val="00927B77"/>
    <w:rsid w:val="00931A2F"/>
    <w:rsid w:val="0093339B"/>
    <w:rsid w:val="009427D4"/>
    <w:rsid w:val="00943C7C"/>
    <w:rsid w:val="00944A13"/>
    <w:rsid w:val="00944DB7"/>
    <w:rsid w:val="009455CD"/>
    <w:rsid w:val="00946271"/>
    <w:rsid w:val="00950E15"/>
    <w:rsid w:val="009534AD"/>
    <w:rsid w:val="0095772B"/>
    <w:rsid w:val="00960833"/>
    <w:rsid w:val="00965196"/>
    <w:rsid w:val="009666C5"/>
    <w:rsid w:val="00967FD6"/>
    <w:rsid w:val="00970001"/>
    <w:rsid w:val="009714A2"/>
    <w:rsid w:val="00975C36"/>
    <w:rsid w:val="00976AD9"/>
    <w:rsid w:val="00976FB9"/>
    <w:rsid w:val="00991354"/>
    <w:rsid w:val="00996DD8"/>
    <w:rsid w:val="009A0337"/>
    <w:rsid w:val="009A4D47"/>
    <w:rsid w:val="009B3EEB"/>
    <w:rsid w:val="009B5456"/>
    <w:rsid w:val="009B7156"/>
    <w:rsid w:val="009C077B"/>
    <w:rsid w:val="009C0D80"/>
    <w:rsid w:val="009C395B"/>
    <w:rsid w:val="009C47C0"/>
    <w:rsid w:val="009D3400"/>
    <w:rsid w:val="009E1426"/>
    <w:rsid w:val="009E3314"/>
    <w:rsid w:val="009E408A"/>
    <w:rsid w:val="009E46E8"/>
    <w:rsid w:val="009E4890"/>
    <w:rsid w:val="009F3D6C"/>
    <w:rsid w:val="009F4228"/>
    <w:rsid w:val="009F498A"/>
    <w:rsid w:val="009F4B9C"/>
    <w:rsid w:val="009F580A"/>
    <w:rsid w:val="009F5B66"/>
    <w:rsid w:val="00A077EE"/>
    <w:rsid w:val="00A113D6"/>
    <w:rsid w:val="00A162A4"/>
    <w:rsid w:val="00A21CAC"/>
    <w:rsid w:val="00A27245"/>
    <w:rsid w:val="00A2726A"/>
    <w:rsid w:val="00A3121C"/>
    <w:rsid w:val="00A33ECC"/>
    <w:rsid w:val="00A34455"/>
    <w:rsid w:val="00A3541D"/>
    <w:rsid w:val="00A40501"/>
    <w:rsid w:val="00A43320"/>
    <w:rsid w:val="00A45747"/>
    <w:rsid w:val="00A52D55"/>
    <w:rsid w:val="00A561C4"/>
    <w:rsid w:val="00A648CE"/>
    <w:rsid w:val="00A72D88"/>
    <w:rsid w:val="00A76E0C"/>
    <w:rsid w:val="00A77F84"/>
    <w:rsid w:val="00A817B1"/>
    <w:rsid w:val="00A83BE6"/>
    <w:rsid w:val="00A9035B"/>
    <w:rsid w:val="00A90C15"/>
    <w:rsid w:val="00A90C5D"/>
    <w:rsid w:val="00A94691"/>
    <w:rsid w:val="00AA4905"/>
    <w:rsid w:val="00AB042E"/>
    <w:rsid w:val="00AB24AD"/>
    <w:rsid w:val="00AB6D92"/>
    <w:rsid w:val="00AC0CD8"/>
    <w:rsid w:val="00AC71EC"/>
    <w:rsid w:val="00AD2AA3"/>
    <w:rsid w:val="00AD6E5E"/>
    <w:rsid w:val="00AE1E1B"/>
    <w:rsid w:val="00AE23F3"/>
    <w:rsid w:val="00AE3043"/>
    <w:rsid w:val="00AF09FF"/>
    <w:rsid w:val="00AF2D3E"/>
    <w:rsid w:val="00AF517C"/>
    <w:rsid w:val="00AF6D72"/>
    <w:rsid w:val="00B014AC"/>
    <w:rsid w:val="00B02E57"/>
    <w:rsid w:val="00B05B6A"/>
    <w:rsid w:val="00B05C7B"/>
    <w:rsid w:val="00B077B0"/>
    <w:rsid w:val="00B13311"/>
    <w:rsid w:val="00B230FE"/>
    <w:rsid w:val="00B2713A"/>
    <w:rsid w:val="00B30398"/>
    <w:rsid w:val="00B329F7"/>
    <w:rsid w:val="00B371D3"/>
    <w:rsid w:val="00B42ADD"/>
    <w:rsid w:val="00B432A3"/>
    <w:rsid w:val="00B56666"/>
    <w:rsid w:val="00B66E30"/>
    <w:rsid w:val="00B67617"/>
    <w:rsid w:val="00B67D44"/>
    <w:rsid w:val="00B800A1"/>
    <w:rsid w:val="00B82DA7"/>
    <w:rsid w:val="00B847CE"/>
    <w:rsid w:val="00B927C2"/>
    <w:rsid w:val="00B936D4"/>
    <w:rsid w:val="00B93A08"/>
    <w:rsid w:val="00B96FDB"/>
    <w:rsid w:val="00BA2A3C"/>
    <w:rsid w:val="00BA307F"/>
    <w:rsid w:val="00BA67CE"/>
    <w:rsid w:val="00BA730D"/>
    <w:rsid w:val="00BB02E2"/>
    <w:rsid w:val="00BB0CD8"/>
    <w:rsid w:val="00BB2F1B"/>
    <w:rsid w:val="00BB6AAF"/>
    <w:rsid w:val="00BC00CF"/>
    <w:rsid w:val="00BC4C43"/>
    <w:rsid w:val="00BD063B"/>
    <w:rsid w:val="00BD3759"/>
    <w:rsid w:val="00BD3ECB"/>
    <w:rsid w:val="00BD7B1B"/>
    <w:rsid w:val="00BE007D"/>
    <w:rsid w:val="00BE1BCE"/>
    <w:rsid w:val="00BF257F"/>
    <w:rsid w:val="00BF5161"/>
    <w:rsid w:val="00BF578B"/>
    <w:rsid w:val="00C04258"/>
    <w:rsid w:val="00C05BFD"/>
    <w:rsid w:val="00C16CBA"/>
    <w:rsid w:val="00C177AB"/>
    <w:rsid w:val="00C21530"/>
    <w:rsid w:val="00C22828"/>
    <w:rsid w:val="00C237A3"/>
    <w:rsid w:val="00C25560"/>
    <w:rsid w:val="00C25951"/>
    <w:rsid w:val="00C30B42"/>
    <w:rsid w:val="00C347D7"/>
    <w:rsid w:val="00C366E0"/>
    <w:rsid w:val="00C375A1"/>
    <w:rsid w:val="00C402A7"/>
    <w:rsid w:val="00C50158"/>
    <w:rsid w:val="00C50E09"/>
    <w:rsid w:val="00C51156"/>
    <w:rsid w:val="00C523AB"/>
    <w:rsid w:val="00C6106A"/>
    <w:rsid w:val="00C61217"/>
    <w:rsid w:val="00C70600"/>
    <w:rsid w:val="00C83D09"/>
    <w:rsid w:val="00C84FC7"/>
    <w:rsid w:val="00C85A69"/>
    <w:rsid w:val="00C868C8"/>
    <w:rsid w:val="00C95F9A"/>
    <w:rsid w:val="00CA0BF1"/>
    <w:rsid w:val="00CA1537"/>
    <w:rsid w:val="00CA2BD0"/>
    <w:rsid w:val="00CA45A2"/>
    <w:rsid w:val="00CA5542"/>
    <w:rsid w:val="00CB025A"/>
    <w:rsid w:val="00CB103A"/>
    <w:rsid w:val="00CB4672"/>
    <w:rsid w:val="00CB75F3"/>
    <w:rsid w:val="00CB7C1F"/>
    <w:rsid w:val="00CC1B3B"/>
    <w:rsid w:val="00CC1C68"/>
    <w:rsid w:val="00CC3EF5"/>
    <w:rsid w:val="00CC521E"/>
    <w:rsid w:val="00CC5FB3"/>
    <w:rsid w:val="00CD7432"/>
    <w:rsid w:val="00CE1876"/>
    <w:rsid w:val="00CE5A2F"/>
    <w:rsid w:val="00CF5595"/>
    <w:rsid w:val="00D017AE"/>
    <w:rsid w:val="00D02586"/>
    <w:rsid w:val="00D02C1F"/>
    <w:rsid w:val="00D036E6"/>
    <w:rsid w:val="00D04332"/>
    <w:rsid w:val="00D05909"/>
    <w:rsid w:val="00D216EF"/>
    <w:rsid w:val="00D25CDC"/>
    <w:rsid w:val="00D260FC"/>
    <w:rsid w:val="00D300C2"/>
    <w:rsid w:val="00D33D99"/>
    <w:rsid w:val="00D36175"/>
    <w:rsid w:val="00D41F44"/>
    <w:rsid w:val="00D43D79"/>
    <w:rsid w:val="00D4698C"/>
    <w:rsid w:val="00D50258"/>
    <w:rsid w:val="00D528D0"/>
    <w:rsid w:val="00D533A3"/>
    <w:rsid w:val="00D540DE"/>
    <w:rsid w:val="00D569B2"/>
    <w:rsid w:val="00D610A4"/>
    <w:rsid w:val="00D618F5"/>
    <w:rsid w:val="00D65009"/>
    <w:rsid w:val="00D67F65"/>
    <w:rsid w:val="00D731D6"/>
    <w:rsid w:val="00D7490F"/>
    <w:rsid w:val="00D90E5C"/>
    <w:rsid w:val="00DA167D"/>
    <w:rsid w:val="00DA17A7"/>
    <w:rsid w:val="00DA25C0"/>
    <w:rsid w:val="00DA6661"/>
    <w:rsid w:val="00DA67D5"/>
    <w:rsid w:val="00DA785D"/>
    <w:rsid w:val="00DB103C"/>
    <w:rsid w:val="00DB217C"/>
    <w:rsid w:val="00DB412D"/>
    <w:rsid w:val="00DB4C83"/>
    <w:rsid w:val="00DB6F11"/>
    <w:rsid w:val="00DC0F5E"/>
    <w:rsid w:val="00DC4ED6"/>
    <w:rsid w:val="00DC603D"/>
    <w:rsid w:val="00DD26A0"/>
    <w:rsid w:val="00DD4644"/>
    <w:rsid w:val="00DD4CC0"/>
    <w:rsid w:val="00DD7AFE"/>
    <w:rsid w:val="00DE1D1E"/>
    <w:rsid w:val="00DE430C"/>
    <w:rsid w:val="00DE5119"/>
    <w:rsid w:val="00DE6EA2"/>
    <w:rsid w:val="00DF1DDD"/>
    <w:rsid w:val="00DF675F"/>
    <w:rsid w:val="00DF7F67"/>
    <w:rsid w:val="00E0181B"/>
    <w:rsid w:val="00E04C7B"/>
    <w:rsid w:val="00E06085"/>
    <w:rsid w:val="00E15607"/>
    <w:rsid w:val="00E20306"/>
    <w:rsid w:val="00E26504"/>
    <w:rsid w:val="00E2694B"/>
    <w:rsid w:val="00E26BEB"/>
    <w:rsid w:val="00E32614"/>
    <w:rsid w:val="00E32E3A"/>
    <w:rsid w:val="00E33EBB"/>
    <w:rsid w:val="00E35702"/>
    <w:rsid w:val="00E409FF"/>
    <w:rsid w:val="00E418EA"/>
    <w:rsid w:val="00E452DC"/>
    <w:rsid w:val="00E463A3"/>
    <w:rsid w:val="00E467E8"/>
    <w:rsid w:val="00E52ED4"/>
    <w:rsid w:val="00E53428"/>
    <w:rsid w:val="00E60576"/>
    <w:rsid w:val="00E6430C"/>
    <w:rsid w:val="00E64D90"/>
    <w:rsid w:val="00E6536E"/>
    <w:rsid w:val="00E71A3C"/>
    <w:rsid w:val="00E739BD"/>
    <w:rsid w:val="00E741DE"/>
    <w:rsid w:val="00E81F95"/>
    <w:rsid w:val="00E83AF7"/>
    <w:rsid w:val="00E85B27"/>
    <w:rsid w:val="00E90AA7"/>
    <w:rsid w:val="00E934E5"/>
    <w:rsid w:val="00E95265"/>
    <w:rsid w:val="00EA42FA"/>
    <w:rsid w:val="00EA494B"/>
    <w:rsid w:val="00EA4DDD"/>
    <w:rsid w:val="00EA6F2E"/>
    <w:rsid w:val="00EB56AD"/>
    <w:rsid w:val="00EB5BB0"/>
    <w:rsid w:val="00EB5C65"/>
    <w:rsid w:val="00EB6F33"/>
    <w:rsid w:val="00EC29E1"/>
    <w:rsid w:val="00EC2C4A"/>
    <w:rsid w:val="00EC4668"/>
    <w:rsid w:val="00ED1B42"/>
    <w:rsid w:val="00ED6626"/>
    <w:rsid w:val="00ED687C"/>
    <w:rsid w:val="00EE0A98"/>
    <w:rsid w:val="00EE4434"/>
    <w:rsid w:val="00EE55E8"/>
    <w:rsid w:val="00EE7629"/>
    <w:rsid w:val="00EE7F83"/>
    <w:rsid w:val="00EF1F60"/>
    <w:rsid w:val="00EF32D6"/>
    <w:rsid w:val="00EF3C85"/>
    <w:rsid w:val="00EF42C9"/>
    <w:rsid w:val="00EF56BE"/>
    <w:rsid w:val="00EF5C3F"/>
    <w:rsid w:val="00F0317F"/>
    <w:rsid w:val="00F04B3E"/>
    <w:rsid w:val="00F10C7C"/>
    <w:rsid w:val="00F110B7"/>
    <w:rsid w:val="00F1443D"/>
    <w:rsid w:val="00F1567A"/>
    <w:rsid w:val="00F16EC8"/>
    <w:rsid w:val="00F20E2F"/>
    <w:rsid w:val="00F21F90"/>
    <w:rsid w:val="00F21FAE"/>
    <w:rsid w:val="00F27368"/>
    <w:rsid w:val="00F32820"/>
    <w:rsid w:val="00F33A0C"/>
    <w:rsid w:val="00F353BA"/>
    <w:rsid w:val="00F36715"/>
    <w:rsid w:val="00F41FB9"/>
    <w:rsid w:val="00F42491"/>
    <w:rsid w:val="00F50A87"/>
    <w:rsid w:val="00F51751"/>
    <w:rsid w:val="00F534FC"/>
    <w:rsid w:val="00F5621E"/>
    <w:rsid w:val="00F57A01"/>
    <w:rsid w:val="00F60C62"/>
    <w:rsid w:val="00F61DE2"/>
    <w:rsid w:val="00F65282"/>
    <w:rsid w:val="00F65E19"/>
    <w:rsid w:val="00F66315"/>
    <w:rsid w:val="00F7014F"/>
    <w:rsid w:val="00F706F1"/>
    <w:rsid w:val="00F722D5"/>
    <w:rsid w:val="00F726E1"/>
    <w:rsid w:val="00F74583"/>
    <w:rsid w:val="00F76304"/>
    <w:rsid w:val="00F84674"/>
    <w:rsid w:val="00F86FBA"/>
    <w:rsid w:val="00F9306B"/>
    <w:rsid w:val="00F94A40"/>
    <w:rsid w:val="00F95126"/>
    <w:rsid w:val="00FA1E9F"/>
    <w:rsid w:val="00FA5B2B"/>
    <w:rsid w:val="00FB08FC"/>
    <w:rsid w:val="00FB1897"/>
    <w:rsid w:val="00FB48A7"/>
    <w:rsid w:val="00FB6A7C"/>
    <w:rsid w:val="00FC2682"/>
    <w:rsid w:val="00FC3109"/>
    <w:rsid w:val="00FC4634"/>
    <w:rsid w:val="00FC6E5F"/>
    <w:rsid w:val="00FD5DB5"/>
    <w:rsid w:val="00FD72B2"/>
    <w:rsid w:val="00FD7BCC"/>
    <w:rsid w:val="00FE07DB"/>
    <w:rsid w:val="00FE7CE2"/>
    <w:rsid w:val="00FF0ABD"/>
    <w:rsid w:val="00FF19A7"/>
    <w:rsid w:val="00FF2711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83914"/>
  <w15:docId w15:val="{2E2006E3-822E-48D5-B345-1CFC0CB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1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2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1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26F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10688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688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688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68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688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0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68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B8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rc@med.kindai.ac.j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C2BD-D82C-45F6-A3A1-A13A65CF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治験事務局</dc:creator>
  <cp:lastModifiedBy>A1602</cp:lastModifiedBy>
  <cp:revision>23</cp:revision>
  <cp:lastPrinted>2020-06-09T02:38:00Z</cp:lastPrinted>
  <dcterms:created xsi:type="dcterms:W3CDTF">2022-06-18T02:34:00Z</dcterms:created>
  <dcterms:modified xsi:type="dcterms:W3CDTF">2022-10-11T01:25:00Z</dcterms:modified>
</cp:coreProperties>
</file>